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E64C12" w14:textId="77777777" w:rsidR="0092775F" w:rsidRDefault="00C634B7">
      <w:pPr>
        <w:jc w:val="center"/>
        <w:rPr>
          <w:rFonts w:asciiTheme="majorEastAsia" w:eastAsiaTheme="majorEastAsia" w:hAnsiTheme="majorEastAsia"/>
          <w:b/>
          <w:sz w:val="72"/>
          <w:szCs w:val="72"/>
        </w:rPr>
      </w:pPr>
      <w:r>
        <w:rPr>
          <w:rFonts w:asciiTheme="majorEastAsia" w:eastAsiaTheme="majorEastAsia" w:hAnsiTheme="majorEastAsia" w:hint="eastAsia"/>
          <w:b/>
          <w:sz w:val="72"/>
          <w:szCs w:val="72"/>
        </w:rPr>
        <w:t>询价文件</w:t>
      </w:r>
    </w:p>
    <w:p w14:paraId="386216AB" w14:textId="77777777" w:rsidR="0092775F" w:rsidRDefault="0092775F">
      <w:pPr>
        <w:jc w:val="center"/>
        <w:rPr>
          <w:rFonts w:asciiTheme="majorEastAsia" w:eastAsiaTheme="majorEastAsia" w:hAnsiTheme="majorEastAsia"/>
          <w:b/>
          <w:sz w:val="72"/>
          <w:szCs w:val="72"/>
        </w:rPr>
      </w:pPr>
    </w:p>
    <w:p w14:paraId="449F041D" w14:textId="77777777" w:rsidR="0092775F" w:rsidRDefault="0092775F">
      <w:pPr>
        <w:jc w:val="center"/>
        <w:rPr>
          <w:rFonts w:asciiTheme="majorEastAsia" w:eastAsiaTheme="majorEastAsia" w:hAnsiTheme="majorEastAsia"/>
          <w:b/>
          <w:sz w:val="72"/>
          <w:szCs w:val="72"/>
        </w:rPr>
      </w:pPr>
    </w:p>
    <w:p w14:paraId="213098B2" w14:textId="77777777" w:rsidR="0092775F" w:rsidRDefault="0092775F">
      <w:pPr>
        <w:jc w:val="center"/>
        <w:rPr>
          <w:rFonts w:asciiTheme="majorEastAsia" w:eastAsiaTheme="majorEastAsia" w:hAnsiTheme="majorEastAsia"/>
          <w:b/>
          <w:sz w:val="72"/>
          <w:szCs w:val="72"/>
        </w:rPr>
      </w:pPr>
    </w:p>
    <w:p w14:paraId="5AC238B3" w14:textId="77777777" w:rsidR="0092775F" w:rsidRDefault="00C634B7">
      <w:pPr>
        <w:spacing w:line="360" w:lineRule="auto"/>
        <w:ind w:firstLineChars="200" w:firstLine="562"/>
        <w:jc w:val="left"/>
        <w:rPr>
          <w:rFonts w:ascii="仿宋_GB2312" w:hAnsi="仿宋_GB2312"/>
          <w:b/>
          <w:bCs/>
          <w:sz w:val="28"/>
          <w:szCs w:val="32"/>
        </w:rPr>
      </w:pPr>
      <w:r>
        <w:rPr>
          <w:rFonts w:ascii="仿宋_GB2312" w:hAnsi="仿宋_GB2312"/>
          <w:b/>
          <w:bCs/>
          <w:sz w:val="28"/>
          <w:szCs w:val="32"/>
        </w:rPr>
        <w:t>采购方式：</w:t>
      </w:r>
      <w:r>
        <w:rPr>
          <w:rFonts w:ascii="仿宋_GB2312" w:hAnsi="仿宋_GB2312" w:hint="eastAsia"/>
          <w:b/>
          <w:bCs/>
          <w:sz w:val="28"/>
          <w:szCs w:val="32"/>
        </w:rPr>
        <w:t>线上询</w:t>
      </w:r>
      <w:r>
        <w:rPr>
          <w:rFonts w:ascii="仿宋_GB2312" w:hAnsi="仿宋_GB2312"/>
          <w:b/>
          <w:bCs/>
          <w:sz w:val="28"/>
          <w:szCs w:val="32"/>
        </w:rPr>
        <w:t>价</w:t>
      </w:r>
    </w:p>
    <w:p w14:paraId="669284E1" w14:textId="148220C9" w:rsidR="002849AB" w:rsidRDefault="00C634B7">
      <w:pPr>
        <w:spacing w:line="360" w:lineRule="auto"/>
        <w:ind w:firstLineChars="200" w:firstLine="562"/>
        <w:jc w:val="left"/>
        <w:rPr>
          <w:rFonts w:ascii="仿宋_GB2312" w:hAnsi="仿宋_GB2312"/>
          <w:b/>
          <w:bCs/>
          <w:sz w:val="28"/>
          <w:szCs w:val="32"/>
        </w:rPr>
      </w:pPr>
      <w:r>
        <w:rPr>
          <w:rFonts w:ascii="仿宋_GB2312" w:hAnsi="仿宋_GB2312"/>
          <w:b/>
          <w:bCs/>
          <w:sz w:val="28"/>
          <w:szCs w:val="32"/>
        </w:rPr>
        <w:t>项目</w:t>
      </w:r>
      <w:r>
        <w:rPr>
          <w:rFonts w:ascii="仿宋_GB2312" w:hAnsi="仿宋_GB2312" w:hint="eastAsia"/>
          <w:b/>
          <w:bCs/>
          <w:sz w:val="28"/>
          <w:szCs w:val="32"/>
        </w:rPr>
        <w:t>名称</w:t>
      </w:r>
      <w:r>
        <w:rPr>
          <w:rFonts w:ascii="仿宋_GB2312" w:hAnsi="仿宋_GB2312"/>
          <w:b/>
          <w:bCs/>
          <w:sz w:val="28"/>
          <w:szCs w:val="32"/>
        </w:rPr>
        <w:t>：</w:t>
      </w:r>
      <w:r w:rsidR="007D16A0">
        <w:rPr>
          <w:rFonts w:ascii="仿宋_GB2312" w:hAnsi="仿宋_GB2312" w:hint="eastAsia"/>
          <w:b/>
          <w:bCs/>
          <w:sz w:val="28"/>
          <w:szCs w:val="32"/>
        </w:rPr>
        <w:t>2026</w:t>
      </w:r>
      <w:r w:rsidR="007D16A0">
        <w:rPr>
          <w:rFonts w:ascii="仿宋_GB2312" w:hAnsi="仿宋_GB2312" w:hint="eastAsia"/>
          <w:b/>
          <w:bCs/>
          <w:sz w:val="28"/>
          <w:szCs w:val="32"/>
        </w:rPr>
        <w:t>年</w:t>
      </w:r>
      <w:r w:rsidR="005901B9" w:rsidRPr="005901B9">
        <w:rPr>
          <w:rFonts w:ascii="仿宋_GB2312" w:hAnsi="仿宋_GB2312" w:hint="eastAsia"/>
          <w:b/>
          <w:bCs/>
          <w:sz w:val="28"/>
          <w:szCs w:val="32"/>
        </w:rPr>
        <w:t>增值电信业务系统安全评测服务</w:t>
      </w:r>
      <w:r w:rsidR="002849AB" w:rsidRPr="002849AB">
        <w:rPr>
          <w:rFonts w:ascii="仿宋_GB2312" w:hAnsi="仿宋_GB2312" w:hint="eastAsia"/>
          <w:b/>
          <w:bCs/>
          <w:sz w:val="28"/>
          <w:szCs w:val="32"/>
        </w:rPr>
        <w:t>采购</w:t>
      </w:r>
    </w:p>
    <w:p w14:paraId="6CD545E6" w14:textId="1C4847DE" w:rsidR="0092775F" w:rsidRDefault="00C634B7">
      <w:pPr>
        <w:spacing w:line="360" w:lineRule="auto"/>
        <w:ind w:firstLineChars="200" w:firstLine="562"/>
        <w:jc w:val="left"/>
        <w:rPr>
          <w:rFonts w:ascii="仿宋_GB2312" w:hAnsi="仿宋_GB2312"/>
          <w:b/>
          <w:bCs/>
          <w:sz w:val="28"/>
          <w:szCs w:val="32"/>
        </w:rPr>
      </w:pPr>
      <w:r>
        <w:rPr>
          <w:rFonts w:ascii="仿宋_GB2312" w:hAnsi="仿宋_GB2312" w:hint="eastAsia"/>
          <w:b/>
          <w:bCs/>
          <w:sz w:val="28"/>
          <w:szCs w:val="32"/>
        </w:rPr>
        <w:t>项目编号：</w:t>
      </w:r>
      <w:r>
        <w:rPr>
          <w:rFonts w:ascii="仿宋_GB2312" w:hAnsi="仿宋_GB2312" w:hint="eastAsia"/>
          <w:b/>
          <w:bCs/>
          <w:sz w:val="28"/>
          <w:szCs w:val="32"/>
        </w:rPr>
        <w:t>XJ202</w:t>
      </w:r>
      <w:r w:rsidR="002849AB">
        <w:rPr>
          <w:rFonts w:ascii="仿宋_GB2312" w:hAnsi="仿宋_GB2312" w:hint="eastAsia"/>
          <w:b/>
          <w:bCs/>
          <w:sz w:val="28"/>
          <w:szCs w:val="32"/>
        </w:rPr>
        <w:t>6017</w:t>
      </w:r>
      <w:r w:rsidR="005901B9">
        <w:rPr>
          <w:rFonts w:ascii="仿宋_GB2312" w:hAnsi="仿宋_GB2312" w:hint="eastAsia"/>
          <w:b/>
          <w:bCs/>
          <w:sz w:val="28"/>
          <w:szCs w:val="32"/>
        </w:rPr>
        <w:t>3</w:t>
      </w:r>
    </w:p>
    <w:p w14:paraId="4596BE6B" w14:textId="73D46145" w:rsidR="0092775F" w:rsidRDefault="00C634B7">
      <w:pPr>
        <w:spacing w:line="360" w:lineRule="auto"/>
        <w:ind w:firstLineChars="200" w:firstLine="562"/>
        <w:jc w:val="left"/>
        <w:rPr>
          <w:rFonts w:ascii="仿宋_GB2312" w:hAnsi="仿宋_GB2312"/>
          <w:b/>
          <w:bCs/>
          <w:sz w:val="28"/>
          <w:szCs w:val="32"/>
        </w:rPr>
      </w:pPr>
      <w:r>
        <w:rPr>
          <w:rFonts w:ascii="仿宋_GB2312" w:hAnsi="仿宋_GB2312" w:hint="eastAsia"/>
          <w:b/>
          <w:bCs/>
          <w:sz w:val="28"/>
          <w:szCs w:val="32"/>
        </w:rPr>
        <w:t>接收报价截止时间：</w:t>
      </w:r>
      <w:r>
        <w:rPr>
          <w:rFonts w:ascii="仿宋_GB2312" w:hAnsi="仿宋_GB2312"/>
          <w:b/>
          <w:bCs/>
          <w:sz w:val="28"/>
          <w:szCs w:val="32"/>
        </w:rPr>
        <w:t>202</w:t>
      </w:r>
      <w:r w:rsidR="002849AB">
        <w:rPr>
          <w:rFonts w:ascii="仿宋_GB2312" w:hAnsi="仿宋_GB2312" w:hint="eastAsia"/>
          <w:b/>
          <w:bCs/>
          <w:sz w:val="28"/>
          <w:szCs w:val="32"/>
        </w:rPr>
        <w:t>6</w:t>
      </w:r>
      <w:r>
        <w:rPr>
          <w:rFonts w:ascii="仿宋_GB2312" w:hAnsi="仿宋_GB2312"/>
          <w:b/>
          <w:bCs/>
          <w:sz w:val="28"/>
          <w:szCs w:val="32"/>
        </w:rPr>
        <w:t>年</w:t>
      </w:r>
      <w:r w:rsidR="002849AB">
        <w:rPr>
          <w:rFonts w:ascii="仿宋_GB2312" w:hAnsi="仿宋_GB2312" w:hint="eastAsia"/>
          <w:b/>
          <w:bCs/>
          <w:sz w:val="28"/>
          <w:szCs w:val="32"/>
        </w:rPr>
        <w:t>10</w:t>
      </w:r>
      <w:r>
        <w:rPr>
          <w:rFonts w:ascii="仿宋_GB2312" w:hAnsi="仿宋_GB2312"/>
          <w:b/>
          <w:bCs/>
          <w:sz w:val="28"/>
          <w:szCs w:val="32"/>
        </w:rPr>
        <w:t>月</w:t>
      </w:r>
      <w:r w:rsidR="002849AB">
        <w:rPr>
          <w:rFonts w:ascii="仿宋_GB2312" w:hAnsi="仿宋_GB2312" w:hint="eastAsia"/>
          <w:b/>
          <w:bCs/>
          <w:sz w:val="28"/>
          <w:szCs w:val="32"/>
        </w:rPr>
        <w:t>30</w:t>
      </w:r>
      <w:r>
        <w:rPr>
          <w:rFonts w:ascii="仿宋_GB2312" w:hAnsi="仿宋_GB2312"/>
          <w:b/>
          <w:bCs/>
          <w:sz w:val="28"/>
          <w:szCs w:val="32"/>
        </w:rPr>
        <w:t>日</w:t>
      </w:r>
      <w:r>
        <w:rPr>
          <w:rFonts w:ascii="仿宋_GB2312" w:hAnsi="仿宋_GB2312" w:hint="eastAsia"/>
          <w:b/>
          <w:bCs/>
          <w:sz w:val="28"/>
          <w:szCs w:val="32"/>
        </w:rPr>
        <w:t xml:space="preserve"> 17</w:t>
      </w:r>
      <w:r>
        <w:rPr>
          <w:rFonts w:ascii="仿宋_GB2312" w:hAnsi="仿宋_GB2312" w:hint="eastAsia"/>
          <w:b/>
          <w:bCs/>
          <w:sz w:val="28"/>
          <w:szCs w:val="32"/>
        </w:rPr>
        <w:t>：</w:t>
      </w:r>
      <w:r>
        <w:rPr>
          <w:rFonts w:ascii="仿宋_GB2312" w:hAnsi="仿宋_GB2312" w:hint="eastAsia"/>
          <w:b/>
          <w:bCs/>
          <w:sz w:val="28"/>
          <w:szCs w:val="32"/>
        </w:rPr>
        <w:t>00</w:t>
      </w:r>
    </w:p>
    <w:p w14:paraId="3829B6FC" w14:textId="77777777" w:rsidR="0092775F" w:rsidRDefault="0092775F">
      <w:pPr>
        <w:snapToGrid w:val="0"/>
        <w:spacing w:beforeLines="50" w:before="156" w:afterLines="50" w:after="156" w:line="360" w:lineRule="auto"/>
        <w:jc w:val="center"/>
        <w:rPr>
          <w:rFonts w:ascii="黑体" w:eastAsia="黑体" w:hAnsi="华文中宋" w:cs="华文中宋"/>
          <w:sz w:val="30"/>
          <w:szCs w:val="30"/>
        </w:rPr>
      </w:pPr>
    </w:p>
    <w:p w14:paraId="33A35116" w14:textId="77777777" w:rsidR="0092775F" w:rsidRDefault="0092775F">
      <w:pPr>
        <w:autoSpaceDE w:val="0"/>
        <w:autoSpaceDN w:val="0"/>
        <w:adjustRightInd w:val="0"/>
        <w:snapToGrid w:val="0"/>
        <w:spacing w:beforeLines="50" w:before="156" w:afterLines="50" w:after="156" w:line="360" w:lineRule="auto"/>
        <w:jc w:val="center"/>
        <w:rPr>
          <w:rFonts w:ascii="黑体" w:eastAsia="黑体" w:hAnsi="华文中宋" w:cs="华文中宋"/>
          <w:kern w:val="0"/>
          <w:sz w:val="30"/>
          <w:szCs w:val="30"/>
        </w:rPr>
      </w:pPr>
    </w:p>
    <w:p w14:paraId="6CAF0FEC" w14:textId="77777777" w:rsidR="0092775F" w:rsidRDefault="0092775F">
      <w:pPr>
        <w:autoSpaceDE w:val="0"/>
        <w:autoSpaceDN w:val="0"/>
        <w:adjustRightInd w:val="0"/>
        <w:snapToGrid w:val="0"/>
        <w:spacing w:beforeLines="50" w:before="156" w:afterLines="50" w:after="156" w:line="360" w:lineRule="auto"/>
        <w:jc w:val="left"/>
        <w:rPr>
          <w:rFonts w:ascii="黑体" w:eastAsia="黑体" w:hAnsi="华文中宋" w:cs="华文中宋"/>
          <w:kern w:val="0"/>
          <w:sz w:val="30"/>
          <w:szCs w:val="30"/>
        </w:rPr>
      </w:pPr>
    </w:p>
    <w:p w14:paraId="69DDF8C8" w14:textId="77777777" w:rsidR="0092775F" w:rsidRDefault="0092775F">
      <w:pPr>
        <w:autoSpaceDE w:val="0"/>
        <w:autoSpaceDN w:val="0"/>
        <w:adjustRightInd w:val="0"/>
        <w:snapToGrid w:val="0"/>
        <w:spacing w:line="360" w:lineRule="auto"/>
        <w:ind w:left="420" w:firstLine="420"/>
        <w:jc w:val="center"/>
        <w:rPr>
          <w:rFonts w:ascii="仿宋_GB2312" w:hAnsi="仿宋_GB2312"/>
          <w:b/>
          <w:bCs/>
          <w:sz w:val="28"/>
          <w:szCs w:val="32"/>
        </w:rPr>
      </w:pPr>
    </w:p>
    <w:p w14:paraId="39A6A372" w14:textId="77777777" w:rsidR="0092775F" w:rsidRDefault="0092775F">
      <w:pPr>
        <w:autoSpaceDE w:val="0"/>
        <w:autoSpaceDN w:val="0"/>
        <w:adjustRightInd w:val="0"/>
        <w:snapToGrid w:val="0"/>
        <w:spacing w:line="360" w:lineRule="auto"/>
        <w:ind w:left="420" w:firstLine="420"/>
        <w:jc w:val="center"/>
        <w:rPr>
          <w:rFonts w:ascii="仿宋_GB2312" w:hAnsi="仿宋_GB2312"/>
          <w:b/>
          <w:bCs/>
          <w:sz w:val="28"/>
          <w:szCs w:val="32"/>
        </w:rPr>
      </w:pPr>
    </w:p>
    <w:p w14:paraId="065B84D0" w14:textId="77777777" w:rsidR="0092775F" w:rsidRDefault="0092775F">
      <w:pPr>
        <w:autoSpaceDE w:val="0"/>
        <w:autoSpaceDN w:val="0"/>
        <w:adjustRightInd w:val="0"/>
        <w:snapToGrid w:val="0"/>
        <w:spacing w:line="360" w:lineRule="auto"/>
        <w:ind w:left="420" w:firstLine="420"/>
        <w:jc w:val="center"/>
        <w:rPr>
          <w:rFonts w:ascii="仿宋_GB2312" w:hAnsi="仿宋_GB2312"/>
          <w:b/>
          <w:bCs/>
          <w:sz w:val="28"/>
          <w:szCs w:val="32"/>
        </w:rPr>
      </w:pPr>
    </w:p>
    <w:p w14:paraId="70E3AD4B" w14:textId="77777777" w:rsidR="0092775F" w:rsidRDefault="0092775F">
      <w:pPr>
        <w:autoSpaceDE w:val="0"/>
        <w:autoSpaceDN w:val="0"/>
        <w:adjustRightInd w:val="0"/>
        <w:snapToGrid w:val="0"/>
        <w:spacing w:line="360" w:lineRule="auto"/>
        <w:ind w:left="420" w:firstLine="420"/>
        <w:jc w:val="center"/>
        <w:rPr>
          <w:rFonts w:ascii="仿宋_GB2312" w:hAnsi="仿宋_GB2312"/>
          <w:b/>
          <w:bCs/>
          <w:sz w:val="28"/>
          <w:szCs w:val="32"/>
        </w:rPr>
      </w:pPr>
    </w:p>
    <w:p w14:paraId="5BA695FC" w14:textId="77777777" w:rsidR="0092775F" w:rsidRDefault="0092775F">
      <w:pPr>
        <w:autoSpaceDE w:val="0"/>
        <w:autoSpaceDN w:val="0"/>
        <w:adjustRightInd w:val="0"/>
        <w:snapToGrid w:val="0"/>
        <w:spacing w:line="360" w:lineRule="auto"/>
        <w:ind w:left="420" w:firstLine="420"/>
        <w:jc w:val="center"/>
        <w:rPr>
          <w:rFonts w:ascii="仿宋_GB2312" w:hAnsi="仿宋_GB2312"/>
          <w:b/>
          <w:bCs/>
          <w:sz w:val="28"/>
          <w:szCs w:val="32"/>
        </w:rPr>
      </w:pPr>
    </w:p>
    <w:p w14:paraId="6D1AFE09" w14:textId="77777777" w:rsidR="0092775F" w:rsidRDefault="0092775F">
      <w:pPr>
        <w:autoSpaceDE w:val="0"/>
        <w:autoSpaceDN w:val="0"/>
        <w:adjustRightInd w:val="0"/>
        <w:snapToGrid w:val="0"/>
        <w:spacing w:line="360" w:lineRule="auto"/>
        <w:rPr>
          <w:rFonts w:ascii="仿宋_GB2312" w:hAnsi="仿宋_GB2312"/>
          <w:b/>
          <w:bCs/>
          <w:sz w:val="28"/>
          <w:szCs w:val="32"/>
        </w:rPr>
      </w:pPr>
    </w:p>
    <w:p w14:paraId="46CFE565" w14:textId="77777777" w:rsidR="0092775F" w:rsidRDefault="00C634B7">
      <w:pPr>
        <w:autoSpaceDE w:val="0"/>
        <w:autoSpaceDN w:val="0"/>
        <w:adjustRightInd w:val="0"/>
        <w:snapToGrid w:val="0"/>
        <w:spacing w:line="360" w:lineRule="auto"/>
        <w:ind w:left="420" w:firstLine="420"/>
        <w:jc w:val="center"/>
        <w:rPr>
          <w:rFonts w:ascii="仿宋_GB2312" w:hAnsi="仿宋_GB2312"/>
          <w:b/>
          <w:bCs/>
          <w:sz w:val="28"/>
          <w:szCs w:val="32"/>
        </w:rPr>
      </w:pPr>
      <w:r>
        <w:rPr>
          <w:rFonts w:ascii="仿宋_GB2312" w:hAnsi="仿宋_GB2312" w:hint="eastAsia"/>
          <w:b/>
          <w:bCs/>
          <w:sz w:val="28"/>
          <w:szCs w:val="32"/>
        </w:rPr>
        <w:t xml:space="preserve">                 </w:t>
      </w:r>
      <w:r>
        <w:rPr>
          <w:rFonts w:ascii="仿宋_GB2312" w:hAnsi="仿宋_GB2312" w:hint="eastAsia"/>
          <w:b/>
          <w:bCs/>
          <w:sz w:val="28"/>
          <w:szCs w:val="32"/>
        </w:rPr>
        <w:t>深圳市天威视讯股份有限公司</w:t>
      </w:r>
    </w:p>
    <w:p w14:paraId="4B47076D" w14:textId="06E9CEF2" w:rsidR="0092775F" w:rsidRDefault="00C634B7">
      <w:pPr>
        <w:autoSpaceDE w:val="0"/>
        <w:autoSpaceDN w:val="0"/>
        <w:adjustRightInd w:val="0"/>
        <w:snapToGrid w:val="0"/>
        <w:spacing w:line="360" w:lineRule="auto"/>
        <w:ind w:left="420" w:firstLine="420"/>
        <w:jc w:val="center"/>
        <w:rPr>
          <w:b/>
          <w:sz w:val="28"/>
        </w:rPr>
      </w:pPr>
      <w:r>
        <w:rPr>
          <w:rFonts w:hint="eastAsia"/>
          <w:b/>
          <w:sz w:val="28"/>
        </w:rPr>
        <w:t xml:space="preserve">                  </w:t>
      </w:r>
      <w:r>
        <w:rPr>
          <w:rFonts w:hint="eastAsia"/>
          <w:b/>
          <w:sz w:val="28"/>
        </w:rPr>
        <w:t>二零二</w:t>
      </w:r>
      <w:r w:rsidR="002849AB">
        <w:rPr>
          <w:rFonts w:hint="eastAsia"/>
          <w:b/>
          <w:sz w:val="28"/>
        </w:rPr>
        <w:t>六年十</w:t>
      </w:r>
      <w:r>
        <w:rPr>
          <w:rFonts w:hint="eastAsia"/>
          <w:b/>
          <w:sz w:val="28"/>
        </w:rPr>
        <w:t>月</w:t>
      </w:r>
      <w:r w:rsidR="002849AB">
        <w:rPr>
          <w:rFonts w:hint="eastAsia"/>
          <w:b/>
          <w:sz w:val="28"/>
        </w:rPr>
        <w:t>二十八</w:t>
      </w:r>
      <w:r>
        <w:rPr>
          <w:rFonts w:hint="eastAsia"/>
          <w:b/>
          <w:sz w:val="28"/>
        </w:rPr>
        <w:t>日</w:t>
      </w:r>
      <w:r>
        <w:rPr>
          <w:rFonts w:hint="eastAsia"/>
          <w:b/>
          <w:sz w:val="28"/>
        </w:rPr>
        <w:t xml:space="preserve">               </w:t>
      </w:r>
    </w:p>
    <w:p w14:paraId="05EF787E" w14:textId="77777777" w:rsidR="0092775F" w:rsidRDefault="00C634B7">
      <w:pPr>
        <w:autoSpaceDE w:val="0"/>
        <w:autoSpaceDN w:val="0"/>
        <w:adjustRightInd w:val="0"/>
        <w:snapToGrid w:val="0"/>
        <w:spacing w:line="360" w:lineRule="auto"/>
        <w:ind w:left="420" w:firstLine="420"/>
        <w:jc w:val="center"/>
        <w:rPr>
          <w:rFonts w:ascii="仿宋_GB2312" w:hAnsi="仿宋_GB2312"/>
          <w:b/>
          <w:sz w:val="28"/>
        </w:rPr>
      </w:pPr>
      <w:r>
        <w:rPr>
          <w:rFonts w:ascii="仿宋_GB2312" w:hAnsi="仿宋_GB2312" w:hint="eastAsia"/>
          <w:b/>
          <w:sz w:val="28"/>
        </w:rPr>
        <w:t xml:space="preserve">          </w:t>
      </w:r>
    </w:p>
    <w:p w14:paraId="028B297B" w14:textId="77777777" w:rsidR="0092775F" w:rsidRDefault="0092775F">
      <w:pPr>
        <w:autoSpaceDE w:val="0"/>
        <w:autoSpaceDN w:val="0"/>
        <w:adjustRightInd w:val="0"/>
        <w:snapToGrid w:val="0"/>
        <w:spacing w:line="360" w:lineRule="auto"/>
        <w:ind w:left="420" w:firstLine="420"/>
        <w:jc w:val="center"/>
        <w:rPr>
          <w:rFonts w:ascii="仿宋_GB2312" w:hAnsi="仿宋_GB2312"/>
          <w:sz w:val="28"/>
        </w:rPr>
      </w:pPr>
    </w:p>
    <w:p w14:paraId="7A20F669" w14:textId="77777777" w:rsidR="0092775F" w:rsidRDefault="00C634B7">
      <w:pPr>
        <w:pStyle w:val="a5"/>
        <w:spacing w:before="0" w:after="0"/>
      </w:pPr>
      <w:r>
        <w:rPr>
          <w:rFonts w:hint="eastAsia"/>
        </w:rPr>
        <w:lastRenderedPageBreak/>
        <w:t>询价须知</w:t>
      </w:r>
    </w:p>
    <w:p w14:paraId="20E3417C" w14:textId="77777777" w:rsidR="0092775F" w:rsidRDefault="00C634B7">
      <w:pPr>
        <w:rPr>
          <w:rFonts w:asciiTheme="minorEastAsia" w:eastAsiaTheme="minorEastAsia" w:hAnsiTheme="minorEastAsia"/>
          <w:b/>
          <w:sz w:val="24"/>
        </w:rPr>
      </w:pPr>
      <w:r>
        <w:rPr>
          <w:rFonts w:asciiTheme="minorEastAsia" w:eastAsiaTheme="minorEastAsia" w:hAnsiTheme="minorEastAsia"/>
          <w:b/>
          <w:sz w:val="24"/>
        </w:rPr>
        <w:t>一、</w:t>
      </w:r>
      <w:r>
        <w:rPr>
          <w:rFonts w:asciiTheme="minorEastAsia" w:eastAsiaTheme="minorEastAsia" w:hAnsiTheme="minorEastAsia" w:hint="eastAsia"/>
          <w:b/>
          <w:sz w:val="24"/>
        </w:rPr>
        <w:t>询</w:t>
      </w:r>
      <w:r>
        <w:rPr>
          <w:rFonts w:asciiTheme="minorEastAsia" w:eastAsiaTheme="minorEastAsia" w:hAnsiTheme="minorEastAsia"/>
          <w:b/>
          <w:sz w:val="24"/>
        </w:rPr>
        <w:t>价说明</w:t>
      </w:r>
    </w:p>
    <w:p w14:paraId="361489B4" w14:textId="77777777" w:rsidR="0092775F" w:rsidRDefault="00C634B7">
      <w:pPr>
        <w:pStyle w:val="ac"/>
        <w:numPr>
          <w:ilvl w:val="0"/>
          <w:numId w:val="2"/>
        </w:numPr>
        <w:spacing w:line="360" w:lineRule="auto"/>
        <w:ind w:firstLineChars="0"/>
        <w:rPr>
          <w:rFonts w:ascii="宋体" w:hAnsi="宋体"/>
          <w:sz w:val="24"/>
        </w:rPr>
      </w:pPr>
      <w:r>
        <w:rPr>
          <w:rFonts w:ascii="宋体" w:hAnsi="宋体" w:hint="eastAsia"/>
          <w:sz w:val="24"/>
        </w:rPr>
        <w:t>供应商必须按询价附件的格式填写，不得增加或删除表格内容。除单价、金额或项目要求填写的内容外，不得擅自改动询价附件内容，否则将有可能影响成交结果，不推荐为成交候选人；</w:t>
      </w:r>
    </w:p>
    <w:p w14:paraId="79B8EBD4" w14:textId="77777777" w:rsidR="0092775F" w:rsidRDefault="00C634B7">
      <w:pPr>
        <w:pStyle w:val="ac"/>
        <w:numPr>
          <w:ilvl w:val="0"/>
          <w:numId w:val="2"/>
        </w:numPr>
        <w:spacing w:line="360" w:lineRule="auto"/>
        <w:ind w:firstLineChars="0"/>
        <w:rPr>
          <w:rFonts w:ascii="宋体" w:hAnsi="宋体"/>
          <w:sz w:val="24"/>
        </w:rPr>
      </w:pPr>
      <w:r>
        <w:rPr>
          <w:rFonts w:ascii="宋体" w:hAnsi="宋体" w:hint="eastAsia"/>
          <w:sz w:val="24"/>
        </w:rPr>
        <w:t>供应商需对询价文件需求的所有条款进行整体响应，询价文件条款若有一条负偏离或不响应，不推荐为成交候选人；</w:t>
      </w:r>
    </w:p>
    <w:p w14:paraId="7CFC2309" w14:textId="77777777" w:rsidR="0092775F" w:rsidRDefault="00C634B7">
      <w:pPr>
        <w:pStyle w:val="ac"/>
        <w:numPr>
          <w:ilvl w:val="0"/>
          <w:numId w:val="2"/>
        </w:numPr>
        <w:spacing w:line="360" w:lineRule="auto"/>
        <w:ind w:firstLineChars="0"/>
        <w:rPr>
          <w:rFonts w:ascii="宋体" w:hAnsi="宋体"/>
          <w:sz w:val="24"/>
        </w:rPr>
      </w:pPr>
      <w:r>
        <w:rPr>
          <w:rFonts w:ascii="宋体" w:hAnsi="宋体" w:hint="eastAsia"/>
          <w:sz w:val="24"/>
        </w:rPr>
        <w:t>若成交供应商自身原因无法完成本项目，则我司有权利保留追究责任；</w:t>
      </w:r>
    </w:p>
    <w:p w14:paraId="69F2C508" w14:textId="77777777" w:rsidR="0092775F" w:rsidRDefault="00C634B7">
      <w:pPr>
        <w:pStyle w:val="ac"/>
        <w:numPr>
          <w:ilvl w:val="0"/>
          <w:numId w:val="2"/>
        </w:numPr>
        <w:spacing w:line="360" w:lineRule="auto"/>
        <w:ind w:firstLineChars="0"/>
        <w:rPr>
          <w:rFonts w:ascii="宋体" w:hAnsi="宋体"/>
          <w:sz w:val="24"/>
        </w:rPr>
      </w:pPr>
      <w:r>
        <w:rPr>
          <w:rFonts w:ascii="宋体" w:hAnsi="宋体" w:hint="eastAsia"/>
          <w:sz w:val="24"/>
        </w:rPr>
        <w:t>成交供应商因自身原因被取消成交资格，我司可重新启动采购或按询价公告规定顺延推选符合要求的供应商作为成交人；</w:t>
      </w:r>
    </w:p>
    <w:p w14:paraId="17A13FDC" w14:textId="77777777" w:rsidR="0092775F" w:rsidRDefault="00C634B7">
      <w:pPr>
        <w:pStyle w:val="ac"/>
        <w:numPr>
          <w:ilvl w:val="0"/>
          <w:numId w:val="2"/>
        </w:numPr>
        <w:spacing w:line="360" w:lineRule="auto"/>
        <w:ind w:firstLineChars="0"/>
        <w:rPr>
          <w:rFonts w:ascii="宋体" w:hAnsi="宋体"/>
          <w:sz w:val="24"/>
        </w:rPr>
      </w:pPr>
      <w:r>
        <w:rPr>
          <w:rFonts w:ascii="宋体" w:hAnsi="宋体" w:hint="eastAsia"/>
          <w:sz w:val="24"/>
        </w:rPr>
        <w:t>若本项目询价采购失败，我司将重新采购，届时我司有权根据项目具体情况，决定重新采购项目的采购方式；</w:t>
      </w:r>
    </w:p>
    <w:p w14:paraId="65620D2A" w14:textId="77777777" w:rsidR="0092775F" w:rsidRDefault="00C634B7">
      <w:pPr>
        <w:pStyle w:val="ac"/>
        <w:numPr>
          <w:ilvl w:val="0"/>
          <w:numId w:val="2"/>
        </w:numPr>
        <w:spacing w:line="360" w:lineRule="auto"/>
        <w:ind w:firstLineChars="0"/>
        <w:rPr>
          <w:rFonts w:ascii="宋体" w:hAnsi="宋体"/>
          <w:sz w:val="24"/>
        </w:rPr>
      </w:pPr>
      <w:r>
        <w:rPr>
          <w:rFonts w:ascii="宋体" w:hAnsi="宋体" w:hint="eastAsia"/>
          <w:sz w:val="24"/>
        </w:rPr>
        <w:t>供应商若无正当理由恶意放弃成交资格，我司有权将拒绝其参加本项目重新组织的询价采购活动；</w:t>
      </w:r>
    </w:p>
    <w:p w14:paraId="55504C52" w14:textId="77777777" w:rsidR="0092775F" w:rsidRDefault="00C634B7">
      <w:pPr>
        <w:pStyle w:val="ac"/>
        <w:numPr>
          <w:ilvl w:val="0"/>
          <w:numId w:val="2"/>
        </w:numPr>
        <w:spacing w:line="360" w:lineRule="auto"/>
        <w:ind w:firstLineChars="0"/>
        <w:rPr>
          <w:rFonts w:ascii="宋体" w:hAnsi="宋体"/>
          <w:sz w:val="24"/>
        </w:rPr>
      </w:pPr>
      <w:r>
        <w:rPr>
          <w:rFonts w:ascii="宋体" w:hAnsi="宋体" w:hint="eastAsia"/>
          <w:sz w:val="24"/>
        </w:rPr>
        <w:t>如我司在审核或复核参与询价的供应商所提交的询价资料时，供应商须无条件配合；期间若发现存在弄虚作假或相关的失信记录或违反国家法律法规等相关的不良情形，我司可取消其成交资格并保留追究责任的权力；</w:t>
      </w:r>
    </w:p>
    <w:p w14:paraId="35C99685" w14:textId="77777777" w:rsidR="0092775F" w:rsidRDefault="00C634B7">
      <w:pPr>
        <w:pStyle w:val="ac"/>
        <w:numPr>
          <w:ilvl w:val="0"/>
          <w:numId w:val="2"/>
        </w:numPr>
        <w:spacing w:line="360" w:lineRule="auto"/>
        <w:ind w:firstLineChars="0"/>
        <w:rPr>
          <w:rFonts w:ascii="宋体" w:hAnsi="宋体"/>
          <w:sz w:val="24"/>
        </w:rPr>
      </w:pPr>
      <w:r>
        <w:rPr>
          <w:rFonts w:ascii="宋体" w:hAnsi="宋体" w:hint="eastAsia"/>
          <w:sz w:val="24"/>
        </w:rPr>
        <w:t>参与询价的供应商应认真阅读、并充分理解询价文件的全部内容（包括所有的补充、修改内容重要事项、格式、条款、服务要求和技术规范、参数及要求等）；</w:t>
      </w:r>
    </w:p>
    <w:p w14:paraId="6CA0E51D" w14:textId="77777777" w:rsidR="0092775F" w:rsidRDefault="00C634B7">
      <w:pPr>
        <w:pStyle w:val="ac"/>
        <w:numPr>
          <w:ilvl w:val="0"/>
          <w:numId w:val="2"/>
        </w:numPr>
        <w:spacing w:line="360" w:lineRule="auto"/>
        <w:ind w:firstLineChars="0"/>
        <w:rPr>
          <w:rFonts w:ascii="宋体" w:hAnsi="宋体"/>
          <w:sz w:val="24"/>
        </w:rPr>
      </w:pPr>
      <w:r>
        <w:rPr>
          <w:rFonts w:ascii="宋体" w:hAnsi="宋体" w:hint="eastAsia"/>
          <w:sz w:val="24"/>
        </w:rPr>
        <w:t>我司有权拒绝接受任何不合格的货物或服务，由此产生的费用及相关后果均由供应商自行承担；</w:t>
      </w:r>
    </w:p>
    <w:p w14:paraId="13D91AF7" w14:textId="77777777" w:rsidR="0092775F" w:rsidRDefault="00C634B7">
      <w:pPr>
        <w:pStyle w:val="ac"/>
        <w:numPr>
          <w:ilvl w:val="0"/>
          <w:numId w:val="2"/>
        </w:numPr>
        <w:spacing w:line="360" w:lineRule="auto"/>
        <w:ind w:firstLineChars="0"/>
        <w:rPr>
          <w:rFonts w:ascii="宋体" w:hAnsi="宋体"/>
          <w:sz w:val="24"/>
        </w:rPr>
      </w:pPr>
      <w:r>
        <w:rPr>
          <w:rFonts w:ascii="宋体" w:hAnsi="宋体" w:hint="eastAsia"/>
          <w:sz w:val="24"/>
        </w:rPr>
        <w:t>被定性为扰乱正常采购秩序的供应商将被记入黑名单，一年内不得参与我公司所有采购项目。</w:t>
      </w:r>
    </w:p>
    <w:p w14:paraId="37313CBF" w14:textId="77777777" w:rsidR="0092775F" w:rsidRDefault="0092775F">
      <w:pPr>
        <w:pStyle w:val="ac"/>
        <w:spacing w:line="360" w:lineRule="auto"/>
        <w:ind w:left="420" w:firstLineChars="0" w:hanging="420"/>
        <w:rPr>
          <w:rFonts w:asciiTheme="minorEastAsia" w:eastAsiaTheme="minorEastAsia" w:hAnsiTheme="minorEastAsia" w:cs="宋体"/>
          <w:kern w:val="0"/>
          <w:sz w:val="24"/>
        </w:rPr>
      </w:pPr>
    </w:p>
    <w:p w14:paraId="14FBFEFC" w14:textId="77777777" w:rsidR="0092775F" w:rsidRDefault="00C634B7">
      <w:pPr>
        <w:pStyle w:val="ac"/>
        <w:spacing w:line="360" w:lineRule="auto"/>
        <w:ind w:left="420" w:firstLineChars="0" w:hanging="420"/>
        <w:rPr>
          <w:rFonts w:asciiTheme="minorEastAsia" w:eastAsiaTheme="minorEastAsia" w:hAnsiTheme="minorEastAsia" w:cs="宋体"/>
          <w:kern w:val="0"/>
          <w:sz w:val="24"/>
        </w:rPr>
      </w:pPr>
      <w:r>
        <w:rPr>
          <w:rFonts w:asciiTheme="minorEastAsia" w:eastAsiaTheme="minorEastAsia" w:hAnsiTheme="minorEastAsia" w:cs="宋体" w:hint="eastAsia"/>
          <w:b/>
          <w:kern w:val="0"/>
          <w:sz w:val="24"/>
        </w:rPr>
        <w:t>二、报名要求</w:t>
      </w:r>
      <w:r>
        <w:rPr>
          <w:rFonts w:asciiTheme="minorEastAsia" w:eastAsiaTheme="minorEastAsia" w:hAnsiTheme="minorEastAsia" w:cs="宋体" w:hint="eastAsia"/>
          <w:kern w:val="0"/>
          <w:sz w:val="24"/>
        </w:rPr>
        <w:t>（供应商资质要求: 报名时需要提供以下盖章资料，并对上传的报名文件资料承担责任）</w:t>
      </w:r>
    </w:p>
    <w:p w14:paraId="5FFB05E9" w14:textId="77777777" w:rsidR="0092775F" w:rsidRDefault="0092775F">
      <w:pPr>
        <w:pStyle w:val="ac"/>
        <w:spacing w:line="360" w:lineRule="auto"/>
        <w:ind w:left="420" w:firstLineChars="0" w:hanging="420"/>
        <w:rPr>
          <w:rFonts w:asciiTheme="minorEastAsia" w:eastAsiaTheme="minorEastAsia" w:hAnsiTheme="minorEastAsia" w:cs="宋体"/>
          <w:kern w:val="0"/>
          <w:sz w:val="24"/>
        </w:rPr>
      </w:pPr>
    </w:p>
    <w:p w14:paraId="482EB553" w14:textId="57A59851" w:rsidR="0092775F" w:rsidRDefault="00C634B7">
      <w:pPr>
        <w:pStyle w:val="ac"/>
        <w:numPr>
          <w:ilvl w:val="0"/>
          <w:numId w:val="3"/>
        </w:numPr>
        <w:spacing w:line="360" w:lineRule="auto"/>
        <w:ind w:firstLineChars="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lastRenderedPageBreak/>
        <w:t>供应商根据采购项目公告自行下载该项目的询价文件，根据询价文件对采购项目进行报价，报价表及相关材料通过发送电子邮件至</w:t>
      </w:r>
      <w:r>
        <w:rPr>
          <w:rFonts w:asciiTheme="minorEastAsia" w:eastAsiaTheme="minorEastAsia" w:hAnsiTheme="minorEastAsia" w:cs="宋体" w:hint="eastAsia"/>
          <w:b/>
          <w:kern w:val="0"/>
          <w:sz w:val="24"/>
        </w:rPr>
        <w:t>（</w:t>
      </w:r>
      <w:r>
        <w:rPr>
          <w:rFonts w:asciiTheme="minorEastAsia" w:eastAsiaTheme="minorEastAsia" w:hAnsiTheme="minorEastAsia" w:cs="宋体" w:hint="eastAsia"/>
          <w:b/>
          <w:color w:val="FF0000"/>
          <w:kern w:val="0"/>
          <w:sz w:val="24"/>
        </w:rPr>
        <w:t>fangjj@topway.cn</w:t>
      </w:r>
      <w:r>
        <w:rPr>
          <w:rFonts w:asciiTheme="minorEastAsia" w:eastAsiaTheme="minorEastAsia" w:hAnsiTheme="minorEastAsia" w:cs="宋体" w:hint="eastAsia"/>
          <w:b/>
          <w:kern w:val="0"/>
          <w:sz w:val="24"/>
        </w:rPr>
        <w:t>）</w:t>
      </w:r>
      <w:r>
        <w:rPr>
          <w:rFonts w:asciiTheme="minorEastAsia" w:eastAsiaTheme="minorEastAsia" w:hAnsiTheme="minorEastAsia" w:cs="宋体" w:hint="eastAsia"/>
          <w:kern w:val="0"/>
          <w:sz w:val="24"/>
        </w:rPr>
        <w:t>，邮件名称格式为“项目编号+项目名称+报价表”例：</w:t>
      </w:r>
      <w:r>
        <w:rPr>
          <w:rFonts w:asciiTheme="minorEastAsia" w:eastAsiaTheme="minorEastAsia" w:hAnsiTheme="minorEastAsia" w:cs="宋体" w:hint="eastAsia"/>
          <w:b/>
          <w:kern w:val="0"/>
          <w:sz w:val="24"/>
        </w:rPr>
        <w:t>（XJ202</w:t>
      </w:r>
      <w:r w:rsidR="002849AB">
        <w:rPr>
          <w:rFonts w:asciiTheme="minorEastAsia" w:eastAsiaTheme="minorEastAsia" w:hAnsiTheme="minorEastAsia" w:cs="宋体" w:hint="eastAsia"/>
          <w:b/>
          <w:kern w:val="0"/>
          <w:sz w:val="24"/>
        </w:rPr>
        <w:t>6</w:t>
      </w:r>
      <w:r>
        <w:rPr>
          <w:rFonts w:asciiTheme="minorEastAsia" w:eastAsiaTheme="minorEastAsia" w:hAnsiTheme="minorEastAsia" w:cs="宋体" w:hint="eastAsia"/>
          <w:b/>
          <w:kern w:val="0"/>
          <w:sz w:val="24"/>
        </w:rPr>
        <w:t>0000+XXX采购项目+报价表）</w:t>
      </w:r>
      <w:r>
        <w:rPr>
          <w:rFonts w:ascii="宋体" w:hAnsi="宋体" w:hint="eastAsia"/>
          <w:b/>
          <w:sz w:val="24"/>
        </w:rPr>
        <w:t>邮件附件包括报价表和其他说明，要求如下：</w:t>
      </w:r>
    </w:p>
    <w:p w14:paraId="773923A9" w14:textId="77777777" w:rsidR="0092775F" w:rsidRDefault="00C634B7">
      <w:pPr>
        <w:pStyle w:val="ac"/>
        <w:numPr>
          <w:ilvl w:val="0"/>
          <w:numId w:val="3"/>
        </w:numPr>
        <w:spacing w:line="360" w:lineRule="auto"/>
        <w:ind w:firstLineChars="0"/>
        <w:rPr>
          <w:rFonts w:ascii="宋体" w:hAnsi="宋体"/>
          <w:sz w:val="24"/>
        </w:rPr>
      </w:pPr>
      <w:r>
        <w:rPr>
          <w:rFonts w:ascii="宋体" w:hAnsi="宋体" w:hint="eastAsia"/>
          <w:sz w:val="24"/>
        </w:rPr>
        <w:t>提交加盖公章的报价表，报价表必须单独扫描成一个PDF格式文件作为邮件附件1；其他资料根据</w:t>
      </w:r>
      <w:r>
        <w:rPr>
          <w:rFonts w:ascii="宋体" w:hAnsi="宋体" w:hint="eastAsia"/>
          <w:kern w:val="0"/>
          <w:sz w:val="24"/>
          <w:lang w:val="zh-CN"/>
        </w:rPr>
        <w:t>需要提供的材料清单，</w:t>
      </w:r>
      <w:r>
        <w:rPr>
          <w:rFonts w:ascii="宋体" w:hAnsi="宋体" w:hint="eastAsia"/>
          <w:sz w:val="24"/>
        </w:rPr>
        <w:t>提供相应加盖公章证明文件资料，扫描成一个PDF格式文件作为邮件附件2。</w:t>
      </w:r>
    </w:p>
    <w:p w14:paraId="7A0458C3" w14:textId="77777777" w:rsidR="0092775F" w:rsidRDefault="00C634B7">
      <w:pPr>
        <w:pStyle w:val="ac"/>
        <w:numPr>
          <w:ilvl w:val="0"/>
          <w:numId w:val="3"/>
        </w:numPr>
        <w:spacing w:line="360" w:lineRule="auto"/>
        <w:ind w:firstLineChars="0"/>
        <w:rPr>
          <w:rFonts w:ascii="宋体" w:hAnsi="宋体"/>
          <w:sz w:val="24"/>
        </w:rPr>
      </w:pPr>
      <w:r>
        <w:rPr>
          <w:rFonts w:ascii="宋体" w:hAnsi="宋体" w:hint="eastAsia"/>
          <w:sz w:val="24"/>
        </w:rPr>
        <w:t>供应商必须是具有独立承担民事责任能力的在中华人民共和国境内注册的法人或其他组织，提交加盖公章的营业执照、经营范围、公司情况介绍等扫描件证明文件。</w:t>
      </w:r>
    </w:p>
    <w:p w14:paraId="0E51BB1E" w14:textId="77777777" w:rsidR="0092775F" w:rsidRDefault="00C634B7">
      <w:pPr>
        <w:pStyle w:val="ac"/>
        <w:numPr>
          <w:ilvl w:val="0"/>
          <w:numId w:val="3"/>
        </w:numPr>
        <w:spacing w:line="360" w:lineRule="auto"/>
        <w:ind w:firstLineChars="0"/>
        <w:rPr>
          <w:rFonts w:ascii="宋体" w:hAnsi="宋体"/>
          <w:sz w:val="24"/>
        </w:rPr>
      </w:pPr>
      <w:r>
        <w:rPr>
          <w:rFonts w:ascii="宋体" w:hAnsi="宋体" w:hint="eastAsia"/>
          <w:sz w:val="24"/>
        </w:rPr>
        <w:t>如未按要求发送的报价资料不予审核，同时将被视为无效报价。</w:t>
      </w:r>
    </w:p>
    <w:p w14:paraId="189BC3C6" w14:textId="77777777" w:rsidR="0092775F" w:rsidRDefault="00C634B7">
      <w:pPr>
        <w:pStyle w:val="ac"/>
        <w:numPr>
          <w:ilvl w:val="0"/>
          <w:numId w:val="3"/>
        </w:numPr>
        <w:spacing w:line="360" w:lineRule="auto"/>
        <w:ind w:firstLineChars="0"/>
        <w:rPr>
          <w:rFonts w:ascii="宋体" w:hAnsi="宋体"/>
          <w:sz w:val="24"/>
        </w:rPr>
      </w:pPr>
      <w:r>
        <w:rPr>
          <w:rFonts w:ascii="宋体" w:hAnsi="宋体" w:hint="eastAsia"/>
          <w:sz w:val="24"/>
        </w:rPr>
        <w:t>本项目所投的产品或服务，投标人应承诺履行包含但不限于以下义务：</w:t>
      </w:r>
    </w:p>
    <w:p w14:paraId="1590DD28" w14:textId="77777777" w:rsidR="0092775F" w:rsidRDefault="00C634B7">
      <w:pPr>
        <w:spacing w:line="360" w:lineRule="auto"/>
        <w:ind w:firstLineChars="200" w:firstLine="480"/>
        <w:rPr>
          <w:rFonts w:ascii="宋体" w:hAnsi="宋体"/>
          <w:sz w:val="24"/>
        </w:rPr>
      </w:pPr>
      <w:r>
        <w:rPr>
          <w:rFonts w:ascii="宋体" w:hAnsi="宋体" w:hint="eastAsia"/>
          <w:sz w:val="24"/>
        </w:rPr>
        <w:t>1、中标后不利用提供的产品或服务的便利条件非法获取用户数据、非法控制和操纵用户设备；</w:t>
      </w:r>
    </w:p>
    <w:p w14:paraId="5A26F27F" w14:textId="77777777" w:rsidR="0092775F" w:rsidRDefault="00C634B7">
      <w:pPr>
        <w:spacing w:line="360" w:lineRule="auto"/>
        <w:ind w:firstLineChars="200" w:firstLine="480"/>
        <w:rPr>
          <w:rFonts w:ascii="宋体" w:hAnsi="宋体"/>
          <w:sz w:val="24"/>
        </w:rPr>
      </w:pPr>
      <w:r>
        <w:rPr>
          <w:rFonts w:ascii="宋体" w:hAnsi="宋体" w:hint="eastAsia"/>
          <w:sz w:val="24"/>
        </w:rPr>
        <w:t>2、无正当理由不中断产品供应或必要的技术支持服务；</w:t>
      </w:r>
    </w:p>
    <w:p w14:paraId="060C1BC2" w14:textId="77777777" w:rsidR="0092775F" w:rsidRDefault="00C634B7">
      <w:pPr>
        <w:spacing w:line="360" w:lineRule="auto"/>
        <w:ind w:firstLineChars="200" w:firstLine="480"/>
        <w:rPr>
          <w:rFonts w:ascii="宋体" w:hAnsi="宋体"/>
          <w:sz w:val="24"/>
        </w:rPr>
      </w:pPr>
      <w:r>
        <w:rPr>
          <w:rFonts w:ascii="宋体" w:hAnsi="宋体" w:hint="eastAsia"/>
          <w:sz w:val="24"/>
        </w:rPr>
        <w:t>3、如本项目所投的产品或服务根据《网络安全审查办法》应当进行网络安全审查的，投标人应积极配合招标人申报网络安全审查。</w:t>
      </w:r>
    </w:p>
    <w:p w14:paraId="17C3F6A2" w14:textId="77777777" w:rsidR="0092775F" w:rsidRDefault="00C634B7">
      <w:pPr>
        <w:spacing w:line="360" w:lineRule="auto"/>
        <w:ind w:left="420" w:hanging="420"/>
        <w:rPr>
          <w:rFonts w:asciiTheme="minorEastAsia" w:eastAsiaTheme="minorEastAsia" w:hAnsiTheme="minorEastAsia" w:cs="宋体"/>
          <w:kern w:val="0"/>
          <w:sz w:val="24"/>
        </w:rPr>
      </w:pPr>
      <w:r>
        <w:rPr>
          <w:rFonts w:asciiTheme="minorEastAsia" w:eastAsiaTheme="minorEastAsia" w:hAnsiTheme="minorEastAsia" w:cs="宋体" w:hint="eastAsia"/>
          <w:kern w:val="0"/>
          <w:sz w:val="24"/>
        </w:rPr>
        <w:t xml:space="preserve"> </w:t>
      </w:r>
      <w:r>
        <w:rPr>
          <w:rFonts w:asciiTheme="minorEastAsia" w:eastAsiaTheme="minorEastAsia" w:hAnsiTheme="minorEastAsia" w:cs="宋体"/>
          <w:kern w:val="0"/>
          <w:sz w:val="24"/>
        </w:rPr>
        <w:t xml:space="preserve">  </w:t>
      </w:r>
    </w:p>
    <w:p w14:paraId="235E25E7" w14:textId="77777777" w:rsidR="0092775F" w:rsidRDefault="00C634B7">
      <w:pPr>
        <w:pStyle w:val="ac"/>
        <w:spacing w:line="360" w:lineRule="auto"/>
        <w:ind w:left="420" w:firstLineChars="0" w:hanging="420"/>
        <w:rPr>
          <w:rFonts w:asciiTheme="minorEastAsia" w:eastAsiaTheme="minorEastAsia" w:hAnsiTheme="minorEastAsia" w:cs="宋体"/>
          <w:b/>
          <w:kern w:val="0"/>
          <w:sz w:val="24"/>
        </w:rPr>
      </w:pPr>
      <w:r>
        <w:rPr>
          <w:rFonts w:asciiTheme="minorEastAsia" w:eastAsiaTheme="minorEastAsia" w:hAnsiTheme="minorEastAsia" w:cs="宋体" w:hint="eastAsia"/>
          <w:b/>
          <w:kern w:val="0"/>
          <w:sz w:val="24"/>
        </w:rPr>
        <w:t>三、成交说明</w:t>
      </w:r>
    </w:p>
    <w:p w14:paraId="36DC6D70" w14:textId="77777777" w:rsidR="0092775F" w:rsidRDefault="00C634B7">
      <w:pPr>
        <w:pStyle w:val="ac"/>
        <w:numPr>
          <w:ilvl w:val="0"/>
          <w:numId w:val="4"/>
        </w:numPr>
        <w:spacing w:line="360" w:lineRule="auto"/>
        <w:ind w:leftChars="50" w:left="585" w:hangingChars="200" w:hanging="480"/>
        <w:rPr>
          <w:rFonts w:ascii="宋体" w:hAnsi="宋体"/>
          <w:sz w:val="24"/>
        </w:rPr>
      </w:pPr>
      <w:r>
        <w:rPr>
          <w:rFonts w:ascii="宋体" w:hAnsi="宋体" w:hint="eastAsia"/>
          <w:sz w:val="24"/>
        </w:rPr>
        <w:t>本项目以不含税最低价成交的方式确定成交供应商；</w:t>
      </w:r>
    </w:p>
    <w:p w14:paraId="531C7BE2" w14:textId="77777777" w:rsidR="0092775F" w:rsidRDefault="00C634B7">
      <w:pPr>
        <w:pStyle w:val="ac"/>
        <w:numPr>
          <w:ilvl w:val="0"/>
          <w:numId w:val="4"/>
        </w:numPr>
        <w:spacing w:line="360" w:lineRule="auto"/>
        <w:ind w:leftChars="50" w:left="585" w:hangingChars="200" w:hanging="480"/>
        <w:rPr>
          <w:rFonts w:ascii="宋体" w:hAnsi="宋体"/>
          <w:sz w:val="24"/>
        </w:rPr>
      </w:pPr>
      <w:r>
        <w:rPr>
          <w:rFonts w:ascii="宋体" w:hAnsi="宋体" w:hint="eastAsia"/>
          <w:sz w:val="24"/>
        </w:rPr>
        <w:t>报价时间截止后，（经价格核准后的价格）由低到高顺序排列，报价最低的为第一成交候选人，报价相同的，按邮件发出时间在前的为第一成交候选人；报价次低的为第二成交候选人，以此类推。</w:t>
      </w:r>
    </w:p>
    <w:p w14:paraId="5744DF7C" w14:textId="77777777" w:rsidR="0092775F" w:rsidRDefault="0092775F">
      <w:pPr>
        <w:spacing w:line="360" w:lineRule="auto"/>
        <w:ind w:left="420"/>
        <w:rPr>
          <w:rFonts w:ascii="宋体" w:hAnsi="宋体"/>
          <w:sz w:val="24"/>
        </w:rPr>
      </w:pPr>
    </w:p>
    <w:p w14:paraId="38E28804" w14:textId="77777777" w:rsidR="0092775F" w:rsidRDefault="00C634B7">
      <w:pPr>
        <w:spacing w:line="360" w:lineRule="auto"/>
        <w:rPr>
          <w:rFonts w:ascii="宋体" w:hAnsi="宋体"/>
          <w:b/>
          <w:sz w:val="24"/>
        </w:rPr>
      </w:pPr>
      <w:r>
        <w:rPr>
          <w:rFonts w:ascii="宋体" w:hAnsi="宋体" w:hint="eastAsia"/>
          <w:b/>
          <w:sz w:val="24"/>
        </w:rPr>
        <w:t>四、无效报价</w:t>
      </w:r>
    </w:p>
    <w:p w14:paraId="0B734B44" w14:textId="77777777" w:rsidR="0092775F" w:rsidRDefault="00C634B7">
      <w:pPr>
        <w:pStyle w:val="ac"/>
        <w:numPr>
          <w:ilvl w:val="0"/>
          <w:numId w:val="5"/>
        </w:numPr>
        <w:spacing w:line="360" w:lineRule="auto"/>
        <w:ind w:firstLineChars="0"/>
        <w:rPr>
          <w:rFonts w:ascii="宋体" w:hAnsi="宋体"/>
          <w:sz w:val="24"/>
        </w:rPr>
      </w:pPr>
      <w:r>
        <w:rPr>
          <w:rFonts w:ascii="宋体" w:hAnsi="宋体" w:hint="eastAsia"/>
          <w:sz w:val="24"/>
        </w:rPr>
        <w:t>供应商须对本项目采购内容进行整体报价，任何只对其中一部分内容进行的报价都被视为无效报价；</w:t>
      </w:r>
    </w:p>
    <w:p w14:paraId="3E8997A3" w14:textId="77777777" w:rsidR="0092775F" w:rsidRDefault="00C634B7">
      <w:pPr>
        <w:pStyle w:val="ac"/>
        <w:numPr>
          <w:ilvl w:val="0"/>
          <w:numId w:val="5"/>
        </w:numPr>
        <w:spacing w:line="360" w:lineRule="auto"/>
        <w:ind w:firstLineChars="0"/>
        <w:rPr>
          <w:rFonts w:ascii="宋体" w:hAnsi="宋体"/>
          <w:sz w:val="24"/>
        </w:rPr>
      </w:pPr>
      <w:r>
        <w:rPr>
          <w:rFonts w:ascii="宋体" w:hAnsi="宋体" w:hint="eastAsia"/>
          <w:sz w:val="24"/>
        </w:rPr>
        <w:t>供应商须提供本项目要求的资质文件，如果不按公告规定或询价文件要求等相关规定提供符合要求的资质文件，将被视为无效报价；</w:t>
      </w:r>
    </w:p>
    <w:p w14:paraId="62EC0CA9" w14:textId="77777777" w:rsidR="0092775F" w:rsidRDefault="00C634B7">
      <w:pPr>
        <w:pStyle w:val="ac"/>
        <w:numPr>
          <w:ilvl w:val="0"/>
          <w:numId w:val="5"/>
        </w:numPr>
        <w:spacing w:line="360" w:lineRule="auto"/>
        <w:ind w:firstLineChars="0"/>
        <w:rPr>
          <w:rFonts w:ascii="宋体" w:hAnsi="宋体"/>
          <w:sz w:val="24"/>
        </w:rPr>
      </w:pPr>
      <w:r>
        <w:rPr>
          <w:rFonts w:ascii="宋体" w:hAnsi="宋体" w:hint="eastAsia"/>
          <w:sz w:val="24"/>
        </w:rPr>
        <w:lastRenderedPageBreak/>
        <w:t>大写金额和小写金额不一致的，以大写金额为准；单价金额小数点或者百分比有明显错位的，以报价表的总价为准，并修改单价；总价金额与按单价汇总金额不一致的，以单价金额计算结果为准；不接受总价优惠折扣形式的报价，供应商应将对项目的优惠直接在清单报价中体现出来。如果供应商不接受对其错误的更正，其报价将被视为无效报价；</w:t>
      </w:r>
    </w:p>
    <w:p w14:paraId="1D4FFA1B" w14:textId="77777777" w:rsidR="0092775F" w:rsidRDefault="00C634B7">
      <w:pPr>
        <w:pStyle w:val="ac"/>
        <w:numPr>
          <w:ilvl w:val="0"/>
          <w:numId w:val="5"/>
        </w:numPr>
        <w:spacing w:line="360" w:lineRule="auto"/>
        <w:ind w:firstLineChars="0"/>
        <w:rPr>
          <w:rFonts w:ascii="宋体" w:hAnsi="宋体"/>
          <w:sz w:val="24"/>
        </w:rPr>
      </w:pPr>
      <w:proofErr w:type="gramStart"/>
      <w:r>
        <w:rPr>
          <w:rFonts w:ascii="宋体" w:hAnsi="宋体" w:hint="eastAsia"/>
          <w:sz w:val="24"/>
        </w:rPr>
        <w:t>报价表未加盖</w:t>
      </w:r>
      <w:proofErr w:type="gramEnd"/>
      <w:r>
        <w:rPr>
          <w:rFonts w:ascii="宋体" w:hAnsi="宋体" w:hint="eastAsia"/>
          <w:sz w:val="24"/>
        </w:rPr>
        <w:t>单位公章的，将被视为无效报价；</w:t>
      </w:r>
    </w:p>
    <w:p w14:paraId="3889FA2E" w14:textId="77777777" w:rsidR="0092775F" w:rsidRDefault="00C634B7">
      <w:pPr>
        <w:pStyle w:val="ac"/>
        <w:numPr>
          <w:ilvl w:val="0"/>
          <w:numId w:val="5"/>
        </w:numPr>
        <w:spacing w:line="360" w:lineRule="auto"/>
        <w:ind w:firstLineChars="0"/>
        <w:rPr>
          <w:rFonts w:ascii="宋体" w:hAnsi="宋体"/>
          <w:sz w:val="24"/>
        </w:rPr>
      </w:pPr>
      <w:r>
        <w:rPr>
          <w:rFonts w:ascii="宋体" w:hAnsi="宋体" w:hint="eastAsia"/>
          <w:sz w:val="24"/>
        </w:rPr>
        <w:t>按有关法律、法规、规章属于报价无效的；</w:t>
      </w:r>
    </w:p>
    <w:p w14:paraId="1A0D38FB" w14:textId="77777777" w:rsidR="0092775F" w:rsidRDefault="00C634B7">
      <w:pPr>
        <w:pStyle w:val="ac"/>
        <w:numPr>
          <w:ilvl w:val="0"/>
          <w:numId w:val="5"/>
        </w:numPr>
        <w:spacing w:line="360" w:lineRule="auto"/>
        <w:ind w:firstLineChars="0"/>
        <w:rPr>
          <w:rFonts w:ascii="宋体" w:hAnsi="宋体"/>
          <w:sz w:val="24"/>
        </w:rPr>
      </w:pPr>
      <w:r>
        <w:rPr>
          <w:rFonts w:ascii="宋体" w:hAnsi="宋体" w:hint="eastAsia"/>
          <w:sz w:val="24"/>
        </w:rPr>
        <w:t>报价可能低于成本，且供应商又不能合理说明或不能提供相关证明材料的；</w:t>
      </w:r>
    </w:p>
    <w:p w14:paraId="376DE273" w14:textId="77777777" w:rsidR="0092775F" w:rsidRDefault="00C634B7">
      <w:pPr>
        <w:pStyle w:val="ac"/>
        <w:numPr>
          <w:ilvl w:val="0"/>
          <w:numId w:val="5"/>
        </w:numPr>
        <w:spacing w:line="360" w:lineRule="auto"/>
        <w:ind w:firstLineChars="0"/>
        <w:rPr>
          <w:rFonts w:ascii="宋体" w:hAnsi="宋体"/>
          <w:sz w:val="24"/>
        </w:rPr>
      </w:pPr>
      <w:r>
        <w:rPr>
          <w:rFonts w:ascii="宋体" w:hAnsi="宋体" w:hint="eastAsia"/>
          <w:sz w:val="24"/>
        </w:rPr>
        <w:t>同</w:t>
      </w:r>
      <w:proofErr w:type="gramStart"/>
      <w:r>
        <w:rPr>
          <w:rFonts w:ascii="宋体" w:hAnsi="宋体" w:hint="eastAsia"/>
          <w:sz w:val="24"/>
        </w:rPr>
        <w:t>一供应</w:t>
      </w:r>
      <w:proofErr w:type="gramEnd"/>
      <w:r>
        <w:rPr>
          <w:rFonts w:ascii="宋体" w:hAnsi="宋体" w:hint="eastAsia"/>
          <w:sz w:val="24"/>
        </w:rPr>
        <w:t>商发出多个报价邮件且报价不同的，取该供应商最低报价。</w:t>
      </w:r>
    </w:p>
    <w:p w14:paraId="18F9801A" w14:textId="77777777" w:rsidR="0092775F" w:rsidRDefault="0092775F">
      <w:pPr>
        <w:rPr>
          <w:rFonts w:asciiTheme="minorEastAsia" w:eastAsiaTheme="minorEastAsia" w:hAnsiTheme="minorEastAsia"/>
          <w:color w:val="FF0000"/>
          <w:sz w:val="24"/>
        </w:rPr>
      </w:pPr>
    </w:p>
    <w:p w14:paraId="1BA7A3B4" w14:textId="77777777" w:rsidR="0092775F" w:rsidRDefault="00C634B7">
      <w:pPr>
        <w:spacing w:line="360" w:lineRule="auto"/>
        <w:rPr>
          <w:rFonts w:ascii="宋体" w:hAnsi="宋体"/>
          <w:b/>
          <w:sz w:val="24"/>
        </w:rPr>
      </w:pPr>
      <w:r>
        <w:rPr>
          <w:rFonts w:ascii="宋体" w:hAnsi="宋体" w:hint="eastAsia"/>
          <w:b/>
          <w:sz w:val="24"/>
        </w:rPr>
        <w:t>五、询价活动失败</w:t>
      </w:r>
    </w:p>
    <w:p w14:paraId="229320A0" w14:textId="77777777" w:rsidR="0092775F" w:rsidRDefault="00C634B7">
      <w:pPr>
        <w:widowControl w:val="0"/>
        <w:numPr>
          <w:ilvl w:val="0"/>
          <w:numId w:val="6"/>
        </w:numPr>
        <w:spacing w:line="360" w:lineRule="auto"/>
        <w:rPr>
          <w:rFonts w:ascii="宋体" w:hAnsi="宋体"/>
          <w:sz w:val="24"/>
        </w:rPr>
      </w:pPr>
      <w:r>
        <w:rPr>
          <w:rFonts w:ascii="宋体" w:hAnsi="宋体" w:hint="eastAsia"/>
          <w:sz w:val="24"/>
        </w:rPr>
        <w:t>报名报价且符合要求的供应商不足3家的；</w:t>
      </w:r>
    </w:p>
    <w:p w14:paraId="27E8F149" w14:textId="77777777" w:rsidR="0092775F" w:rsidRDefault="00C634B7">
      <w:pPr>
        <w:pStyle w:val="ac"/>
        <w:numPr>
          <w:ilvl w:val="0"/>
          <w:numId w:val="6"/>
        </w:numPr>
        <w:spacing w:line="360" w:lineRule="auto"/>
        <w:ind w:firstLineChars="0"/>
        <w:rPr>
          <w:rFonts w:ascii="宋体" w:hAnsi="宋体"/>
          <w:sz w:val="24"/>
        </w:rPr>
      </w:pPr>
      <w:r>
        <w:rPr>
          <w:rFonts w:ascii="宋体" w:hAnsi="宋体" w:hint="eastAsia"/>
          <w:sz w:val="24"/>
        </w:rPr>
        <w:t>出现影响采购公正的违法、违规行为的；</w:t>
      </w:r>
    </w:p>
    <w:p w14:paraId="1D3BEF42" w14:textId="77777777" w:rsidR="0092775F" w:rsidRDefault="00C634B7">
      <w:pPr>
        <w:pStyle w:val="ac"/>
        <w:numPr>
          <w:ilvl w:val="0"/>
          <w:numId w:val="6"/>
        </w:numPr>
        <w:spacing w:line="360" w:lineRule="auto"/>
        <w:ind w:firstLineChars="0"/>
        <w:rPr>
          <w:rFonts w:ascii="宋体" w:hAnsi="宋体"/>
          <w:sz w:val="24"/>
        </w:rPr>
      </w:pPr>
      <w:r>
        <w:rPr>
          <w:rFonts w:ascii="宋体" w:hAnsi="宋体" w:hint="eastAsia"/>
          <w:sz w:val="24"/>
        </w:rPr>
        <w:t>因重大变故，采购任务取消的。</w:t>
      </w:r>
    </w:p>
    <w:p w14:paraId="224FB916" w14:textId="77777777" w:rsidR="0092775F" w:rsidRDefault="0092775F">
      <w:pPr>
        <w:spacing w:line="360" w:lineRule="auto"/>
        <w:rPr>
          <w:rFonts w:ascii="宋体" w:hAnsi="宋体"/>
          <w:sz w:val="24"/>
        </w:rPr>
      </w:pPr>
    </w:p>
    <w:p w14:paraId="5EC45191" w14:textId="77777777" w:rsidR="0092775F" w:rsidRDefault="00C634B7">
      <w:pPr>
        <w:spacing w:line="360" w:lineRule="auto"/>
        <w:rPr>
          <w:rFonts w:ascii="宋体" w:hAnsi="宋体"/>
          <w:b/>
          <w:sz w:val="24"/>
        </w:rPr>
      </w:pPr>
      <w:r>
        <w:rPr>
          <w:rFonts w:ascii="宋体" w:hAnsi="宋体" w:hint="eastAsia"/>
          <w:b/>
          <w:sz w:val="24"/>
        </w:rPr>
        <w:t>六、本项目需求、资质要求、资格条件、付款方式、违约处罚等内容详见附件：项目询价文件。</w:t>
      </w:r>
    </w:p>
    <w:p w14:paraId="2665A505" w14:textId="77777777" w:rsidR="0092775F" w:rsidRDefault="0092775F">
      <w:pPr>
        <w:pStyle w:val="ac"/>
        <w:spacing w:line="360" w:lineRule="auto"/>
        <w:ind w:left="420" w:firstLineChars="0" w:firstLine="0"/>
        <w:rPr>
          <w:rFonts w:ascii="宋体" w:hAnsi="宋体"/>
          <w:sz w:val="24"/>
        </w:rPr>
      </w:pPr>
    </w:p>
    <w:p w14:paraId="1800C09C" w14:textId="77777777" w:rsidR="0092775F" w:rsidRDefault="00C634B7">
      <w:pPr>
        <w:spacing w:line="360" w:lineRule="auto"/>
        <w:rPr>
          <w:rFonts w:ascii="宋体" w:hAnsi="宋体"/>
          <w:b/>
          <w:sz w:val="24"/>
        </w:rPr>
      </w:pPr>
      <w:r>
        <w:rPr>
          <w:rFonts w:ascii="宋体" w:hAnsi="宋体" w:hint="eastAsia"/>
          <w:b/>
          <w:sz w:val="24"/>
        </w:rPr>
        <w:t>七、采购方：深圳市天威视讯股份有限公司</w:t>
      </w:r>
    </w:p>
    <w:p w14:paraId="082CD891" w14:textId="77777777" w:rsidR="0092775F" w:rsidRDefault="00C634B7">
      <w:pPr>
        <w:spacing w:line="360" w:lineRule="auto"/>
        <w:ind w:left="420"/>
        <w:rPr>
          <w:rFonts w:ascii="宋体" w:hAnsi="宋体"/>
          <w:b/>
          <w:sz w:val="24"/>
        </w:rPr>
      </w:pPr>
      <w:r>
        <w:rPr>
          <w:rFonts w:ascii="宋体" w:hAnsi="宋体" w:hint="eastAsia"/>
          <w:b/>
          <w:sz w:val="24"/>
        </w:rPr>
        <w:t>地址：深圳市彩田路6001号</w:t>
      </w:r>
    </w:p>
    <w:p w14:paraId="586132CC" w14:textId="77777777" w:rsidR="0092775F" w:rsidRDefault="00C634B7">
      <w:pPr>
        <w:spacing w:line="360" w:lineRule="auto"/>
        <w:ind w:left="420"/>
        <w:rPr>
          <w:rFonts w:ascii="宋体" w:hAnsi="宋体"/>
          <w:b/>
          <w:sz w:val="24"/>
        </w:rPr>
      </w:pPr>
      <w:r>
        <w:rPr>
          <w:rFonts w:ascii="宋体" w:hAnsi="宋体" w:hint="eastAsia"/>
          <w:b/>
          <w:sz w:val="24"/>
        </w:rPr>
        <w:t>联系人：</w:t>
      </w:r>
      <w:proofErr w:type="gramStart"/>
      <w:r>
        <w:rPr>
          <w:rFonts w:ascii="宋体" w:hAnsi="宋体" w:hint="eastAsia"/>
          <w:b/>
          <w:sz w:val="24"/>
        </w:rPr>
        <w:t>房工</w:t>
      </w:r>
      <w:proofErr w:type="gramEnd"/>
      <w:r>
        <w:rPr>
          <w:rFonts w:ascii="宋体" w:hAnsi="宋体" w:hint="eastAsia"/>
          <w:b/>
          <w:sz w:val="24"/>
        </w:rPr>
        <w:tab/>
        <w:t>邹小姐</w:t>
      </w:r>
    </w:p>
    <w:p w14:paraId="5A380533" w14:textId="77777777" w:rsidR="0092775F" w:rsidRDefault="00C634B7">
      <w:pPr>
        <w:spacing w:line="360" w:lineRule="auto"/>
        <w:ind w:left="420"/>
        <w:rPr>
          <w:rFonts w:ascii="宋体" w:hAnsi="宋体"/>
          <w:b/>
          <w:sz w:val="24"/>
        </w:rPr>
      </w:pPr>
      <w:r>
        <w:rPr>
          <w:rFonts w:ascii="宋体" w:hAnsi="宋体" w:hint="eastAsia"/>
          <w:b/>
          <w:sz w:val="24"/>
        </w:rPr>
        <w:t>联系电话：83066888-3695   83066888-3017</w:t>
      </w:r>
    </w:p>
    <w:p w14:paraId="544CE3BC" w14:textId="77777777" w:rsidR="0092775F" w:rsidRDefault="0092775F">
      <w:pPr>
        <w:rPr>
          <w:rFonts w:asciiTheme="minorEastAsia" w:eastAsiaTheme="minorEastAsia" w:hAnsiTheme="minorEastAsia"/>
          <w:sz w:val="28"/>
          <w:szCs w:val="28"/>
        </w:rPr>
      </w:pPr>
    </w:p>
    <w:p w14:paraId="477D7B7E" w14:textId="77777777" w:rsidR="0092775F" w:rsidRDefault="0092775F">
      <w:pPr>
        <w:rPr>
          <w:rFonts w:asciiTheme="minorEastAsia" w:eastAsiaTheme="minorEastAsia" w:hAnsiTheme="minorEastAsia"/>
          <w:sz w:val="28"/>
          <w:szCs w:val="28"/>
        </w:rPr>
      </w:pPr>
    </w:p>
    <w:p w14:paraId="1EFF3B5E" w14:textId="77777777" w:rsidR="0092775F" w:rsidRDefault="0092775F">
      <w:pPr>
        <w:rPr>
          <w:rFonts w:asciiTheme="minorEastAsia" w:eastAsiaTheme="minorEastAsia" w:hAnsiTheme="minorEastAsia"/>
          <w:sz w:val="28"/>
          <w:szCs w:val="28"/>
        </w:rPr>
      </w:pPr>
    </w:p>
    <w:p w14:paraId="0109513B" w14:textId="77777777" w:rsidR="0092775F" w:rsidRDefault="0092775F">
      <w:pPr>
        <w:rPr>
          <w:rFonts w:asciiTheme="minorEastAsia" w:eastAsiaTheme="minorEastAsia" w:hAnsiTheme="minorEastAsia"/>
          <w:sz w:val="28"/>
          <w:szCs w:val="28"/>
        </w:rPr>
      </w:pPr>
    </w:p>
    <w:p w14:paraId="21CB28E5" w14:textId="77777777" w:rsidR="0092775F" w:rsidRDefault="0092775F">
      <w:pPr>
        <w:rPr>
          <w:rFonts w:asciiTheme="minorEastAsia" w:eastAsiaTheme="minorEastAsia" w:hAnsiTheme="minorEastAsia"/>
          <w:sz w:val="28"/>
          <w:szCs w:val="28"/>
        </w:rPr>
      </w:pPr>
    </w:p>
    <w:p w14:paraId="22CCBB7F" w14:textId="77777777" w:rsidR="0092775F" w:rsidRDefault="00C634B7">
      <w:pPr>
        <w:rPr>
          <w:rFonts w:asciiTheme="minorEastAsia" w:eastAsiaTheme="minorEastAsia" w:hAnsiTheme="minorEastAsia"/>
          <w:sz w:val="28"/>
          <w:szCs w:val="28"/>
        </w:rPr>
      </w:pPr>
      <w:r>
        <w:rPr>
          <w:rFonts w:asciiTheme="minorEastAsia" w:eastAsiaTheme="minorEastAsia" w:hAnsiTheme="minorEastAsia"/>
          <w:sz w:val="28"/>
          <w:szCs w:val="28"/>
        </w:rPr>
        <w:br w:type="page"/>
      </w:r>
    </w:p>
    <w:p w14:paraId="0B3DAB8B" w14:textId="260323F9" w:rsidR="0092775F" w:rsidRDefault="00C634B7">
      <w:pPr>
        <w:spacing w:line="360" w:lineRule="auto"/>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lastRenderedPageBreak/>
        <w:t>我司计划开展</w:t>
      </w:r>
      <w:r>
        <w:rPr>
          <w:rFonts w:asciiTheme="minorEastAsia" w:eastAsiaTheme="minorEastAsia" w:hAnsiTheme="minorEastAsia" w:hint="eastAsia"/>
          <w:b/>
          <w:bCs/>
          <w:color w:val="4F81BD"/>
          <w:sz w:val="28"/>
          <w:szCs w:val="28"/>
        </w:rPr>
        <w:t>【</w:t>
      </w:r>
      <w:r w:rsidR="005901B9">
        <w:rPr>
          <w:rFonts w:asciiTheme="minorEastAsia" w:eastAsiaTheme="minorEastAsia" w:hAnsiTheme="minorEastAsia" w:hint="eastAsia"/>
          <w:b/>
          <w:bCs/>
          <w:color w:val="4F81BD"/>
          <w:sz w:val="28"/>
          <w:szCs w:val="28"/>
        </w:rPr>
        <w:t xml:space="preserve"> </w:t>
      </w:r>
      <w:r w:rsidR="007D16A0">
        <w:rPr>
          <w:rFonts w:asciiTheme="minorEastAsia" w:eastAsiaTheme="minorEastAsia" w:hAnsiTheme="minorEastAsia" w:hint="eastAsia"/>
          <w:b/>
          <w:bCs/>
          <w:color w:val="4F81BD"/>
          <w:sz w:val="28"/>
          <w:szCs w:val="28"/>
        </w:rPr>
        <w:t>2026年</w:t>
      </w:r>
      <w:r w:rsidR="005901B9" w:rsidRPr="005901B9">
        <w:rPr>
          <w:rFonts w:asciiTheme="minorEastAsia" w:eastAsiaTheme="minorEastAsia" w:hAnsiTheme="minorEastAsia" w:hint="eastAsia"/>
          <w:b/>
          <w:bCs/>
          <w:color w:val="4F81BD"/>
          <w:sz w:val="28"/>
          <w:szCs w:val="28"/>
        </w:rPr>
        <w:t>增值电信业务系统安全评测服务</w:t>
      </w:r>
      <w:r>
        <w:rPr>
          <w:rFonts w:asciiTheme="minorEastAsia" w:eastAsiaTheme="minorEastAsia" w:hAnsiTheme="minorEastAsia" w:hint="eastAsia"/>
          <w:b/>
          <w:bCs/>
          <w:color w:val="4F81BD"/>
          <w:sz w:val="28"/>
          <w:szCs w:val="28"/>
        </w:rPr>
        <w:t>采购 】</w:t>
      </w:r>
      <w:r>
        <w:rPr>
          <w:rFonts w:asciiTheme="minorEastAsia" w:eastAsiaTheme="minorEastAsia" w:hAnsiTheme="minorEastAsia" w:hint="eastAsia"/>
          <w:b/>
          <w:bCs/>
          <w:sz w:val="28"/>
          <w:szCs w:val="28"/>
        </w:rPr>
        <w:t>项目公开询价，项目编号</w:t>
      </w:r>
      <w:r>
        <w:rPr>
          <w:rFonts w:asciiTheme="minorEastAsia" w:eastAsiaTheme="minorEastAsia" w:hAnsiTheme="minorEastAsia" w:hint="eastAsia"/>
          <w:b/>
          <w:bCs/>
          <w:color w:val="4F81BD"/>
          <w:sz w:val="28"/>
          <w:szCs w:val="28"/>
        </w:rPr>
        <w:t>【 XJ202</w:t>
      </w:r>
      <w:r w:rsidR="004C511A">
        <w:rPr>
          <w:rFonts w:asciiTheme="minorEastAsia" w:eastAsiaTheme="minorEastAsia" w:hAnsiTheme="minorEastAsia" w:hint="eastAsia"/>
          <w:b/>
          <w:bCs/>
          <w:color w:val="4F81BD"/>
          <w:sz w:val="28"/>
          <w:szCs w:val="28"/>
        </w:rPr>
        <w:t>6017</w:t>
      </w:r>
      <w:r w:rsidR="005901B9">
        <w:rPr>
          <w:rFonts w:asciiTheme="minorEastAsia" w:eastAsiaTheme="minorEastAsia" w:hAnsiTheme="minorEastAsia" w:hint="eastAsia"/>
          <w:b/>
          <w:bCs/>
          <w:color w:val="4F81BD"/>
          <w:sz w:val="28"/>
          <w:szCs w:val="28"/>
        </w:rPr>
        <w:t xml:space="preserve">3 </w:t>
      </w:r>
      <w:r>
        <w:rPr>
          <w:rFonts w:asciiTheme="minorEastAsia" w:eastAsiaTheme="minorEastAsia" w:hAnsiTheme="minorEastAsia" w:hint="eastAsia"/>
          <w:b/>
          <w:bCs/>
          <w:color w:val="4F81BD"/>
          <w:sz w:val="28"/>
          <w:szCs w:val="28"/>
        </w:rPr>
        <w:t>】</w:t>
      </w:r>
      <w:r>
        <w:rPr>
          <w:rFonts w:asciiTheme="minorEastAsia" w:eastAsiaTheme="minorEastAsia" w:hAnsiTheme="minorEastAsia" w:hint="eastAsia"/>
          <w:b/>
          <w:bCs/>
          <w:sz w:val="28"/>
          <w:szCs w:val="28"/>
        </w:rPr>
        <w:t>，项目具体要求如下：</w:t>
      </w:r>
    </w:p>
    <w:p w14:paraId="4D295B33" w14:textId="77777777" w:rsidR="0092775F" w:rsidRDefault="0092775F">
      <w:pPr>
        <w:spacing w:line="360" w:lineRule="auto"/>
        <w:rPr>
          <w:rFonts w:asciiTheme="minorEastAsia" w:eastAsiaTheme="minorEastAsia" w:hAnsiTheme="minorEastAsia"/>
          <w:b/>
          <w:bCs/>
          <w:sz w:val="28"/>
          <w:szCs w:val="28"/>
        </w:rPr>
      </w:pPr>
    </w:p>
    <w:tbl>
      <w:tblPr>
        <w:tblStyle w:val="a9"/>
        <w:tblW w:w="8613" w:type="dxa"/>
        <w:tblLook w:val="04A0" w:firstRow="1" w:lastRow="0" w:firstColumn="1" w:lastColumn="0" w:noHBand="0" w:noVBand="1"/>
      </w:tblPr>
      <w:tblGrid>
        <w:gridCol w:w="3227"/>
        <w:gridCol w:w="5386"/>
      </w:tblGrid>
      <w:tr w:rsidR="0092775F" w14:paraId="3AAE82EE" w14:textId="77777777">
        <w:tc>
          <w:tcPr>
            <w:tcW w:w="8613" w:type="dxa"/>
            <w:gridSpan w:val="2"/>
          </w:tcPr>
          <w:p w14:paraId="56A4A63D" w14:textId="77777777" w:rsidR="0092775F" w:rsidRDefault="00C634B7">
            <w:pPr>
              <w:spacing w:line="360" w:lineRule="auto"/>
              <w:rPr>
                <w:rFonts w:asciiTheme="minorEastAsia" w:eastAsiaTheme="minorEastAsia" w:hAnsiTheme="minorEastAsia"/>
                <w:b/>
                <w:bCs/>
                <w:kern w:val="0"/>
                <w:sz w:val="24"/>
              </w:rPr>
            </w:pPr>
            <w:r>
              <w:rPr>
                <w:rFonts w:asciiTheme="minorEastAsia" w:eastAsiaTheme="minorEastAsia" w:hAnsiTheme="minorEastAsia" w:hint="eastAsia"/>
                <w:b/>
                <w:bCs/>
                <w:kern w:val="0"/>
                <w:sz w:val="24"/>
              </w:rPr>
              <w:t>项目基本要求（不可偏离）</w:t>
            </w:r>
          </w:p>
        </w:tc>
      </w:tr>
      <w:tr w:rsidR="0092775F" w14:paraId="52EA6AD6" w14:textId="77777777">
        <w:tc>
          <w:tcPr>
            <w:tcW w:w="3227" w:type="dxa"/>
          </w:tcPr>
          <w:p w14:paraId="23E1CA4D" w14:textId="77777777" w:rsidR="0092775F" w:rsidRDefault="00C634B7">
            <w:pPr>
              <w:spacing w:line="360" w:lineRule="auto"/>
              <w:rPr>
                <w:rFonts w:asciiTheme="minorEastAsia" w:eastAsiaTheme="minorEastAsia" w:hAnsiTheme="minorEastAsia"/>
                <w:b/>
                <w:bCs/>
                <w:kern w:val="0"/>
                <w:sz w:val="24"/>
              </w:rPr>
            </w:pPr>
            <w:r>
              <w:rPr>
                <w:rFonts w:asciiTheme="minorEastAsia" w:eastAsiaTheme="minorEastAsia" w:hAnsiTheme="minorEastAsia" w:hint="eastAsia"/>
                <w:kern w:val="0"/>
                <w:sz w:val="24"/>
              </w:rPr>
              <w:t>采购项目的详细服务需求、内容</w:t>
            </w:r>
          </w:p>
        </w:tc>
        <w:tc>
          <w:tcPr>
            <w:tcW w:w="5386" w:type="dxa"/>
          </w:tcPr>
          <w:p w14:paraId="6F5EAFC7" w14:textId="77777777" w:rsidR="0092775F" w:rsidRDefault="00C634B7">
            <w:pPr>
              <w:spacing w:line="360" w:lineRule="auto"/>
              <w:rPr>
                <w:rFonts w:ascii="宋体" w:hAnsi="宋体"/>
                <w:b/>
                <w:kern w:val="0"/>
                <w:sz w:val="20"/>
              </w:rPr>
            </w:pPr>
            <w:r>
              <w:rPr>
                <w:rFonts w:ascii="宋体" w:hAnsi="宋体" w:hint="eastAsia"/>
                <w:b/>
                <w:kern w:val="0"/>
                <w:sz w:val="20"/>
              </w:rPr>
              <w:t>详见：（服务需求清单）</w:t>
            </w:r>
          </w:p>
        </w:tc>
      </w:tr>
      <w:tr w:rsidR="0092775F" w14:paraId="74057F3D" w14:textId="77777777">
        <w:tc>
          <w:tcPr>
            <w:tcW w:w="3227" w:type="dxa"/>
          </w:tcPr>
          <w:p w14:paraId="5FE16E4A" w14:textId="77777777" w:rsidR="0092775F" w:rsidRDefault="00C634B7">
            <w:pPr>
              <w:spacing w:line="360" w:lineRule="auto"/>
              <w:rPr>
                <w:rFonts w:asciiTheme="minorEastAsia" w:eastAsiaTheme="minorEastAsia" w:hAnsiTheme="minorEastAsia"/>
                <w:b/>
                <w:bCs/>
                <w:kern w:val="0"/>
                <w:sz w:val="24"/>
              </w:rPr>
            </w:pPr>
            <w:r>
              <w:rPr>
                <w:rFonts w:asciiTheme="minorEastAsia" w:eastAsiaTheme="minorEastAsia" w:hAnsiTheme="minorEastAsia" w:hint="eastAsia"/>
                <w:kern w:val="0"/>
                <w:sz w:val="24"/>
              </w:rPr>
              <w:t>要求完成时间</w:t>
            </w:r>
          </w:p>
        </w:tc>
        <w:tc>
          <w:tcPr>
            <w:tcW w:w="5386" w:type="dxa"/>
          </w:tcPr>
          <w:p w14:paraId="0A8499F1" w14:textId="36C1D094" w:rsidR="0092775F" w:rsidRDefault="00A34767" w:rsidP="004C511A">
            <w:pPr>
              <w:spacing w:line="360" w:lineRule="auto"/>
              <w:ind w:firstLineChars="200" w:firstLine="480"/>
              <w:rPr>
                <w:rFonts w:ascii="宋体" w:hAnsi="宋体"/>
                <w:kern w:val="0"/>
                <w:sz w:val="20"/>
              </w:rPr>
            </w:pPr>
            <w:r w:rsidRPr="00A34767">
              <w:rPr>
                <w:rFonts w:asciiTheme="minorEastAsia" w:hAnsiTheme="minorEastAsia" w:hint="eastAsia"/>
                <w:bCs/>
                <w:kern w:val="0"/>
                <w:sz w:val="24"/>
              </w:rPr>
              <w:t>接到甲方正式书面通知后须于2026年12月31日前完成增值电信业务系统安全评测服务。</w:t>
            </w:r>
          </w:p>
        </w:tc>
      </w:tr>
      <w:tr w:rsidR="0092775F" w14:paraId="2C7B2EAB" w14:textId="77777777">
        <w:tc>
          <w:tcPr>
            <w:tcW w:w="3227" w:type="dxa"/>
          </w:tcPr>
          <w:p w14:paraId="48BFB4C7" w14:textId="77777777" w:rsidR="0092775F" w:rsidRDefault="00C634B7">
            <w:pPr>
              <w:spacing w:line="360" w:lineRule="auto"/>
              <w:rPr>
                <w:rFonts w:asciiTheme="minorEastAsia" w:eastAsiaTheme="minorEastAsia" w:hAnsiTheme="minorEastAsia"/>
                <w:kern w:val="0"/>
                <w:sz w:val="24"/>
              </w:rPr>
            </w:pPr>
            <w:r>
              <w:rPr>
                <w:rFonts w:asciiTheme="minorEastAsia" w:eastAsiaTheme="minorEastAsia" w:hAnsiTheme="minorEastAsia" w:hint="eastAsia"/>
                <w:kern w:val="0"/>
                <w:sz w:val="24"/>
              </w:rPr>
              <w:t>项目起止时间</w:t>
            </w:r>
          </w:p>
        </w:tc>
        <w:tc>
          <w:tcPr>
            <w:tcW w:w="5386" w:type="dxa"/>
          </w:tcPr>
          <w:p w14:paraId="7E19AB4B" w14:textId="1D71E0D0" w:rsidR="0092775F" w:rsidRDefault="00C634B7">
            <w:pPr>
              <w:spacing w:line="360" w:lineRule="auto"/>
              <w:ind w:firstLineChars="200" w:firstLine="480"/>
              <w:rPr>
                <w:rFonts w:asciiTheme="minorEastAsia" w:hAnsiTheme="minorEastAsia"/>
                <w:bCs/>
                <w:kern w:val="0"/>
                <w:sz w:val="24"/>
              </w:rPr>
            </w:pPr>
            <w:r>
              <w:rPr>
                <w:rFonts w:asciiTheme="minorEastAsia" w:hAnsiTheme="minorEastAsia" w:hint="eastAsia"/>
                <w:bCs/>
                <w:kern w:val="0"/>
                <w:sz w:val="24"/>
              </w:rPr>
              <w:t>合同签订之日起至</w:t>
            </w:r>
            <w:r w:rsidR="00F662F7">
              <w:rPr>
                <w:rFonts w:asciiTheme="minorEastAsia" w:hAnsiTheme="minorEastAsia" w:hint="eastAsia"/>
                <w:bCs/>
                <w:kern w:val="0"/>
                <w:sz w:val="24"/>
              </w:rPr>
              <w:t>测评</w:t>
            </w:r>
            <w:r>
              <w:rPr>
                <w:rFonts w:asciiTheme="minorEastAsia" w:hAnsiTheme="minorEastAsia" w:hint="eastAsia"/>
                <w:bCs/>
                <w:kern w:val="0"/>
                <w:sz w:val="24"/>
              </w:rPr>
              <w:t>服务验收完成</w:t>
            </w:r>
            <w:r w:rsidR="004C511A">
              <w:rPr>
                <w:rFonts w:asciiTheme="minorEastAsia" w:hAnsiTheme="minorEastAsia" w:hint="eastAsia"/>
                <w:bCs/>
                <w:kern w:val="0"/>
                <w:sz w:val="24"/>
              </w:rPr>
              <w:t>。</w:t>
            </w:r>
          </w:p>
        </w:tc>
      </w:tr>
      <w:tr w:rsidR="0092775F" w14:paraId="06AE7C7B" w14:textId="77777777">
        <w:tc>
          <w:tcPr>
            <w:tcW w:w="3227" w:type="dxa"/>
          </w:tcPr>
          <w:p w14:paraId="752ED29A" w14:textId="77777777" w:rsidR="0092775F" w:rsidRDefault="00C634B7">
            <w:pPr>
              <w:spacing w:line="360" w:lineRule="auto"/>
              <w:rPr>
                <w:rFonts w:asciiTheme="minorEastAsia" w:hAnsiTheme="minorEastAsia"/>
                <w:bCs/>
                <w:kern w:val="0"/>
                <w:sz w:val="24"/>
              </w:rPr>
            </w:pPr>
            <w:r>
              <w:rPr>
                <w:rFonts w:asciiTheme="minorEastAsia" w:hAnsiTheme="minorEastAsia" w:hint="eastAsia"/>
                <w:bCs/>
                <w:kern w:val="0"/>
                <w:sz w:val="24"/>
              </w:rPr>
              <w:t>验收方式</w:t>
            </w:r>
          </w:p>
        </w:tc>
        <w:tc>
          <w:tcPr>
            <w:tcW w:w="5386" w:type="dxa"/>
          </w:tcPr>
          <w:p w14:paraId="7F229F07" w14:textId="66D2C8F1" w:rsidR="0092775F" w:rsidRDefault="00025B28" w:rsidP="00025B28">
            <w:pPr>
              <w:spacing w:line="360" w:lineRule="auto"/>
              <w:ind w:firstLineChars="200" w:firstLine="480"/>
              <w:rPr>
                <w:rFonts w:asciiTheme="minorEastAsia" w:hAnsiTheme="minorEastAsia"/>
                <w:bCs/>
                <w:kern w:val="0"/>
                <w:sz w:val="24"/>
              </w:rPr>
            </w:pPr>
            <w:r w:rsidRPr="00025B28">
              <w:rPr>
                <w:rFonts w:asciiTheme="minorEastAsia" w:hAnsiTheme="minorEastAsia" w:hint="eastAsia"/>
                <w:bCs/>
                <w:kern w:val="0"/>
                <w:sz w:val="24"/>
              </w:rPr>
              <w:t>乙方完成服务并提交互联网接入服务、互联网域名解析《定级报告》、《符合性报告》、《风险评估报告》；符合工信部以及广东省通信管理局要求后验收。</w:t>
            </w:r>
          </w:p>
        </w:tc>
      </w:tr>
      <w:tr w:rsidR="0092775F" w14:paraId="53379280" w14:textId="77777777">
        <w:tc>
          <w:tcPr>
            <w:tcW w:w="3227" w:type="dxa"/>
          </w:tcPr>
          <w:p w14:paraId="22BB7395" w14:textId="77777777" w:rsidR="0092775F" w:rsidRDefault="00C634B7">
            <w:pPr>
              <w:spacing w:line="360" w:lineRule="auto"/>
              <w:rPr>
                <w:rFonts w:asciiTheme="minorEastAsia" w:hAnsiTheme="minorEastAsia"/>
                <w:bCs/>
                <w:kern w:val="0"/>
                <w:sz w:val="24"/>
              </w:rPr>
            </w:pPr>
            <w:r>
              <w:rPr>
                <w:rFonts w:asciiTheme="minorEastAsia" w:hAnsiTheme="minorEastAsia" w:hint="eastAsia"/>
                <w:bCs/>
                <w:kern w:val="0"/>
                <w:sz w:val="24"/>
              </w:rPr>
              <w:t>付款方式</w:t>
            </w:r>
          </w:p>
        </w:tc>
        <w:tc>
          <w:tcPr>
            <w:tcW w:w="5386" w:type="dxa"/>
          </w:tcPr>
          <w:p w14:paraId="79E95B85" w14:textId="77777777" w:rsidR="00DD3C1D" w:rsidRPr="00DD3C1D" w:rsidRDefault="00DD3C1D" w:rsidP="00DD3C1D">
            <w:pPr>
              <w:widowControl w:val="0"/>
              <w:numPr>
                <w:ilvl w:val="0"/>
                <w:numId w:val="9"/>
              </w:numPr>
              <w:tabs>
                <w:tab w:val="left" w:pos="426"/>
                <w:tab w:val="left" w:pos="709"/>
                <w:tab w:val="left" w:pos="1701"/>
                <w:tab w:val="left" w:pos="7655"/>
              </w:tabs>
              <w:spacing w:line="360" w:lineRule="auto"/>
              <w:rPr>
                <w:rFonts w:ascii="宋体" w:hAnsi="宋体"/>
                <w:sz w:val="24"/>
              </w:rPr>
            </w:pPr>
            <w:r w:rsidRPr="00DD3C1D">
              <w:rPr>
                <w:rFonts w:ascii="宋体" w:hAnsi="宋体" w:hint="eastAsia"/>
                <w:sz w:val="24"/>
              </w:rPr>
              <w:t>合同签订后，乙方向甲方开具合同总金额30%增值税专用发票,甲方应于收到发票之日起的 30个工作日内，向乙方支付合同总金额30%。</w:t>
            </w:r>
          </w:p>
          <w:p w14:paraId="7FB4878B" w14:textId="24147D31" w:rsidR="0092775F" w:rsidRPr="00194544" w:rsidRDefault="00DD3C1D" w:rsidP="00DD3C1D">
            <w:pPr>
              <w:widowControl w:val="0"/>
              <w:numPr>
                <w:ilvl w:val="0"/>
                <w:numId w:val="9"/>
              </w:numPr>
              <w:tabs>
                <w:tab w:val="left" w:pos="426"/>
                <w:tab w:val="left" w:pos="709"/>
                <w:tab w:val="left" w:pos="1701"/>
                <w:tab w:val="left" w:pos="7655"/>
              </w:tabs>
              <w:spacing w:line="360" w:lineRule="auto"/>
              <w:rPr>
                <w:rFonts w:ascii="宋体" w:hAnsi="宋体"/>
                <w:sz w:val="24"/>
              </w:rPr>
            </w:pPr>
            <w:r w:rsidRPr="00DD3C1D">
              <w:rPr>
                <w:rFonts w:ascii="宋体" w:hAnsi="宋体" w:hint="eastAsia"/>
                <w:sz w:val="24"/>
              </w:rPr>
              <w:t>乙方完成评测工作，出具满足工信部、广东省通信管理局要求的互联网接</w:t>
            </w:r>
            <w:r>
              <w:rPr>
                <w:rFonts w:ascii="宋体" w:hAnsi="宋体" w:hint="eastAsia"/>
                <w:sz w:val="24"/>
              </w:rPr>
              <w:t>入服务、互联网域名解析服务系统安全评测报告</w:t>
            </w:r>
            <w:r w:rsidRPr="00DD3C1D">
              <w:rPr>
                <w:rFonts w:ascii="宋体" w:hAnsi="宋体" w:hint="eastAsia"/>
                <w:sz w:val="24"/>
              </w:rPr>
              <w:t>后</w:t>
            </w:r>
            <w:r>
              <w:rPr>
                <w:rFonts w:ascii="宋体" w:hAnsi="宋体" w:hint="eastAsia"/>
                <w:sz w:val="24"/>
              </w:rPr>
              <w:t>，</w:t>
            </w:r>
            <w:r w:rsidRPr="00DD3C1D">
              <w:rPr>
                <w:rFonts w:ascii="宋体" w:hAnsi="宋体" w:hint="eastAsia"/>
                <w:sz w:val="24"/>
              </w:rPr>
              <w:t>乙方向甲方开具合同总金额70%的增值税专用发票，甲方应于收到发票之日起的30个工作日内，向乙方支付合同总金额70%。</w:t>
            </w:r>
          </w:p>
        </w:tc>
      </w:tr>
      <w:tr w:rsidR="0092775F" w14:paraId="16383ED8" w14:textId="77777777">
        <w:tc>
          <w:tcPr>
            <w:tcW w:w="3227" w:type="dxa"/>
          </w:tcPr>
          <w:p w14:paraId="1C9C3CA0" w14:textId="77777777" w:rsidR="0092775F" w:rsidRDefault="00C634B7">
            <w:pPr>
              <w:spacing w:line="360" w:lineRule="auto"/>
              <w:rPr>
                <w:rFonts w:asciiTheme="minorEastAsia" w:eastAsiaTheme="minorEastAsia" w:hAnsiTheme="minorEastAsia"/>
                <w:kern w:val="0"/>
                <w:sz w:val="24"/>
              </w:rPr>
            </w:pPr>
            <w:r>
              <w:rPr>
                <w:rFonts w:asciiTheme="minorEastAsia" w:eastAsiaTheme="minorEastAsia" w:hAnsiTheme="minorEastAsia" w:hint="eastAsia"/>
                <w:kern w:val="0"/>
                <w:sz w:val="24"/>
              </w:rPr>
              <w:t>项目限价</w:t>
            </w:r>
          </w:p>
        </w:tc>
        <w:tc>
          <w:tcPr>
            <w:tcW w:w="5386" w:type="dxa"/>
          </w:tcPr>
          <w:p w14:paraId="5754599A" w14:textId="1B30C64F" w:rsidR="0092775F" w:rsidRDefault="00C634B7" w:rsidP="005901B9">
            <w:pPr>
              <w:spacing w:line="360" w:lineRule="auto"/>
              <w:ind w:firstLineChars="200" w:firstLine="480"/>
              <w:rPr>
                <w:rFonts w:asciiTheme="minorEastAsia" w:hAnsiTheme="minorEastAsia"/>
                <w:bCs/>
                <w:kern w:val="0"/>
                <w:sz w:val="24"/>
              </w:rPr>
            </w:pPr>
            <w:r>
              <w:rPr>
                <w:rFonts w:asciiTheme="minorEastAsia" w:hAnsiTheme="minorEastAsia" w:hint="eastAsia"/>
                <w:bCs/>
                <w:kern w:val="0"/>
                <w:sz w:val="24"/>
              </w:rPr>
              <w:t>该项目报价不得高于</w:t>
            </w:r>
            <w:r w:rsidR="005901B9">
              <w:rPr>
                <w:rFonts w:asciiTheme="minorEastAsia" w:hAnsiTheme="minorEastAsia" w:hint="eastAsia"/>
                <w:bCs/>
                <w:kern w:val="0"/>
                <w:sz w:val="24"/>
              </w:rPr>
              <w:t>93733</w:t>
            </w:r>
            <w:r>
              <w:rPr>
                <w:rFonts w:asciiTheme="minorEastAsia" w:hAnsiTheme="minorEastAsia" w:hint="eastAsia"/>
                <w:bCs/>
                <w:kern w:val="0"/>
                <w:sz w:val="24"/>
              </w:rPr>
              <w:t>元</w:t>
            </w:r>
            <w:r w:rsidR="004C511A">
              <w:rPr>
                <w:rFonts w:asciiTheme="minorEastAsia" w:hAnsiTheme="minorEastAsia" w:hint="eastAsia"/>
                <w:bCs/>
                <w:kern w:val="0"/>
                <w:sz w:val="24"/>
              </w:rPr>
              <w:t>。</w:t>
            </w:r>
          </w:p>
        </w:tc>
      </w:tr>
      <w:tr w:rsidR="0092775F" w14:paraId="2D39E912" w14:textId="77777777">
        <w:tc>
          <w:tcPr>
            <w:tcW w:w="3227" w:type="dxa"/>
          </w:tcPr>
          <w:p w14:paraId="0C56D813" w14:textId="77777777" w:rsidR="0092775F" w:rsidRDefault="00C634B7">
            <w:pPr>
              <w:spacing w:line="360" w:lineRule="auto"/>
              <w:rPr>
                <w:rFonts w:asciiTheme="minorEastAsia" w:eastAsiaTheme="minorEastAsia" w:hAnsiTheme="minorEastAsia"/>
                <w:kern w:val="0"/>
                <w:sz w:val="24"/>
              </w:rPr>
            </w:pPr>
            <w:r>
              <w:rPr>
                <w:rFonts w:asciiTheme="minorEastAsia" w:eastAsiaTheme="minorEastAsia" w:hAnsiTheme="minorEastAsia" w:hint="eastAsia"/>
                <w:kern w:val="0"/>
                <w:sz w:val="24"/>
              </w:rPr>
              <w:t>项目保证金</w:t>
            </w:r>
          </w:p>
        </w:tc>
        <w:tc>
          <w:tcPr>
            <w:tcW w:w="5386" w:type="dxa"/>
          </w:tcPr>
          <w:p w14:paraId="350470E3" w14:textId="77777777" w:rsidR="0092775F" w:rsidRDefault="00C634B7">
            <w:pPr>
              <w:spacing w:line="360" w:lineRule="auto"/>
              <w:ind w:firstLineChars="200" w:firstLine="480"/>
              <w:rPr>
                <w:rFonts w:ascii="宋体" w:hAnsi="宋体"/>
                <w:kern w:val="0"/>
                <w:sz w:val="20"/>
              </w:rPr>
            </w:pPr>
            <w:r>
              <w:rPr>
                <w:rFonts w:asciiTheme="minorEastAsia" w:hAnsiTheme="minorEastAsia" w:hint="eastAsia"/>
                <w:bCs/>
                <w:kern w:val="0"/>
                <w:sz w:val="24"/>
              </w:rPr>
              <w:t>无</w:t>
            </w:r>
          </w:p>
        </w:tc>
      </w:tr>
      <w:tr w:rsidR="0092775F" w14:paraId="09BE3517" w14:textId="77777777">
        <w:tc>
          <w:tcPr>
            <w:tcW w:w="3227" w:type="dxa"/>
          </w:tcPr>
          <w:p w14:paraId="5BEBE464" w14:textId="77777777" w:rsidR="0092775F" w:rsidRDefault="00C634B7">
            <w:pPr>
              <w:spacing w:line="360" w:lineRule="auto"/>
              <w:rPr>
                <w:rFonts w:asciiTheme="minorEastAsia" w:eastAsiaTheme="minorEastAsia" w:hAnsiTheme="minorEastAsia"/>
                <w:kern w:val="0"/>
                <w:sz w:val="24"/>
              </w:rPr>
            </w:pPr>
            <w:r>
              <w:rPr>
                <w:rFonts w:asciiTheme="minorEastAsia" w:eastAsiaTheme="minorEastAsia" w:hAnsiTheme="minorEastAsia" w:hint="eastAsia"/>
                <w:kern w:val="0"/>
                <w:sz w:val="24"/>
              </w:rPr>
              <w:t>延期完成的处罚</w:t>
            </w:r>
          </w:p>
        </w:tc>
        <w:tc>
          <w:tcPr>
            <w:tcW w:w="5386" w:type="dxa"/>
          </w:tcPr>
          <w:p w14:paraId="0AB8040C" w14:textId="0854801E" w:rsidR="0092775F" w:rsidRDefault="00C634B7">
            <w:pPr>
              <w:spacing w:line="360" w:lineRule="auto"/>
              <w:ind w:firstLineChars="200" w:firstLine="480"/>
              <w:rPr>
                <w:rFonts w:asciiTheme="minorEastAsia" w:eastAsiaTheme="minorEastAsia" w:hAnsiTheme="minorEastAsia"/>
                <w:bCs/>
                <w:kern w:val="0"/>
                <w:sz w:val="24"/>
              </w:rPr>
            </w:pPr>
            <w:r>
              <w:rPr>
                <w:rFonts w:asciiTheme="minorEastAsia" w:eastAsiaTheme="minorEastAsia" w:hAnsiTheme="minorEastAsia" w:hint="eastAsia"/>
                <w:bCs/>
                <w:kern w:val="0"/>
                <w:sz w:val="24"/>
              </w:rPr>
              <w:t>供应商需在收到甲方正式</w:t>
            </w:r>
            <w:r>
              <w:rPr>
                <w:rFonts w:asciiTheme="minorEastAsia" w:hAnsiTheme="minorEastAsia" w:hint="eastAsia"/>
                <w:bCs/>
                <w:kern w:val="0"/>
                <w:sz w:val="24"/>
              </w:rPr>
              <w:t>书面通知后</w:t>
            </w:r>
            <w:r w:rsidR="00884FA9" w:rsidRPr="00884FA9">
              <w:rPr>
                <w:rFonts w:asciiTheme="minorEastAsia" w:hAnsiTheme="minorEastAsia" w:hint="eastAsia"/>
                <w:bCs/>
                <w:kern w:val="0"/>
                <w:sz w:val="24"/>
              </w:rPr>
              <w:t>须于2026年12月31日前完成增值电信业务系统安全评测服务。</w:t>
            </w:r>
          </w:p>
          <w:p w14:paraId="66F63B02" w14:textId="4507DF5E" w:rsidR="0092775F" w:rsidRDefault="00C634B7">
            <w:pPr>
              <w:spacing w:line="360" w:lineRule="auto"/>
              <w:ind w:firstLineChars="200" w:firstLine="480"/>
              <w:rPr>
                <w:rFonts w:asciiTheme="minorEastAsia" w:eastAsiaTheme="minorEastAsia" w:hAnsiTheme="minorEastAsia"/>
                <w:bCs/>
                <w:kern w:val="0"/>
                <w:sz w:val="24"/>
              </w:rPr>
            </w:pPr>
            <w:r>
              <w:rPr>
                <w:rFonts w:asciiTheme="minorEastAsia" w:eastAsiaTheme="minorEastAsia" w:hAnsiTheme="minorEastAsia" w:hint="eastAsia"/>
                <w:bCs/>
                <w:kern w:val="0"/>
                <w:sz w:val="24"/>
              </w:rPr>
              <w:t>如未按时完成，则视为违约，我司有权向成交</w:t>
            </w:r>
            <w:r>
              <w:rPr>
                <w:rFonts w:asciiTheme="minorEastAsia" w:eastAsiaTheme="minorEastAsia" w:hAnsiTheme="minorEastAsia" w:hint="eastAsia"/>
                <w:bCs/>
                <w:kern w:val="0"/>
                <w:sz w:val="24"/>
              </w:rPr>
              <w:lastRenderedPageBreak/>
              <w:t>人进行索赔，索赔金额为成交金额的20%</w:t>
            </w:r>
            <w:r w:rsidR="002849AB">
              <w:rPr>
                <w:rFonts w:asciiTheme="minorEastAsia" w:eastAsiaTheme="minorEastAsia" w:hAnsiTheme="minorEastAsia" w:hint="eastAsia"/>
                <w:bCs/>
                <w:kern w:val="0"/>
                <w:sz w:val="24"/>
              </w:rPr>
              <w:t>；</w:t>
            </w:r>
            <w:r w:rsidR="002849AB" w:rsidRPr="002849AB">
              <w:rPr>
                <w:rFonts w:asciiTheme="minorEastAsia" w:eastAsiaTheme="minorEastAsia" w:hAnsiTheme="minorEastAsia" w:hint="eastAsia"/>
                <w:bCs/>
                <w:kern w:val="0"/>
                <w:sz w:val="24"/>
              </w:rPr>
              <w:t>最低索赔金额为5000元。</w:t>
            </w:r>
            <w:r>
              <w:rPr>
                <w:rFonts w:asciiTheme="minorEastAsia" w:eastAsiaTheme="minorEastAsia" w:hAnsiTheme="minorEastAsia" w:hint="eastAsia"/>
                <w:bCs/>
                <w:kern w:val="0"/>
                <w:sz w:val="24"/>
              </w:rPr>
              <w:br w:type="page"/>
            </w:r>
          </w:p>
        </w:tc>
      </w:tr>
      <w:tr w:rsidR="0092775F" w14:paraId="4A46E553" w14:textId="77777777">
        <w:tc>
          <w:tcPr>
            <w:tcW w:w="3227" w:type="dxa"/>
          </w:tcPr>
          <w:p w14:paraId="10D21DD7" w14:textId="77777777" w:rsidR="0092775F" w:rsidRDefault="00C634B7">
            <w:pPr>
              <w:spacing w:line="360" w:lineRule="auto"/>
              <w:rPr>
                <w:rFonts w:asciiTheme="minorEastAsia" w:eastAsiaTheme="minorEastAsia" w:hAnsiTheme="minorEastAsia"/>
                <w:kern w:val="0"/>
                <w:sz w:val="24"/>
              </w:rPr>
            </w:pPr>
            <w:r>
              <w:rPr>
                <w:rFonts w:asciiTheme="minorEastAsia" w:eastAsiaTheme="minorEastAsia" w:hAnsiTheme="minorEastAsia" w:hint="eastAsia"/>
                <w:kern w:val="0"/>
                <w:sz w:val="24"/>
              </w:rPr>
              <w:lastRenderedPageBreak/>
              <w:t>供应商提供样品</w:t>
            </w:r>
          </w:p>
        </w:tc>
        <w:tc>
          <w:tcPr>
            <w:tcW w:w="5386" w:type="dxa"/>
          </w:tcPr>
          <w:p w14:paraId="606E7878" w14:textId="77777777" w:rsidR="0092775F" w:rsidRDefault="00C634B7">
            <w:pPr>
              <w:spacing w:line="360" w:lineRule="auto"/>
              <w:rPr>
                <w:rFonts w:asciiTheme="minorEastAsia" w:eastAsiaTheme="minorEastAsia" w:hAnsiTheme="minorEastAsia"/>
                <w:bCs/>
                <w:kern w:val="0"/>
                <w:sz w:val="24"/>
              </w:rPr>
            </w:pPr>
            <w:r>
              <w:rPr>
                <w:rFonts w:ascii="宋体" w:hAnsi="宋体" w:cs="宋体" w:hint="eastAsia"/>
                <w:color w:val="0070C0"/>
                <w:kern w:val="0"/>
                <w:sz w:val="20"/>
                <w:szCs w:val="21"/>
              </w:rPr>
              <w:t>□需要（截止时间：） ☑不需要</w:t>
            </w:r>
          </w:p>
        </w:tc>
      </w:tr>
      <w:tr w:rsidR="0092775F" w14:paraId="5B236DA0" w14:textId="77777777">
        <w:tc>
          <w:tcPr>
            <w:tcW w:w="3227" w:type="dxa"/>
          </w:tcPr>
          <w:p w14:paraId="52EBF6E6" w14:textId="77777777" w:rsidR="0092775F" w:rsidRDefault="00C634B7">
            <w:pPr>
              <w:spacing w:line="360" w:lineRule="auto"/>
              <w:rPr>
                <w:rFonts w:asciiTheme="minorEastAsia" w:eastAsiaTheme="minorEastAsia" w:hAnsiTheme="minorEastAsia"/>
                <w:kern w:val="0"/>
                <w:sz w:val="24"/>
              </w:rPr>
            </w:pPr>
            <w:r>
              <w:rPr>
                <w:rFonts w:asciiTheme="minorEastAsia" w:eastAsiaTheme="minorEastAsia" w:hAnsiTheme="minorEastAsia" w:hint="eastAsia"/>
                <w:kern w:val="0"/>
                <w:sz w:val="24"/>
              </w:rPr>
              <w:t>供应商踏勘现场</w:t>
            </w:r>
          </w:p>
        </w:tc>
        <w:tc>
          <w:tcPr>
            <w:tcW w:w="5386" w:type="dxa"/>
          </w:tcPr>
          <w:p w14:paraId="0C06C111" w14:textId="77777777" w:rsidR="0092775F" w:rsidRDefault="00C634B7">
            <w:pPr>
              <w:spacing w:line="360" w:lineRule="auto"/>
              <w:rPr>
                <w:rFonts w:asciiTheme="minorEastAsia" w:eastAsiaTheme="minorEastAsia" w:hAnsiTheme="minorEastAsia"/>
                <w:bCs/>
                <w:kern w:val="0"/>
                <w:sz w:val="24"/>
              </w:rPr>
            </w:pPr>
            <w:r>
              <w:rPr>
                <w:rFonts w:ascii="宋体" w:hAnsi="宋体" w:cs="宋体" w:hint="eastAsia"/>
                <w:color w:val="0070C0"/>
                <w:kern w:val="0"/>
                <w:sz w:val="20"/>
                <w:szCs w:val="21"/>
              </w:rPr>
              <w:t>□需要 （踏勘现场时间：） ☑不需要</w:t>
            </w:r>
          </w:p>
        </w:tc>
      </w:tr>
      <w:tr w:rsidR="0092775F" w14:paraId="6899AD31" w14:textId="77777777">
        <w:tc>
          <w:tcPr>
            <w:tcW w:w="8613" w:type="dxa"/>
            <w:gridSpan w:val="2"/>
          </w:tcPr>
          <w:p w14:paraId="3615B190" w14:textId="77777777" w:rsidR="0092775F" w:rsidRDefault="00C634B7">
            <w:pPr>
              <w:spacing w:line="360" w:lineRule="auto"/>
              <w:rPr>
                <w:rFonts w:asciiTheme="minorEastAsia" w:eastAsiaTheme="minorEastAsia" w:hAnsiTheme="minorEastAsia"/>
                <w:b/>
                <w:bCs/>
                <w:color w:val="FF0000"/>
                <w:kern w:val="0"/>
                <w:sz w:val="24"/>
              </w:rPr>
            </w:pPr>
            <w:r>
              <w:rPr>
                <w:rFonts w:asciiTheme="minorEastAsia" w:eastAsiaTheme="minorEastAsia" w:hAnsiTheme="minorEastAsia" w:hint="eastAsia"/>
                <w:b/>
                <w:bCs/>
                <w:color w:val="FF0000"/>
                <w:kern w:val="0"/>
                <w:sz w:val="24"/>
              </w:rPr>
              <w:t>需要提供的材料清单</w:t>
            </w:r>
          </w:p>
        </w:tc>
      </w:tr>
      <w:tr w:rsidR="0092775F" w14:paraId="005D9B03" w14:textId="77777777">
        <w:tc>
          <w:tcPr>
            <w:tcW w:w="3227" w:type="dxa"/>
          </w:tcPr>
          <w:p w14:paraId="3BAF2883" w14:textId="77777777" w:rsidR="0092775F" w:rsidRDefault="00C634B7">
            <w:pPr>
              <w:spacing w:line="360" w:lineRule="auto"/>
              <w:rPr>
                <w:rFonts w:asciiTheme="minorEastAsia" w:eastAsiaTheme="minorEastAsia" w:hAnsiTheme="minorEastAsia"/>
                <w:b/>
                <w:color w:val="FF0000"/>
                <w:kern w:val="0"/>
                <w:sz w:val="24"/>
              </w:rPr>
            </w:pPr>
            <w:r>
              <w:rPr>
                <w:rFonts w:asciiTheme="minorEastAsia" w:eastAsiaTheme="minorEastAsia" w:hAnsiTheme="minorEastAsia" w:hint="eastAsia"/>
                <w:b/>
                <w:color w:val="FF0000"/>
                <w:kern w:val="0"/>
                <w:sz w:val="24"/>
              </w:rPr>
              <w:t>1.</w:t>
            </w:r>
            <w:r>
              <w:rPr>
                <w:rFonts w:asciiTheme="minorEastAsia" w:eastAsiaTheme="minorEastAsia" w:hAnsiTheme="minorEastAsia"/>
                <w:b/>
                <w:color w:val="FF0000"/>
                <w:kern w:val="0"/>
                <w:sz w:val="24"/>
              </w:rPr>
              <w:t>报价表</w:t>
            </w:r>
          </w:p>
        </w:tc>
        <w:tc>
          <w:tcPr>
            <w:tcW w:w="5386" w:type="dxa"/>
          </w:tcPr>
          <w:p w14:paraId="2DDCD896" w14:textId="77777777" w:rsidR="0092775F" w:rsidRDefault="00C634B7">
            <w:pPr>
              <w:spacing w:line="360" w:lineRule="auto"/>
              <w:rPr>
                <w:rFonts w:asciiTheme="minorEastAsia" w:eastAsiaTheme="minorEastAsia" w:hAnsiTheme="minorEastAsia"/>
                <w:bCs/>
                <w:kern w:val="0"/>
                <w:sz w:val="24"/>
              </w:rPr>
            </w:pPr>
            <w:r>
              <w:rPr>
                <w:rFonts w:asciiTheme="minorEastAsia" w:eastAsiaTheme="minorEastAsia" w:hAnsiTheme="minorEastAsia"/>
                <w:bCs/>
                <w:kern w:val="0"/>
                <w:sz w:val="24"/>
              </w:rPr>
              <w:t>请填写</w:t>
            </w:r>
            <w:r>
              <w:rPr>
                <w:rFonts w:asciiTheme="minorEastAsia" w:eastAsiaTheme="minorEastAsia" w:hAnsiTheme="minorEastAsia" w:hint="eastAsia"/>
                <w:bCs/>
                <w:kern w:val="0"/>
                <w:sz w:val="24"/>
              </w:rPr>
              <w:t>1.报价表。</w:t>
            </w:r>
          </w:p>
        </w:tc>
      </w:tr>
      <w:tr w:rsidR="0092775F" w14:paraId="328613E6" w14:textId="77777777">
        <w:tc>
          <w:tcPr>
            <w:tcW w:w="3227" w:type="dxa"/>
          </w:tcPr>
          <w:p w14:paraId="615370F6" w14:textId="77777777" w:rsidR="0092775F" w:rsidRDefault="00C634B7">
            <w:pPr>
              <w:spacing w:line="360" w:lineRule="auto"/>
              <w:rPr>
                <w:rFonts w:asciiTheme="minorEastAsia" w:eastAsiaTheme="minorEastAsia" w:hAnsiTheme="minorEastAsia"/>
                <w:b/>
                <w:kern w:val="0"/>
                <w:sz w:val="24"/>
              </w:rPr>
            </w:pPr>
            <w:r>
              <w:rPr>
                <w:rFonts w:asciiTheme="minorEastAsia" w:eastAsiaTheme="minorEastAsia" w:hAnsiTheme="minorEastAsia" w:hint="eastAsia"/>
                <w:b/>
                <w:kern w:val="0"/>
                <w:sz w:val="24"/>
              </w:rPr>
              <w:t>2.公司情况介绍</w:t>
            </w:r>
          </w:p>
        </w:tc>
        <w:tc>
          <w:tcPr>
            <w:tcW w:w="5386" w:type="dxa"/>
          </w:tcPr>
          <w:p w14:paraId="31943BEE" w14:textId="77777777" w:rsidR="0092775F" w:rsidRDefault="00C634B7">
            <w:pPr>
              <w:spacing w:line="360" w:lineRule="auto"/>
              <w:rPr>
                <w:rFonts w:asciiTheme="minorEastAsia" w:eastAsiaTheme="minorEastAsia" w:hAnsiTheme="minorEastAsia"/>
                <w:bCs/>
                <w:kern w:val="0"/>
                <w:sz w:val="24"/>
              </w:rPr>
            </w:pPr>
            <w:r>
              <w:rPr>
                <w:rFonts w:asciiTheme="minorEastAsia" w:eastAsiaTheme="minorEastAsia" w:hAnsiTheme="minorEastAsia"/>
                <w:bCs/>
                <w:kern w:val="0"/>
                <w:sz w:val="24"/>
              </w:rPr>
              <w:t>请填写</w:t>
            </w:r>
            <w:r>
              <w:rPr>
                <w:rFonts w:asciiTheme="minorEastAsia" w:eastAsiaTheme="minorEastAsia" w:hAnsiTheme="minorEastAsia" w:hint="eastAsia"/>
                <w:bCs/>
                <w:kern w:val="0"/>
                <w:sz w:val="24"/>
              </w:rPr>
              <w:t>2.供应商基本情况、</w:t>
            </w:r>
            <w:r>
              <w:rPr>
                <w:rFonts w:asciiTheme="minorEastAsia" w:eastAsiaTheme="minorEastAsia" w:hAnsiTheme="minorEastAsia"/>
                <w:bCs/>
                <w:kern w:val="0"/>
                <w:sz w:val="24"/>
              </w:rPr>
              <w:t>附营业执照、经营范围。</w:t>
            </w:r>
          </w:p>
        </w:tc>
      </w:tr>
      <w:tr w:rsidR="0092775F" w14:paraId="600B48F4" w14:textId="77777777">
        <w:tc>
          <w:tcPr>
            <w:tcW w:w="3227" w:type="dxa"/>
          </w:tcPr>
          <w:p w14:paraId="3B6F5738" w14:textId="77777777" w:rsidR="0092775F" w:rsidRDefault="00C634B7">
            <w:pPr>
              <w:spacing w:line="360" w:lineRule="auto"/>
              <w:rPr>
                <w:rFonts w:asciiTheme="minorEastAsia" w:eastAsiaTheme="minorEastAsia" w:hAnsiTheme="minorEastAsia"/>
                <w:b/>
                <w:kern w:val="0"/>
                <w:sz w:val="24"/>
              </w:rPr>
            </w:pPr>
            <w:r>
              <w:rPr>
                <w:rFonts w:asciiTheme="minorEastAsia" w:eastAsiaTheme="minorEastAsia" w:hAnsiTheme="minorEastAsia" w:hint="eastAsia"/>
                <w:b/>
                <w:kern w:val="0"/>
                <w:sz w:val="24"/>
              </w:rPr>
              <w:t>3.</w:t>
            </w:r>
            <w:r>
              <w:rPr>
                <w:rFonts w:asciiTheme="minorEastAsia" w:eastAsiaTheme="minorEastAsia" w:hAnsiTheme="minorEastAsia"/>
                <w:b/>
                <w:kern w:val="0"/>
                <w:sz w:val="24"/>
              </w:rPr>
              <w:t>本项目需要提供的资料</w:t>
            </w:r>
          </w:p>
        </w:tc>
        <w:tc>
          <w:tcPr>
            <w:tcW w:w="5386" w:type="dxa"/>
          </w:tcPr>
          <w:p w14:paraId="42CA649E" w14:textId="77777777" w:rsidR="0092775F" w:rsidRDefault="00C634B7">
            <w:pPr>
              <w:spacing w:line="360" w:lineRule="auto"/>
              <w:rPr>
                <w:rFonts w:asciiTheme="minorEastAsia" w:eastAsiaTheme="minorEastAsia" w:hAnsiTheme="minorEastAsia"/>
                <w:bCs/>
                <w:kern w:val="0"/>
                <w:sz w:val="24"/>
              </w:rPr>
            </w:pPr>
            <w:r>
              <w:rPr>
                <w:rFonts w:asciiTheme="minorEastAsia" w:eastAsiaTheme="minorEastAsia" w:hAnsiTheme="minorEastAsia"/>
                <w:bCs/>
                <w:kern w:val="0"/>
                <w:sz w:val="24"/>
              </w:rPr>
              <w:t>按照下列要求提供</w:t>
            </w:r>
          </w:p>
        </w:tc>
      </w:tr>
      <w:tr w:rsidR="0092775F" w14:paraId="48F1851E" w14:textId="77777777">
        <w:tc>
          <w:tcPr>
            <w:tcW w:w="3227" w:type="dxa"/>
          </w:tcPr>
          <w:p w14:paraId="7AAE7F60" w14:textId="77777777" w:rsidR="0092775F" w:rsidRDefault="00C634B7">
            <w:pPr>
              <w:spacing w:line="360" w:lineRule="auto"/>
              <w:jc w:val="center"/>
              <w:rPr>
                <w:rFonts w:asciiTheme="minorEastAsia" w:eastAsiaTheme="minorEastAsia" w:hAnsiTheme="minorEastAsia"/>
                <w:b/>
                <w:kern w:val="0"/>
                <w:sz w:val="24"/>
              </w:rPr>
            </w:pPr>
            <w:r>
              <w:rPr>
                <w:rFonts w:asciiTheme="minorEastAsia" w:eastAsiaTheme="minorEastAsia" w:hAnsiTheme="minorEastAsia" w:hint="eastAsia"/>
                <w:b/>
                <w:kern w:val="0"/>
                <w:sz w:val="24"/>
              </w:rPr>
              <w:t>资质要求</w:t>
            </w:r>
          </w:p>
        </w:tc>
        <w:tc>
          <w:tcPr>
            <w:tcW w:w="5386" w:type="dxa"/>
          </w:tcPr>
          <w:p w14:paraId="51328DCB" w14:textId="77777777" w:rsidR="0092775F" w:rsidRDefault="00C634B7">
            <w:pPr>
              <w:spacing w:line="360" w:lineRule="auto"/>
              <w:rPr>
                <w:rFonts w:asciiTheme="minorEastAsia" w:eastAsiaTheme="minorEastAsia" w:hAnsiTheme="minorEastAsia"/>
                <w:bCs/>
                <w:kern w:val="0"/>
                <w:sz w:val="24"/>
              </w:rPr>
            </w:pPr>
            <w:r>
              <w:rPr>
                <w:rFonts w:asciiTheme="minorEastAsia" w:eastAsiaTheme="minorEastAsia" w:hAnsiTheme="minorEastAsia" w:hint="eastAsia"/>
                <w:bCs/>
                <w:kern w:val="0"/>
                <w:sz w:val="24"/>
              </w:rPr>
              <w:t>★1、供应商必须是在中华人民共和国境内注册、具有合法经营资格的法人单位或其他组织，提供营业执照复印件；</w:t>
            </w:r>
          </w:p>
          <w:p w14:paraId="2FAB2BA4" w14:textId="7E609ED7" w:rsidR="00887C73" w:rsidRDefault="00887C73" w:rsidP="00E34AF4">
            <w:pPr>
              <w:spacing w:line="360" w:lineRule="auto"/>
              <w:rPr>
                <w:rFonts w:asciiTheme="minorEastAsia" w:eastAsiaTheme="minorEastAsia" w:hAnsiTheme="minorEastAsia"/>
                <w:bCs/>
                <w:kern w:val="0"/>
                <w:sz w:val="24"/>
              </w:rPr>
            </w:pPr>
            <w:r>
              <w:rPr>
                <w:rFonts w:asciiTheme="minorEastAsia" w:eastAsiaTheme="minorEastAsia" w:hAnsiTheme="minorEastAsia" w:hint="eastAsia"/>
                <w:bCs/>
                <w:kern w:val="0"/>
                <w:sz w:val="24"/>
              </w:rPr>
              <w:t>★2、</w:t>
            </w:r>
            <w:r w:rsidR="00B65823">
              <w:rPr>
                <w:rFonts w:asciiTheme="minorEastAsia" w:eastAsiaTheme="minorEastAsia" w:hAnsiTheme="minorEastAsia" w:hint="eastAsia"/>
                <w:bCs/>
                <w:kern w:val="0"/>
                <w:sz w:val="24"/>
              </w:rPr>
              <w:t>供应商</w:t>
            </w:r>
            <w:r w:rsidR="009A4D75">
              <w:rPr>
                <w:rFonts w:asciiTheme="minorEastAsia" w:eastAsiaTheme="minorEastAsia" w:hAnsiTheme="minorEastAsia" w:hint="eastAsia"/>
                <w:bCs/>
                <w:kern w:val="0"/>
                <w:sz w:val="24"/>
              </w:rPr>
              <w:t>须</w:t>
            </w:r>
            <w:r w:rsidR="005901B9" w:rsidRPr="005901B9">
              <w:rPr>
                <w:rFonts w:asciiTheme="minorEastAsia" w:eastAsiaTheme="minorEastAsia" w:hAnsiTheme="minorEastAsia" w:hint="eastAsia"/>
                <w:bCs/>
                <w:kern w:val="0"/>
                <w:sz w:val="24"/>
              </w:rPr>
              <w:t>具备中国通信企业协会颁发的《通信网络安全服务能力评定证书（风险评估）》</w:t>
            </w:r>
            <w:r w:rsidR="00B65823">
              <w:rPr>
                <w:rFonts w:asciiTheme="minorEastAsia" w:eastAsiaTheme="minorEastAsia" w:hAnsiTheme="minorEastAsia" w:hint="eastAsia"/>
                <w:bCs/>
                <w:kern w:val="0"/>
                <w:sz w:val="24"/>
              </w:rPr>
              <w:t>（提供证书复印件加盖公章）</w:t>
            </w:r>
            <w:r w:rsidR="00E34AF4">
              <w:rPr>
                <w:rFonts w:asciiTheme="minorEastAsia" w:eastAsiaTheme="minorEastAsia" w:hAnsiTheme="minorEastAsia" w:hint="eastAsia"/>
                <w:bCs/>
                <w:kern w:val="0"/>
                <w:sz w:val="24"/>
              </w:rPr>
              <w:t>。</w:t>
            </w:r>
          </w:p>
        </w:tc>
      </w:tr>
      <w:tr w:rsidR="0092775F" w14:paraId="54D827F2" w14:textId="77777777">
        <w:tc>
          <w:tcPr>
            <w:tcW w:w="3227" w:type="dxa"/>
          </w:tcPr>
          <w:p w14:paraId="5F29F6A3" w14:textId="77777777" w:rsidR="0092775F" w:rsidRDefault="00C634B7">
            <w:pPr>
              <w:spacing w:line="360" w:lineRule="auto"/>
              <w:jc w:val="center"/>
              <w:rPr>
                <w:rFonts w:asciiTheme="minorEastAsia" w:eastAsiaTheme="minorEastAsia" w:hAnsiTheme="minorEastAsia"/>
                <w:b/>
                <w:kern w:val="0"/>
                <w:sz w:val="24"/>
              </w:rPr>
            </w:pPr>
            <w:r>
              <w:rPr>
                <w:rFonts w:asciiTheme="minorEastAsia" w:eastAsiaTheme="minorEastAsia" w:hAnsiTheme="minorEastAsia" w:hint="eastAsia"/>
                <w:b/>
                <w:kern w:val="0"/>
                <w:sz w:val="24"/>
              </w:rPr>
              <w:t>业绩要求</w:t>
            </w:r>
          </w:p>
        </w:tc>
        <w:tc>
          <w:tcPr>
            <w:tcW w:w="5386" w:type="dxa"/>
          </w:tcPr>
          <w:p w14:paraId="1ACBF1D5" w14:textId="3285CE4E" w:rsidR="0092775F" w:rsidRDefault="00B65823" w:rsidP="00E34AF4">
            <w:pPr>
              <w:spacing w:line="360" w:lineRule="auto"/>
              <w:rPr>
                <w:rFonts w:asciiTheme="minorEastAsia" w:eastAsiaTheme="minorEastAsia" w:hAnsiTheme="minorEastAsia"/>
                <w:bCs/>
                <w:kern w:val="0"/>
                <w:sz w:val="24"/>
              </w:rPr>
            </w:pPr>
            <w:r>
              <w:rPr>
                <w:rFonts w:asciiTheme="minorEastAsia" w:eastAsiaTheme="minorEastAsia" w:hAnsiTheme="minorEastAsia" w:hint="eastAsia"/>
                <w:bCs/>
                <w:kern w:val="0"/>
                <w:sz w:val="24"/>
              </w:rPr>
              <w:t>★、</w:t>
            </w:r>
            <w:r w:rsidR="0079272E" w:rsidRPr="0079272E">
              <w:rPr>
                <w:rFonts w:asciiTheme="minorEastAsia" w:eastAsiaTheme="minorEastAsia" w:hAnsiTheme="minorEastAsia" w:hint="eastAsia"/>
                <w:bCs/>
                <w:kern w:val="0"/>
                <w:sz w:val="24"/>
              </w:rPr>
              <w:t>提供近</w:t>
            </w:r>
            <w:r w:rsidR="0079272E">
              <w:rPr>
                <w:rFonts w:asciiTheme="minorEastAsia" w:eastAsiaTheme="minorEastAsia" w:hAnsiTheme="minorEastAsia" w:hint="eastAsia"/>
                <w:bCs/>
                <w:kern w:val="0"/>
                <w:sz w:val="24"/>
              </w:rPr>
              <w:t>3</w:t>
            </w:r>
            <w:r w:rsidR="0079272E" w:rsidRPr="0079272E">
              <w:rPr>
                <w:rFonts w:asciiTheme="minorEastAsia" w:eastAsiaTheme="minorEastAsia" w:hAnsiTheme="minorEastAsia" w:hint="eastAsia"/>
                <w:bCs/>
                <w:kern w:val="0"/>
                <w:sz w:val="24"/>
              </w:rPr>
              <w:t>年(从公告发布之日起倒推，以合同签订时间为准)</w:t>
            </w:r>
            <w:r w:rsidR="005901B9">
              <w:rPr>
                <w:rFonts w:hint="eastAsia"/>
              </w:rPr>
              <w:t xml:space="preserve"> </w:t>
            </w:r>
            <w:r w:rsidR="005901B9" w:rsidRPr="005901B9">
              <w:rPr>
                <w:rFonts w:asciiTheme="minorEastAsia" w:eastAsiaTheme="minorEastAsia" w:hAnsiTheme="minorEastAsia" w:hint="eastAsia"/>
                <w:bCs/>
                <w:kern w:val="0"/>
                <w:sz w:val="24"/>
              </w:rPr>
              <w:t>有至少两种不同类型通信网络单元的安全风险评估或符合性评测服务业绩。</w:t>
            </w:r>
            <w:r w:rsidRPr="00B65823">
              <w:rPr>
                <w:rFonts w:asciiTheme="minorEastAsia" w:eastAsiaTheme="minorEastAsia" w:hAnsiTheme="minorEastAsia" w:hint="eastAsia"/>
                <w:bCs/>
                <w:kern w:val="0"/>
                <w:sz w:val="24"/>
              </w:rPr>
              <w:t>（提供合同关键页复印件加盖公章）</w:t>
            </w:r>
            <w:r w:rsidR="00E34AF4">
              <w:rPr>
                <w:rFonts w:asciiTheme="minorEastAsia" w:eastAsiaTheme="minorEastAsia" w:hAnsiTheme="minorEastAsia" w:hint="eastAsia"/>
                <w:bCs/>
                <w:kern w:val="0"/>
                <w:sz w:val="24"/>
              </w:rPr>
              <w:t>。</w:t>
            </w:r>
          </w:p>
        </w:tc>
      </w:tr>
      <w:tr w:rsidR="0092775F" w14:paraId="5C86C76D" w14:textId="77777777">
        <w:tc>
          <w:tcPr>
            <w:tcW w:w="3227" w:type="dxa"/>
          </w:tcPr>
          <w:p w14:paraId="57BD1EED" w14:textId="77777777" w:rsidR="0092775F" w:rsidRDefault="00C634B7">
            <w:pPr>
              <w:spacing w:line="360" w:lineRule="auto"/>
              <w:jc w:val="center"/>
              <w:rPr>
                <w:rFonts w:asciiTheme="minorEastAsia" w:eastAsiaTheme="minorEastAsia" w:hAnsiTheme="minorEastAsia"/>
                <w:b/>
                <w:kern w:val="0"/>
                <w:sz w:val="24"/>
              </w:rPr>
            </w:pPr>
            <w:r>
              <w:rPr>
                <w:rFonts w:asciiTheme="minorEastAsia" w:eastAsiaTheme="minorEastAsia" w:hAnsiTheme="minorEastAsia" w:hint="eastAsia"/>
                <w:b/>
                <w:kern w:val="0"/>
                <w:sz w:val="24"/>
              </w:rPr>
              <w:t>合作案例</w:t>
            </w:r>
          </w:p>
        </w:tc>
        <w:tc>
          <w:tcPr>
            <w:tcW w:w="5386" w:type="dxa"/>
          </w:tcPr>
          <w:p w14:paraId="5A010CF0" w14:textId="77777777" w:rsidR="0092775F" w:rsidRDefault="00C634B7">
            <w:pPr>
              <w:spacing w:line="360" w:lineRule="auto"/>
              <w:rPr>
                <w:rFonts w:asciiTheme="minorEastAsia" w:eastAsiaTheme="minorEastAsia" w:hAnsiTheme="minorEastAsia"/>
                <w:bCs/>
                <w:kern w:val="0"/>
                <w:sz w:val="24"/>
              </w:rPr>
            </w:pPr>
            <w:r>
              <w:rPr>
                <w:rFonts w:asciiTheme="minorEastAsia" w:eastAsiaTheme="minorEastAsia" w:hAnsiTheme="minorEastAsia" w:hint="eastAsia"/>
                <w:bCs/>
                <w:kern w:val="0"/>
                <w:sz w:val="24"/>
              </w:rPr>
              <w:t>无</w:t>
            </w:r>
          </w:p>
        </w:tc>
      </w:tr>
      <w:tr w:rsidR="0092775F" w14:paraId="300F0311" w14:textId="77777777">
        <w:tc>
          <w:tcPr>
            <w:tcW w:w="3227" w:type="dxa"/>
          </w:tcPr>
          <w:p w14:paraId="0E34FF7B" w14:textId="77777777" w:rsidR="0092775F" w:rsidRDefault="00C634B7">
            <w:pPr>
              <w:spacing w:line="360" w:lineRule="auto"/>
              <w:rPr>
                <w:rFonts w:asciiTheme="minorEastAsia" w:eastAsiaTheme="minorEastAsia" w:hAnsiTheme="minorEastAsia"/>
                <w:b/>
                <w:kern w:val="0"/>
                <w:sz w:val="24"/>
              </w:rPr>
            </w:pPr>
            <w:r>
              <w:rPr>
                <w:rFonts w:asciiTheme="minorEastAsia" w:eastAsiaTheme="minorEastAsia" w:hAnsiTheme="minorEastAsia" w:hint="eastAsia"/>
                <w:b/>
                <w:kern w:val="0"/>
                <w:sz w:val="24"/>
              </w:rPr>
              <w:t>4.其他</w:t>
            </w:r>
          </w:p>
        </w:tc>
        <w:tc>
          <w:tcPr>
            <w:tcW w:w="5386" w:type="dxa"/>
          </w:tcPr>
          <w:p w14:paraId="229280E7" w14:textId="236EB665" w:rsidR="0092775F" w:rsidRDefault="005901B9">
            <w:pPr>
              <w:spacing w:line="360" w:lineRule="auto"/>
              <w:rPr>
                <w:rFonts w:asciiTheme="minorEastAsia" w:eastAsiaTheme="minorEastAsia" w:hAnsiTheme="minorEastAsia"/>
                <w:b/>
                <w:bCs/>
                <w:kern w:val="0"/>
                <w:sz w:val="24"/>
              </w:rPr>
            </w:pPr>
            <w:r>
              <w:rPr>
                <w:rFonts w:asciiTheme="minorEastAsia" w:eastAsiaTheme="minorEastAsia" w:hAnsiTheme="minorEastAsia" w:hint="eastAsia"/>
                <w:bCs/>
                <w:kern w:val="0"/>
                <w:sz w:val="24"/>
              </w:rPr>
              <w:t>无</w:t>
            </w:r>
          </w:p>
        </w:tc>
      </w:tr>
    </w:tbl>
    <w:p w14:paraId="3F1D3D63" w14:textId="77777777" w:rsidR="0092775F" w:rsidRDefault="00C634B7">
      <w:pPr>
        <w:tabs>
          <w:tab w:val="left" w:pos="1734"/>
          <w:tab w:val="left" w:pos="2814"/>
          <w:tab w:val="left" w:pos="3894"/>
          <w:tab w:val="left" w:pos="5334"/>
          <w:tab w:val="left" w:pos="6414"/>
          <w:tab w:val="left" w:pos="7254"/>
          <w:tab w:val="left" w:pos="8574"/>
          <w:tab w:val="left" w:pos="9654"/>
        </w:tabs>
        <w:spacing w:line="360" w:lineRule="auto"/>
        <w:rPr>
          <w:rFonts w:ascii="宋体" w:hAnsi="宋体"/>
          <w:kern w:val="0"/>
          <w:sz w:val="24"/>
          <w:lang w:val="zh-CN"/>
        </w:rPr>
      </w:pPr>
      <w:r>
        <w:rPr>
          <w:rFonts w:ascii="宋体" w:hAnsi="宋体" w:hint="eastAsia"/>
          <w:kern w:val="0"/>
          <w:sz w:val="24"/>
          <w:lang w:val="zh-CN"/>
        </w:rPr>
        <w:t>*提交加盖公章的</w:t>
      </w:r>
      <w:r>
        <w:rPr>
          <w:rFonts w:ascii="宋体" w:hAnsi="宋体" w:hint="eastAsia"/>
          <w:color w:val="FF0000"/>
          <w:kern w:val="0"/>
          <w:sz w:val="24"/>
          <w:lang w:val="zh-CN"/>
        </w:rPr>
        <w:t>报价表</w:t>
      </w:r>
      <w:r>
        <w:rPr>
          <w:rFonts w:ascii="宋体" w:hAnsi="宋体" w:hint="eastAsia"/>
          <w:kern w:val="0"/>
          <w:sz w:val="24"/>
          <w:lang w:val="zh-CN"/>
        </w:rPr>
        <w:t>，报价表必须单独扫描成一个PDF格式文件作为邮件附件1；其他资料根据</w:t>
      </w:r>
      <w:r>
        <w:rPr>
          <w:rFonts w:ascii="宋体" w:hAnsi="宋体" w:hint="eastAsia"/>
          <w:color w:val="FF0000"/>
          <w:kern w:val="0"/>
          <w:sz w:val="24"/>
          <w:lang w:val="zh-CN"/>
        </w:rPr>
        <w:t>需要提供的材料清单</w:t>
      </w:r>
      <w:r>
        <w:rPr>
          <w:rFonts w:ascii="宋体" w:hAnsi="宋体" w:hint="eastAsia"/>
          <w:kern w:val="0"/>
          <w:sz w:val="24"/>
          <w:lang w:val="zh-CN"/>
        </w:rPr>
        <w:t>，提供相应加盖公章证明文件资料，扫描成一个PDF格式文件作为邮件附件2。标“</w:t>
      </w:r>
      <w:bookmarkStart w:id="0" w:name="OLE_LINK7"/>
      <w:r>
        <w:rPr>
          <w:rFonts w:ascii="宋体" w:hAnsi="宋体" w:hint="eastAsia"/>
          <w:kern w:val="0"/>
          <w:sz w:val="24"/>
          <w:lang w:val="zh-CN"/>
        </w:rPr>
        <w:t>★</w:t>
      </w:r>
      <w:bookmarkEnd w:id="0"/>
      <w:r>
        <w:rPr>
          <w:rFonts w:ascii="宋体" w:hAnsi="宋体" w:hint="eastAsia"/>
          <w:kern w:val="0"/>
          <w:sz w:val="24"/>
          <w:lang w:val="zh-CN"/>
        </w:rPr>
        <w:t>”号的为本询价项目厂家资质要求，如有不满足或未提供将导致报价无效。</w:t>
      </w:r>
    </w:p>
    <w:p w14:paraId="4C594681" w14:textId="77777777" w:rsidR="0092775F" w:rsidRDefault="0092775F">
      <w:pPr>
        <w:tabs>
          <w:tab w:val="left" w:pos="1734"/>
          <w:tab w:val="left" w:pos="2814"/>
          <w:tab w:val="left" w:pos="3894"/>
          <w:tab w:val="left" w:pos="5334"/>
          <w:tab w:val="left" w:pos="6414"/>
          <w:tab w:val="left" w:pos="7254"/>
          <w:tab w:val="left" w:pos="8574"/>
          <w:tab w:val="left" w:pos="9654"/>
        </w:tabs>
        <w:spacing w:line="360" w:lineRule="auto"/>
        <w:rPr>
          <w:rFonts w:ascii="宋体" w:hAnsi="宋体"/>
          <w:kern w:val="0"/>
          <w:sz w:val="24"/>
          <w:lang w:val="zh-CN"/>
        </w:rPr>
      </w:pPr>
    </w:p>
    <w:p w14:paraId="74B150ED" w14:textId="77777777" w:rsidR="0092775F" w:rsidRDefault="0092775F">
      <w:pPr>
        <w:spacing w:line="360" w:lineRule="auto"/>
        <w:rPr>
          <w:rFonts w:ascii="Arial" w:eastAsia="黑体" w:hAnsi="Arial"/>
          <w:b/>
          <w:kern w:val="0"/>
          <w:sz w:val="44"/>
          <w:szCs w:val="44"/>
          <w:lang w:val="zh-CN"/>
        </w:rPr>
      </w:pPr>
    </w:p>
    <w:p w14:paraId="55FA8671" w14:textId="77777777" w:rsidR="0092775F" w:rsidRDefault="0092775F">
      <w:pPr>
        <w:spacing w:line="360" w:lineRule="auto"/>
        <w:rPr>
          <w:rFonts w:ascii="Arial" w:eastAsia="黑体" w:hAnsi="Arial"/>
          <w:b/>
          <w:kern w:val="0"/>
          <w:sz w:val="44"/>
          <w:szCs w:val="44"/>
          <w:lang w:val="zh-CN"/>
        </w:rPr>
      </w:pPr>
    </w:p>
    <w:p w14:paraId="76B4C30C" w14:textId="77777777" w:rsidR="005901B9" w:rsidRPr="005901B9" w:rsidRDefault="005901B9" w:rsidP="005901B9">
      <w:pPr>
        <w:keepNext/>
        <w:keepLines/>
        <w:widowControl w:val="0"/>
        <w:spacing w:before="340" w:after="330" w:line="576" w:lineRule="auto"/>
        <w:jc w:val="center"/>
        <w:outlineLvl w:val="0"/>
        <w:rPr>
          <w:rFonts w:ascii="方正小标宋简体" w:eastAsia="方正小标宋简体" w:hAnsi="Calibri" w:cs="Calibri"/>
          <w:kern w:val="44"/>
          <w:sz w:val="44"/>
          <w:szCs w:val="44"/>
        </w:rPr>
      </w:pPr>
      <w:r w:rsidRPr="005901B9">
        <w:rPr>
          <w:rFonts w:ascii="方正小标宋简体" w:eastAsia="方正小标宋简体" w:hAnsi="Calibri" w:cs="Calibri" w:hint="eastAsia"/>
          <w:kern w:val="44"/>
          <w:sz w:val="44"/>
          <w:szCs w:val="44"/>
        </w:rPr>
        <w:lastRenderedPageBreak/>
        <w:t>2026年增值电信业务系统评测服务要求</w:t>
      </w:r>
    </w:p>
    <w:p w14:paraId="0FAB8B83" w14:textId="77777777" w:rsidR="005901B9" w:rsidRPr="005901B9" w:rsidRDefault="005901B9" w:rsidP="005901B9">
      <w:pPr>
        <w:widowControl w:val="0"/>
        <w:autoSpaceDE w:val="0"/>
        <w:spacing w:line="560" w:lineRule="exact"/>
        <w:ind w:firstLineChars="200" w:firstLine="640"/>
        <w:rPr>
          <w:rFonts w:ascii="仿宋_GB2312" w:eastAsia="仿宋_GB2312" w:hAnsi="Calibri" w:cs="Calibri"/>
          <w:sz w:val="32"/>
          <w:szCs w:val="32"/>
        </w:rPr>
      </w:pPr>
      <w:r w:rsidRPr="005901B9">
        <w:rPr>
          <w:rFonts w:ascii="仿宋_GB2312" w:eastAsia="仿宋_GB2312" w:hAnsi="Calibri" w:cs="Calibri" w:hint="eastAsia"/>
          <w:sz w:val="32"/>
          <w:szCs w:val="32"/>
        </w:rPr>
        <w:t>1.对深圳市天威视讯股份有限公司的互联网接入服务、互联网域名解析服务系统进行评测。</w:t>
      </w:r>
    </w:p>
    <w:p w14:paraId="4313E680" w14:textId="77777777" w:rsidR="005901B9" w:rsidRPr="005901B9" w:rsidRDefault="005901B9" w:rsidP="005901B9">
      <w:pPr>
        <w:widowControl w:val="0"/>
        <w:autoSpaceDE w:val="0"/>
        <w:spacing w:line="560" w:lineRule="exact"/>
        <w:ind w:firstLineChars="200" w:firstLine="640"/>
        <w:rPr>
          <w:rFonts w:ascii="仿宋_GB2312" w:eastAsia="仿宋_GB2312" w:hAnsi="Calibri" w:cs="Calibri"/>
          <w:sz w:val="32"/>
          <w:szCs w:val="32"/>
        </w:rPr>
      </w:pPr>
      <w:r w:rsidRPr="005901B9">
        <w:rPr>
          <w:rFonts w:ascii="仿宋_GB2312" w:eastAsia="仿宋_GB2312" w:hAnsi="Calibri" w:cs="Calibri" w:hint="eastAsia"/>
          <w:sz w:val="32"/>
          <w:szCs w:val="32"/>
        </w:rPr>
        <w:t>2.出具互联网接入服务和互联网域名解析服务系统的《定级报告》、《符合性报告》、《风险评估报告》（每个系统电子版报告1份，纸质</w:t>
      </w:r>
      <w:proofErr w:type="gramStart"/>
      <w:r w:rsidRPr="005901B9">
        <w:rPr>
          <w:rFonts w:ascii="仿宋_GB2312" w:eastAsia="仿宋_GB2312" w:hAnsi="Calibri" w:cs="Calibri" w:hint="eastAsia"/>
          <w:sz w:val="32"/>
          <w:szCs w:val="32"/>
        </w:rPr>
        <w:t>版报告</w:t>
      </w:r>
      <w:proofErr w:type="gramEnd"/>
      <w:r w:rsidRPr="005901B9">
        <w:rPr>
          <w:rFonts w:ascii="仿宋_GB2312" w:eastAsia="仿宋_GB2312" w:hAnsi="Calibri" w:cs="Calibri" w:hint="eastAsia"/>
          <w:sz w:val="32"/>
          <w:szCs w:val="32"/>
        </w:rPr>
        <w:t>1份）。《定级报告》、《符合性报告》、《风险评估报告》须符合工信部以及广东省通信管理局要求。</w:t>
      </w:r>
    </w:p>
    <w:p w14:paraId="6D7E8208" w14:textId="77777777" w:rsidR="005901B9" w:rsidRPr="005901B9" w:rsidRDefault="005901B9" w:rsidP="005901B9">
      <w:pPr>
        <w:widowControl w:val="0"/>
        <w:autoSpaceDE w:val="0"/>
        <w:spacing w:line="560" w:lineRule="exact"/>
        <w:ind w:firstLineChars="200" w:firstLine="640"/>
        <w:rPr>
          <w:rFonts w:ascii="仿宋_GB2312" w:eastAsia="仿宋_GB2312" w:hAnsi="Calibri" w:cs="Calibri"/>
          <w:sz w:val="32"/>
          <w:szCs w:val="32"/>
        </w:rPr>
      </w:pPr>
      <w:r w:rsidRPr="005901B9">
        <w:rPr>
          <w:rFonts w:ascii="仿宋_GB2312" w:eastAsia="仿宋_GB2312" w:hAnsi="Calibri" w:cs="Calibri" w:hint="eastAsia"/>
          <w:sz w:val="32"/>
          <w:szCs w:val="32"/>
        </w:rPr>
        <w:t>3.协助深圳市天威视讯股份有限公司制定评测中不符合项的整改方案。</w:t>
      </w:r>
    </w:p>
    <w:p w14:paraId="294F5C54" w14:textId="77777777" w:rsidR="005901B9" w:rsidRPr="005901B9" w:rsidRDefault="005901B9" w:rsidP="005901B9">
      <w:pPr>
        <w:widowControl w:val="0"/>
        <w:autoSpaceDE w:val="0"/>
        <w:spacing w:line="560" w:lineRule="exact"/>
        <w:ind w:firstLineChars="200" w:firstLine="640"/>
        <w:rPr>
          <w:rFonts w:ascii="仿宋_GB2312" w:eastAsia="仿宋_GB2312" w:hAnsi="Calibri" w:cs="Calibri"/>
          <w:sz w:val="32"/>
          <w:szCs w:val="32"/>
        </w:rPr>
      </w:pPr>
      <w:r w:rsidRPr="005901B9">
        <w:rPr>
          <w:rFonts w:ascii="仿宋_GB2312" w:eastAsia="仿宋_GB2312" w:hAnsi="Calibri" w:cs="Calibri" w:hint="eastAsia"/>
          <w:sz w:val="32"/>
          <w:szCs w:val="32"/>
        </w:rPr>
        <w:t>4.开展增值电信业务系统安全评测工作期间，实施测评的工作人员须遵守深圳市天威视讯股份有限公司的安全管理制度。</w:t>
      </w:r>
    </w:p>
    <w:p w14:paraId="6495B9E3" w14:textId="77777777" w:rsidR="005901B9" w:rsidRPr="005901B9" w:rsidRDefault="005901B9" w:rsidP="005901B9">
      <w:pPr>
        <w:widowControl w:val="0"/>
        <w:ind w:firstLineChars="200" w:firstLine="640"/>
        <w:rPr>
          <w:rFonts w:ascii="Calibri" w:hAnsi="Calibri" w:cs="Calibri"/>
          <w:szCs w:val="21"/>
        </w:rPr>
      </w:pPr>
      <w:r w:rsidRPr="005901B9">
        <w:rPr>
          <w:rFonts w:ascii="仿宋_GB2312" w:eastAsia="仿宋_GB2312" w:hAnsi="Calibri" w:cs="Calibri" w:hint="eastAsia"/>
          <w:sz w:val="32"/>
          <w:szCs w:val="32"/>
        </w:rPr>
        <w:t>5.协助深圳市天威视讯股份有限公司完成通信网络安全防护管理系统相关材料填报并通过审核。</w:t>
      </w:r>
    </w:p>
    <w:p w14:paraId="7B8C799D" w14:textId="77777777" w:rsidR="005901B9" w:rsidRDefault="005901B9" w:rsidP="005901B9">
      <w:pPr>
        <w:ind w:firstLineChars="599" w:firstLine="2886"/>
        <w:rPr>
          <w:rFonts w:ascii="宋体" w:hAnsi="宋体"/>
          <w:b/>
          <w:sz w:val="48"/>
          <w:szCs w:val="48"/>
        </w:rPr>
      </w:pPr>
      <w:r>
        <w:rPr>
          <w:rFonts w:ascii="宋体" w:hAnsi="宋体" w:hint="eastAsia"/>
          <w:b/>
          <w:sz w:val="48"/>
          <w:szCs w:val="48"/>
        </w:rPr>
        <w:t xml:space="preserve"> </w:t>
      </w:r>
    </w:p>
    <w:p w14:paraId="6232D440" w14:textId="77777777" w:rsidR="005901B9" w:rsidRDefault="005901B9" w:rsidP="005901B9">
      <w:pPr>
        <w:ind w:firstLineChars="599" w:firstLine="2886"/>
        <w:rPr>
          <w:rFonts w:ascii="宋体" w:hAnsi="宋体"/>
          <w:b/>
          <w:sz w:val="48"/>
          <w:szCs w:val="48"/>
        </w:rPr>
      </w:pPr>
    </w:p>
    <w:p w14:paraId="5305904A" w14:textId="77777777" w:rsidR="005901B9" w:rsidRDefault="005901B9" w:rsidP="005901B9">
      <w:pPr>
        <w:ind w:firstLineChars="599" w:firstLine="2886"/>
        <w:rPr>
          <w:rFonts w:ascii="宋体" w:hAnsi="宋体"/>
          <w:b/>
          <w:sz w:val="48"/>
          <w:szCs w:val="48"/>
        </w:rPr>
      </w:pPr>
    </w:p>
    <w:p w14:paraId="177D3616" w14:textId="77777777" w:rsidR="005901B9" w:rsidRDefault="005901B9" w:rsidP="005901B9">
      <w:pPr>
        <w:ind w:firstLineChars="599" w:firstLine="2886"/>
        <w:rPr>
          <w:rFonts w:ascii="宋体" w:hAnsi="宋体"/>
          <w:b/>
          <w:sz w:val="48"/>
          <w:szCs w:val="48"/>
        </w:rPr>
      </w:pPr>
    </w:p>
    <w:p w14:paraId="39909D3E" w14:textId="77777777" w:rsidR="005901B9" w:rsidRDefault="005901B9" w:rsidP="005901B9">
      <w:pPr>
        <w:ind w:firstLineChars="599" w:firstLine="2886"/>
        <w:rPr>
          <w:rFonts w:ascii="宋体" w:hAnsi="宋体"/>
          <w:b/>
          <w:sz w:val="48"/>
          <w:szCs w:val="48"/>
        </w:rPr>
      </w:pPr>
    </w:p>
    <w:p w14:paraId="7BED36A6" w14:textId="77777777" w:rsidR="005901B9" w:rsidRDefault="005901B9" w:rsidP="0075497D">
      <w:pPr>
        <w:rPr>
          <w:rFonts w:ascii="宋体" w:hAnsi="宋体"/>
          <w:b/>
          <w:sz w:val="48"/>
          <w:szCs w:val="48"/>
        </w:rPr>
      </w:pPr>
    </w:p>
    <w:p w14:paraId="39D4E78B" w14:textId="77777777" w:rsidR="00F33941" w:rsidRDefault="00F33941" w:rsidP="0075497D">
      <w:pPr>
        <w:rPr>
          <w:rFonts w:ascii="宋体" w:hAnsi="宋体"/>
          <w:b/>
          <w:sz w:val="48"/>
          <w:szCs w:val="48"/>
        </w:rPr>
      </w:pPr>
    </w:p>
    <w:p w14:paraId="30B7F1D6" w14:textId="5722841B" w:rsidR="0092775F" w:rsidRDefault="00C634B7" w:rsidP="005901B9">
      <w:pPr>
        <w:ind w:firstLineChars="599" w:firstLine="2886"/>
        <w:rPr>
          <w:rFonts w:ascii="宋体" w:hAnsi="宋体"/>
          <w:b/>
          <w:sz w:val="48"/>
          <w:szCs w:val="48"/>
        </w:rPr>
      </w:pPr>
      <w:r>
        <w:rPr>
          <w:rFonts w:ascii="宋体" w:hAnsi="宋体" w:hint="eastAsia"/>
          <w:b/>
          <w:sz w:val="48"/>
          <w:szCs w:val="48"/>
        </w:rPr>
        <w:lastRenderedPageBreak/>
        <w:t>1.报价表</w:t>
      </w:r>
    </w:p>
    <w:p w14:paraId="028EA0FB" w14:textId="77777777" w:rsidR="0092775F" w:rsidRDefault="0092775F">
      <w:pPr>
        <w:spacing w:line="360" w:lineRule="auto"/>
        <w:rPr>
          <w:rFonts w:ascii="宋体" w:hAnsi="宋体"/>
          <w:szCs w:val="21"/>
        </w:rPr>
      </w:pPr>
    </w:p>
    <w:p w14:paraId="70395B22" w14:textId="77777777" w:rsidR="0092775F" w:rsidRDefault="00C634B7">
      <w:pPr>
        <w:spacing w:line="360" w:lineRule="auto"/>
        <w:rPr>
          <w:rFonts w:ascii="宋体" w:hAnsi="宋体"/>
          <w:szCs w:val="21"/>
        </w:rPr>
      </w:pPr>
      <w:r>
        <w:rPr>
          <w:rFonts w:ascii="宋体" w:hAnsi="宋体" w:hint="eastAsia"/>
          <w:szCs w:val="21"/>
        </w:rPr>
        <w:t>项目名称：</w:t>
      </w:r>
      <w:r>
        <w:rPr>
          <w:rFonts w:ascii="宋体" w:hAnsi="宋体" w:hint="eastAsia"/>
          <w:szCs w:val="21"/>
          <w:u w:val="single"/>
        </w:rPr>
        <w:t xml:space="preserve">                        </w:t>
      </w:r>
      <w:r>
        <w:rPr>
          <w:rFonts w:ascii="宋体" w:hAnsi="宋体" w:hint="eastAsia"/>
          <w:szCs w:val="21"/>
        </w:rPr>
        <w:t xml:space="preserve">       </w:t>
      </w:r>
    </w:p>
    <w:p w14:paraId="7CD8202D" w14:textId="77777777" w:rsidR="0092775F" w:rsidRDefault="00C634B7">
      <w:pPr>
        <w:spacing w:line="360" w:lineRule="auto"/>
        <w:rPr>
          <w:rFonts w:ascii="宋体" w:hAnsi="宋体"/>
          <w:szCs w:val="21"/>
        </w:rPr>
      </w:pPr>
      <w:r>
        <w:rPr>
          <w:rFonts w:ascii="宋体" w:hAnsi="宋体" w:hint="eastAsia"/>
          <w:szCs w:val="21"/>
        </w:rPr>
        <w:t>联系人及电话：</w:t>
      </w:r>
      <w:r>
        <w:rPr>
          <w:rFonts w:ascii="宋体" w:hAnsi="宋体" w:hint="eastAsia"/>
          <w:szCs w:val="21"/>
          <w:u w:val="single"/>
        </w:rPr>
        <w:t xml:space="preserve">                        </w:t>
      </w:r>
      <w:r>
        <w:rPr>
          <w:rFonts w:ascii="宋体" w:hAnsi="宋体" w:hint="eastAsia"/>
          <w:szCs w:val="21"/>
        </w:rPr>
        <w:t xml:space="preserve">   </w:t>
      </w:r>
    </w:p>
    <w:p w14:paraId="1C6ABDD4" w14:textId="77777777" w:rsidR="0092775F" w:rsidRDefault="00C634B7">
      <w:pPr>
        <w:spacing w:line="360" w:lineRule="auto"/>
        <w:rPr>
          <w:rFonts w:ascii="宋体" w:hAnsi="宋体"/>
          <w:szCs w:val="21"/>
        </w:rPr>
      </w:pPr>
      <w:r>
        <w:rPr>
          <w:rFonts w:ascii="宋体" w:hAnsi="宋体" w:hint="eastAsia"/>
          <w:szCs w:val="21"/>
        </w:rPr>
        <w:t>服务时间：</w:t>
      </w:r>
      <w:r>
        <w:rPr>
          <w:rFonts w:ascii="宋体" w:hAnsi="宋体" w:hint="eastAsia"/>
          <w:szCs w:val="21"/>
          <w:u w:val="single"/>
        </w:rPr>
        <w:t xml:space="preserve">                        </w:t>
      </w:r>
      <w:r>
        <w:rPr>
          <w:rFonts w:ascii="宋体" w:hAnsi="宋体" w:hint="eastAsia"/>
          <w:szCs w:val="21"/>
        </w:rPr>
        <w:t xml:space="preserve">  </w:t>
      </w:r>
    </w:p>
    <w:p w14:paraId="72A062C5" w14:textId="77777777" w:rsidR="0092775F" w:rsidRDefault="00C634B7">
      <w:pPr>
        <w:spacing w:line="360" w:lineRule="auto"/>
        <w:rPr>
          <w:rFonts w:ascii="宋体" w:hAnsi="宋体"/>
          <w:szCs w:val="21"/>
        </w:rPr>
      </w:pPr>
      <w:r>
        <w:rPr>
          <w:rFonts w:ascii="宋体" w:hAnsi="宋体" w:hint="eastAsia"/>
          <w:szCs w:val="21"/>
        </w:rPr>
        <w:t xml:space="preserve">服务地址： </w:t>
      </w:r>
      <w:r>
        <w:rPr>
          <w:rFonts w:ascii="宋体" w:hAnsi="宋体" w:hint="eastAsia"/>
          <w:szCs w:val="21"/>
          <w:u w:val="single"/>
        </w:rPr>
        <w:t xml:space="preserve">                        </w:t>
      </w:r>
    </w:p>
    <w:p w14:paraId="3EFFEED4" w14:textId="77777777" w:rsidR="0092775F" w:rsidRDefault="0092775F">
      <w:pPr>
        <w:spacing w:line="360" w:lineRule="auto"/>
        <w:rPr>
          <w:rFonts w:ascii="宋体" w:hAnsi="宋体"/>
          <w:szCs w:val="21"/>
        </w:rPr>
      </w:pPr>
    </w:p>
    <w:p w14:paraId="4DC444C5" w14:textId="77777777" w:rsidR="0092775F" w:rsidRDefault="0092775F">
      <w:pPr>
        <w:spacing w:line="360" w:lineRule="auto"/>
        <w:rPr>
          <w:rFonts w:ascii="宋体" w:hAnsi="宋体"/>
          <w:szCs w:val="21"/>
        </w:rPr>
      </w:pPr>
    </w:p>
    <w:p w14:paraId="00C74F5F" w14:textId="77777777" w:rsidR="0092775F" w:rsidRDefault="00C634B7">
      <w:pPr>
        <w:spacing w:line="360" w:lineRule="auto"/>
        <w:jc w:val="right"/>
        <w:rPr>
          <w:rFonts w:ascii="宋体" w:hAnsi="宋体"/>
          <w:szCs w:val="21"/>
        </w:rPr>
      </w:pPr>
      <w:r>
        <w:rPr>
          <w:rFonts w:ascii="宋体" w:hAnsi="宋体" w:hint="eastAsia"/>
          <w:bCs/>
          <w:snapToGrid w:val="0"/>
        </w:rPr>
        <w:t xml:space="preserve">        货币单位：人民币元</w:t>
      </w:r>
    </w:p>
    <w:p w14:paraId="73800B68" w14:textId="77777777" w:rsidR="0092775F" w:rsidRDefault="0092775F">
      <w:pPr>
        <w:spacing w:line="20" w:lineRule="exact"/>
        <w:rPr>
          <w:rFonts w:ascii="宋体" w:hAnsi="宋体"/>
          <w:color w:val="0000FF"/>
          <w:szCs w:val="21"/>
          <w:u w:val="single"/>
        </w:rPr>
      </w:pPr>
    </w:p>
    <w:tbl>
      <w:tblPr>
        <w:tblW w:w="11341" w:type="dxa"/>
        <w:tblInd w:w="-152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832"/>
        <w:gridCol w:w="444"/>
        <w:gridCol w:w="2016"/>
        <w:gridCol w:w="1244"/>
        <w:gridCol w:w="1418"/>
        <w:gridCol w:w="1418"/>
        <w:gridCol w:w="1276"/>
        <w:gridCol w:w="1276"/>
        <w:gridCol w:w="1417"/>
      </w:tblGrid>
      <w:tr w:rsidR="0092775F" w14:paraId="43BFA448" w14:textId="77777777">
        <w:trPr>
          <w:trHeight w:val="546"/>
        </w:trPr>
        <w:tc>
          <w:tcPr>
            <w:tcW w:w="832" w:type="dxa"/>
            <w:vAlign w:val="center"/>
          </w:tcPr>
          <w:p w14:paraId="06B7D817" w14:textId="77777777" w:rsidR="0092775F" w:rsidRDefault="00C634B7">
            <w:pPr>
              <w:jc w:val="center"/>
              <w:rPr>
                <w:szCs w:val="21"/>
              </w:rPr>
            </w:pPr>
            <w:r>
              <w:rPr>
                <w:rFonts w:hint="eastAsia"/>
                <w:szCs w:val="21"/>
              </w:rPr>
              <w:t>序号</w:t>
            </w:r>
          </w:p>
        </w:tc>
        <w:tc>
          <w:tcPr>
            <w:tcW w:w="2460" w:type="dxa"/>
            <w:gridSpan w:val="2"/>
            <w:vAlign w:val="center"/>
          </w:tcPr>
          <w:p w14:paraId="5CB31EC7" w14:textId="77777777" w:rsidR="0092775F" w:rsidRDefault="00C634B7">
            <w:pPr>
              <w:jc w:val="center"/>
              <w:rPr>
                <w:szCs w:val="21"/>
              </w:rPr>
            </w:pPr>
            <w:r>
              <w:rPr>
                <w:rFonts w:hint="eastAsia"/>
                <w:szCs w:val="21"/>
              </w:rPr>
              <w:t>服务名称</w:t>
            </w:r>
          </w:p>
        </w:tc>
        <w:tc>
          <w:tcPr>
            <w:tcW w:w="1244" w:type="dxa"/>
            <w:vAlign w:val="center"/>
          </w:tcPr>
          <w:p w14:paraId="6ECC2F82" w14:textId="77777777" w:rsidR="0092775F" w:rsidRDefault="00C634B7">
            <w:pPr>
              <w:jc w:val="center"/>
              <w:rPr>
                <w:rFonts w:ascii="宋体" w:hAnsi="宋体"/>
                <w:szCs w:val="21"/>
              </w:rPr>
            </w:pPr>
            <w:r>
              <w:rPr>
                <w:rFonts w:ascii="宋体" w:hAnsi="宋体" w:hint="eastAsia"/>
                <w:szCs w:val="21"/>
              </w:rPr>
              <w:t>数量</w:t>
            </w:r>
          </w:p>
        </w:tc>
        <w:tc>
          <w:tcPr>
            <w:tcW w:w="1418" w:type="dxa"/>
            <w:vAlign w:val="center"/>
          </w:tcPr>
          <w:p w14:paraId="4094AE23" w14:textId="77777777" w:rsidR="0092775F" w:rsidRDefault="00C634B7">
            <w:pPr>
              <w:jc w:val="center"/>
              <w:rPr>
                <w:rFonts w:ascii="宋体" w:hAnsi="宋体"/>
                <w:szCs w:val="21"/>
              </w:rPr>
            </w:pPr>
            <w:r>
              <w:rPr>
                <w:rFonts w:ascii="宋体" w:hAnsi="宋体" w:hint="eastAsia"/>
                <w:szCs w:val="21"/>
              </w:rPr>
              <w:t>无</w:t>
            </w:r>
            <w:proofErr w:type="gramStart"/>
            <w:r>
              <w:rPr>
                <w:rFonts w:ascii="宋体" w:hAnsi="宋体" w:hint="eastAsia"/>
                <w:szCs w:val="21"/>
              </w:rPr>
              <w:t>税单价</w:t>
            </w:r>
            <w:proofErr w:type="gramEnd"/>
          </w:p>
        </w:tc>
        <w:tc>
          <w:tcPr>
            <w:tcW w:w="1418" w:type="dxa"/>
            <w:vAlign w:val="center"/>
          </w:tcPr>
          <w:p w14:paraId="6B88C16A" w14:textId="77777777" w:rsidR="0092775F" w:rsidRDefault="00C634B7">
            <w:pPr>
              <w:jc w:val="center"/>
              <w:rPr>
                <w:szCs w:val="21"/>
              </w:rPr>
            </w:pPr>
            <w:r>
              <w:rPr>
                <w:rFonts w:ascii="宋体" w:hAnsi="宋体" w:hint="eastAsia"/>
                <w:szCs w:val="21"/>
              </w:rPr>
              <w:t>税率（%）</w:t>
            </w:r>
          </w:p>
        </w:tc>
        <w:tc>
          <w:tcPr>
            <w:tcW w:w="1276" w:type="dxa"/>
            <w:vAlign w:val="center"/>
          </w:tcPr>
          <w:p w14:paraId="11E3A62A" w14:textId="77777777" w:rsidR="0092775F" w:rsidRDefault="00C634B7">
            <w:pPr>
              <w:jc w:val="center"/>
              <w:rPr>
                <w:rFonts w:ascii="宋体" w:hAnsi="宋体"/>
                <w:szCs w:val="21"/>
              </w:rPr>
            </w:pPr>
            <w:r>
              <w:rPr>
                <w:rFonts w:ascii="宋体" w:hAnsi="宋体"/>
                <w:szCs w:val="21"/>
              </w:rPr>
              <w:t>含</w:t>
            </w:r>
            <w:proofErr w:type="gramStart"/>
            <w:r>
              <w:rPr>
                <w:rFonts w:ascii="宋体" w:hAnsi="宋体"/>
                <w:szCs w:val="21"/>
              </w:rPr>
              <w:t>税单价</w:t>
            </w:r>
            <w:proofErr w:type="gramEnd"/>
          </w:p>
        </w:tc>
        <w:tc>
          <w:tcPr>
            <w:tcW w:w="1276" w:type="dxa"/>
            <w:vAlign w:val="center"/>
          </w:tcPr>
          <w:p w14:paraId="655C7FE1" w14:textId="77777777" w:rsidR="0092775F" w:rsidRDefault="00C634B7">
            <w:pPr>
              <w:jc w:val="center"/>
              <w:rPr>
                <w:szCs w:val="21"/>
              </w:rPr>
            </w:pPr>
            <w:r>
              <w:rPr>
                <w:rFonts w:ascii="宋体" w:hAnsi="宋体" w:hint="eastAsia"/>
                <w:szCs w:val="21"/>
              </w:rPr>
              <w:t>合计</w:t>
            </w:r>
          </w:p>
        </w:tc>
        <w:tc>
          <w:tcPr>
            <w:tcW w:w="1417" w:type="dxa"/>
            <w:vAlign w:val="center"/>
          </w:tcPr>
          <w:p w14:paraId="18BB257D" w14:textId="77777777" w:rsidR="0092775F" w:rsidRDefault="00C634B7">
            <w:pPr>
              <w:ind w:firstLineChars="100" w:firstLine="210"/>
              <w:jc w:val="center"/>
              <w:rPr>
                <w:szCs w:val="21"/>
              </w:rPr>
            </w:pPr>
            <w:r>
              <w:rPr>
                <w:rFonts w:hint="eastAsia"/>
                <w:szCs w:val="21"/>
              </w:rPr>
              <w:t>备注</w:t>
            </w:r>
          </w:p>
        </w:tc>
      </w:tr>
      <w:tr w:rsidR="0092775F" w14:paraId="764B7F4F" w14:textId="77777777">
        <w:trPr>
          <w:trHeight w:val="546"/>
        </w:trPr>
        <w:tc>
          <w:tcPr>
            <w:tcW w:w="832" w:type="dxa"/>
            <w:vAlign w:val="center"/>
          </w:tcPr>
          <w:p w14:paraId="08F9D125" w14:textId="77777777" w:rsidR="0092775F" w:rsidRDefault="00C634B7">
            <w:pPr>
              <w:jc w:val="center"/>
              <w:rPr>
                <w:szCs w:val="21"/>
              </w:rPr>
            </w:pPr>
            <w:r>
              <w:rPr>
                <w:rFonts w:hint="eastAsia"/>
                <w:szCs w:val="21"/>
              </w:rPr>
              <w:t>1</w:t>
            </w:r>
          </w:p>
        </w:tc>
        <w:tc>
          <w:tcPr>
            <w:tcW w:w="2460" w:type="dxa"/>
            <w:gridSpan w:val="2"/>
            <w:vAlign w:val="center"/>
          </w:tcPr>
          <w:p w14:paraId="212DF369" w14:textId="6187C9C4" w:rsidR="0092775F" w:rsidRDefault="005901B9">
            <w:pPr>
              <w:jc w:val="center"/>
              <w:rPr>
                <w:szCs w:val="21"/>
              </w:rPr>
            </w:pPr>
            <w:r w:rsidRPr="005901B9">
              <w:rPr>
                <w:rFonts w:hint="eastAsia"/>
                <w:szCs w:val="21"/>
              </w:rPr>
              <w:t>2026</w:t>
            </w:r>
            <w:r w:rsidR="007D16A0">
              <w:rPr>
                <w:rFonts w:hint="eastAsia"/>
                <w:szCs w:val="21"/>
              </w:rPr>
              <w:t>年</w:t>
            </w:r>
            <w:bookmarkStart w:id="1" w:name="_GoBack"/>
            <w:bookmarkEnd w:id="1"/>
            <w:r w:rsidRPr="005901B9">
              <w:rPr>
                <w:rFonts w:hint="eastAsia"/>
                <w:szCs w:val="21"/>
              </w:rPr>
              <w:t>增值电信业务系统安全评测服务</w:t>
            </w:r>
          </w:p>
        </w:tc>
        <w:tc>
          <w:tcPr>
            <w:tcW w:w="1244" w:type="dxa"/>
            <w:vAlign w:val="center"/>
          </w:tcPr>
          <w:p w14:paraId="70BFC4E6" w14:textId="77777777" w:rsidR="0092775F" w:rsidRDefault="00C634B7">
            <w:pPr>
              <w:jc w:val="center"/>
              <w:rPr>
                <w:szCs w:val="21"/>
              </w:rPr>
            </w:pPr>
            <w:r>
              <w:rPr>
                <w:rFonts w:hint="eastAsia"/>
              </w:rPr>
              <w:t>项</w:t>
            </w:r>
          </w:p>
        </w:tc>
        <w:tc>
          <w:tcPr>
            <w:tcW w:w="1418" w:type="dxa"/>
            <w:vAlign w:val="center"/>
          </w:tcPr>
          <w:p w14:paraId="3B13304C" w14:textId="77777777" w:rsidR="0092775F" w:rsidRDefault="0092775F">
            <w:pPr>
              <w:jc w:val="center"/>
              <w:rPr>
                <w:szCs w:val="21"/>
              </w:rPr>
            </w:pPr>
          </w:p>
        </w:tc>
        <w:tc>
          <w:tcPr>
            <w:tcW w:w="1418" w:type="dxa"/>
            <w:vAlign w:val="center"/>
          </w:tcPr>
          <w:p w14:paraId="6504AB2F" w14:textId="77777777" w:rsidR="0092775F" w:rsidRDefault="0092775F">
            <w:pPr>
              <w:jc w:val="center"/>
              <w:rPr>
                <w:szCs w:val="21"/>
              </w:rPr>
            </w:pPr>
          </w:p>
        </w:tc>
        <w:tc>
          <w:tcPr>
            <w:tcW w:w="1276" w:type="dxa"/>
            <w:vAlign w:val="center"/>
          </w:tcPr>
          <w:p w14:paraId="3D34B526" w14:textId="77777777" w:rsidR="0092775F" w:rsidRDefault="0092775F">
            <w:pPr>
              <w:jc w:val="center"/>
              <w:rPr>
                <w:szCs w:val="21"/>
              </w:rPr>
            </w:pPr>
          </w:p>
        </w:tc>
        <w:tc>
          <w:tcPr>
            <w:tcW w:w="1276" w:type="dxa"/>
            <w:vAlign w:val="center"/>
          </w:tcPr>
          <w:p w14:paraId="45E0106E" w14:textId="77777777" w:rsidR="0092775F" w:rsidRDefault="0092775F">
            <w:pPr>
              <w:jc w:val="center"/>
              <w:rPr>
                <w:szCs w:val="21"/>
              </w:rPr>
            </w:pPr>
          </w:p>
        </w:tc>
        <w:tc>
          <w:tcPr>
            <w:tcW w:w="1417" w:type="dxa"/>
            <w:vAlign w:val="center"/>
          </w:tcPr>
          <w:p w14:paraId="1D67AD51" w14:textId="77777777" w:rsidR="0092775F" w:rsidRDefault="0092775F">
            <w:pPr>
              <w:jc w:val="center"/>
              <w:rPr>
                <w:szCs w:val="21"/>
              </w:rPr>
            </w:pPr>
          </w:p>
        </w:tc>
      </w:tr>
      <w:tr w:rsidR="0092775F" w14:paraId="0117559B" w14:textId="77777777">
        <w:trPr>
          <w:trHeight w:val="546"/>
        </w:trPr>
        <w:tc>
          <w:tcPr>
            <w:tcW w:w="832" w:type="dxa"/>
            <w:vAlign w:val="center"/>
          </w:tcPr>
          <w:p w14:paraId="118E95B2" w14:textId="77777777" w:rsidR="0092775F" w:rsidRDefault="00C634B7">
            <w:pPr>
              <w:jc w:val="center"/>
              <w:rPr>
                <w:szCs w:val="21"/>
              </w:rPr>
            </w:pPr>
            <w:r>
              <w:rPr>
                <w:rFonts w:hint="eastAsia"/>
                <w:szCs w:val="21"/>
              </w:rPr>
              <w:t>2</w:t>
            </w:r>
          </w:p>
        </w:tc>
        <w:tc>
          <w:tcPr>
            <w:tcW w:w="2460" w:type="dxa"/>
            <w:gridSpan w:val="2"/>
            <w:vAlign w:val="center"/>
          </w:tcPr>
          <w:p w14:paraId="39E3D610" w14:textId="77777777" w:rsidR="0092775F" w:rsidRDefault="0092775F">
            <w:pPr>
              <w:jc w:val="center"/>
              <w:rPr>
                <w:szCs w:val="21"/>
              </w:rPr>
            </w:pPr>
          </w:p>
        </w:tc>
        <w:tc>
          <w:tcPr>
            <w:tcW w:w="1244" w:type="dxa"/>
            <w:vAlign w:val="center"/>
          </w:tcPr>
          <w:p w14:paraId="5F4EFE05" w14:textId="77777777" w:rsidR="0092775F" w:rsidRDefault="0092775F">
            <w:pPr>
              <w:jc w:val="center"/>
              <w:rPr>
                <w:szCs w:val="21"/>
              </w:rPr>
            </w:pPr>
          </w:p>
        </w:tc>
        <w:tc>
          <w:tcPr>
            <w:tcW w:w="1418" w:type="dxa"/>
            <w:vAlign w:val="center"/>
          </w:tcPr>
          <w:p w14:paraId="39787825" w14:textId="77777777" w:rsidR="0092775F" w:rsidRDefault="0092775F">
            <w:pPr>
              <w:jc w:val="center"/>
              <w:rPr>
                <w:szCs w:val="21"/>
              </w:rPr>
            </w:pPr>
          </w:p>
        </w:tc>
        <w:tc>
          <w:tcPr>
            <w:tcW w:w="1418" w:type="dxa"/>
            <w:vAlign w:val="center"/>
          </w:tcPr>
          <w:p w14:paraId="4E182323" w14:textId="77777777" w:rsidR="0092775F" w:rsidRDefault="0092775F">
            <w:pPr>
              <w:jc w:val="center"/>
              <w:rPr>
                <w:szCs w:val="21"/>
              </w:rPr>
            </w:pPr>
          </w:p>
        </w:tc>
        <w:tc>
          <w:tcPr>
            <w:tcW w:w="1276" w:type="dxa"/>
            <w:vAlign w:val="center"/>
          </w:tcPr>
          <w:p w14:paraId="692B9E08" w14:textId="77777777" w:rsidR="0092775F" w:rsidRDefault="0092775F">
            <w:pPr>
              <w:jc w:val="center"/>
              <w:rPr>
                <w:szCs w:val="21"/>
              </w:rPr>
            </w:pPr>
          </w:p>
        </w:tc>
        <w:tc>
          <w:tcPr>
            <w:tcW w:w="1276" w:type="dxa"/>
            <w:vAlign w:val="center"/>
          </w:tcPr>
          <w:p w14:paraId="3EDBA1AA" w14:textId="77777777" w:rsidR="0092775F" w:rsidRDefault="0092775F">
            <w:pPr>
              <w:jc w:val="center"/>
              <w:rPr>
                <w:szCs w:val="21"/>
              </w:rPr>
            </w:pPr>
          </w:p>
        </w:tc>
        <w:tc>
          <w:tcPr>
            <w:tcW w:w="1417" w:type="dxa"/>
            <w:vAlign w:val="center"/>
          </w:tcPr>
          <w:p w14:paraId="3FF92ECE" w14:textId="77777777" w:rsidR="0092775F" w:rsidRDefault="0092775F">
            <w:pPr>
              <w:jc w:val="center"/>
              <w:rPr>
                <w:szCs w:val="21"/>
              </w:rPr>
            </w:pPr>
          </w:p>
        </w:tc>
      </w:tr>
      <w:tr w:rsidR="0092775F" w14:paraId="2A59EA6F" w14:textId="77777777">
        <w:trPr>
          <w:trHeight w:val="546"/>
        </w:trPr>
        <w:tc>
          <w:tcPr>
            <w:tcW w:w="832" w:type="dxa"/>
            <w:vAlign w:val="center"/>
          </w:tcPr>
          <w:p w14:paraId="6F9B210D" w14:textId="77777777" w:rsidR="0092775F" w:rsidRDefault="00C634B7">
            <w:pPr>
              <w:jc w:val="center"/>
              <w:rPr>
                <w:szCs w:val="21"/>
              </w:rPr>
            </w:pPr>
            <w:r>
              <w:rPr>
                <w:rFonts w:hint="eastAsia"/>
                <w:szCs w:val="21"/>
              </w:rPr>
              <w:t>3</w:t>
            </w:r>
          </w:p>
        </w:tc>
        <w:tc>
          <w:tcPr>
            <w:tcW w:w="2460" w:type="dxa"/>
            <w:gridSpan w:val="2"/>
            <w:vAlign w:val="center"/>
          </w:tcPr>
          <w:p w14:paraId="1F944078" w14:textId="77777777" w:rsidR="0092775F" w:rsidRDefault="0092775F">
            <w:pPr>
              <w:jc w:val="center"/>
              <w:rPr>
                <w:szCs w:val="21"/>
              </w:rPr>
            </w:pPr>
          </w:p>
        </w:tc>
        <w:tc>
          <w:tcPr>
            <w:tcW w:w="1244" w:type="dxa"/>
            <w:vAlign w:val="center"/>
          </w:tcPr>
          <w:p w14:paraId="64848354" w14:textId="77777777" w:rsidR="0092775F" w:rsidRDefault="0092775F">
            <w:pPr>
              <w:jc w:val="center"/>
              <w:rPr>
                <w:szCs w:val="21"/>
              </w:rPr>
            </w:pPr>
          </w:p>
        </w:tc>
        <w:tc>
          <w:tcPr>
            <w:tcW w:w="1418" w:type="dxa"/>
            <w:vAlign w:val="center"/>
          </w:tcPr>
          <w:p w14:paraId="3975F460" w14:textId="77777777" w:rsidR="0092775F" w:rsidRDefault="0092775F">
            <w:pPr>
              <w:jc w:val="center"/>
              <w:rPr>
                <w:szCs w:val="21"/>
              </w:rPr>
            </w:pPr>
          </w:p>
        </w:tc>
        <w:tc>
          <w:tcPr>
            <w:tcW w:w="1418" w:type="dxa"/>
            <w:vAlign w:val="center"/>
          </w:tcPr>
          <w:p w14:paraId="53903A5C" w14:textId="77777777" w:rsidR="0092775F" w:rsidRDefault="0092775F">
            <w:pPr>
              <w:jc w:val="center"/>
              <w:rPr>
                <w:szCs w:val="21"/>
              </w:rPr>
            </w:pPr>
          </w:p>
        </w:tc>
        <w:tc>
          <w:tcPr>
            <w:tcW w:w="1276" w:type="dxa"/>
            <w:vAlign w:val="center"/>
          </w:tcPr>
          <w:p w14:paraId="23A997E8" w14:textId="77777777" w:rsidR="0092775F" w:rsidRDefault="0092775F">
            <w:pPr>
              <w:jc w:val="center"/>
              <w:rPr>
                <w:szCs w:val="21"/>
              </w:rPr>
            </w:pPr>
          </w:p>
        </w:tc>
        <w:tc>
          <w:tcPr>
            <w:tcW w:w="1276" w:type="dxa"/>
            <w:vAlign w:val="center"/>
          </w:tcPr>
          <w:p w14:paraId="538A6B2D" w14:textId="77777777" w:rsidR="0092775F" w:rsidRDefault="0092775F">
            <w:pPr>
              <w:jc w:val="center"/>
              <w:rPr>
                <w:szCs w:val="21"/>
              </w:rPr>
            </w:pPr>
          </w:p>
        </w:tc>
        <w:tc>
          <w:tcPr>
            <w:tcW w:w="1417" w:type="dxa"/>
            <w:vAlign w:val="center"/>
          </w:tcPr>
          <w:p w14:paraId="2EDCBB28" w14:textId="77777777" w:rsidR="0092775F" w:rsidRDefault="0092775F">
            <w:pPr>
              <w:jc w:val="center"/>
              <w:rPr>
                <w:szCs w:val="21"/>
              </w:rPr>
            </w:pPr>
          </w:p>
        </w:tc>
      </w:tr>
      <w:tr w:rsidR="0092775F" w14:paraId="50A36DA6" w14:textId="77777777">
        <w:trPr>
          <w:trHeight w:val="546"/>
        </w:trPr>
        <w:tc>
          <w:tcPr>
            <w:tcW w:w="7372" w:type="dxa"/>
            <w:gridSpan w:val="6"/>
            <w:vAlign w:val="bottom"/>
          </w:tcPr>
          <w:p w14:paraId="2D0AB902" w14:textId="77777777" w:rsidR="0092775F" w:rsidRDefault="00C634B7">
            <w:pPr>
              <w:jc w:val="center"/>
              <w:rPr>
                <w:szCs w:val="21"/>
              </w:rPr>
            </w:pPr>
            <w:r>
              <w:rPr>
                <w:rFonts w:hint="eastAsia"/>
                <w:szCs w:val="21"/>
              </w:rPr>
              <w:t>总价：</w:t>
            </w:r>
          </w:p>
        </w:tc>
        <w:tc>
          <w:tcPr>
            <w:tcW w:w="1276" w:type="dxa"/>
          </w:tcPr>
          <w:p w14:paraId="64099462" w14:textId="77777777" w:rsidR="0092775F" w:rsidRDefault="0092775F">
            <w:pPr>
              <w:jc w:val="center"/>
              <w:rPr>
                <w:szCs w:val="21"/>
              </w:rPr>
            </w:pPr>
          </w:p>
        </w:tc>
        <w:tc>
          <w:tcPr>
            <w:tcW w:w="1276" w:type="dxa"/>
            <w:vAlign w:val="center"/>
          </w:tcPr>
          <w:p w14:paraId="710F6003" w14:textId="77777777" w:rsidR="0092775F" w:rsidRDefault="0092775F">
            <w:pPr>
              <w:jc w:val="center"/>
              <w:rPr>
                <w:szCs w:val="21"/>
              </w:rPr>
            </w:pPr>
          </w:p>
        </w:tc>
        <w:tc>
          <w:tcPr>
            <w:tcW w:w="1417" w:type="dxa"/>
            <w:vAlign w:val="center"/>
          </w:tcPr>
          <w:p w14:paraId="4EB69AE9" w14:textId="77777777" w:rsidR="0092775F" w:rsidRDefault="0092775F">
            <w:pPr>
              <w:jc w:val="center"/>
              <w:rPr>
                <w:szCs w:val="21"/>
              </w:rPr>
            </w:pPr>
          </w:p>
        </w:tc>
      </w:tr>
      <w:tr w:rsidR="0092775F" w14:paraId="286BB841" w14:textId="77777777">
        <w:trPr>
          <w:cantSplit/>
          <w:trHeight w:val="546"/>
        </w:trPr>
        <w:tc>
          <w:tcPr>
            <w:tcW w:w="1276" w:type="dxa"/>
            <w:gridSpan w:val="2"/>
          </w:tcPr>
          <w:p w14:paraId="1C5457CE" w14:textId="77777777" w:rsidR="0092775F" w:rsidRDefault="0092775F">
            <w:pPr>
              <w:rPr>
                <w:szCs w:val="21"/>
              </w:rPr>
            </w:pPr>
          </w:p>
        </w:tc>
        <w:tc>
          <w:tcPr>
            <w:tcW w:w="10065" w:type="dxa"/>
            <w:gridSpan w:val="7"/>
            <w:vAlign w:val="bottom"/>
          </w:tcPr>
          <w:p w14:paraId="653C0129" w14:textId="77777777" w:rsidR="0092775F" w:rsidRDefault="00C634B7">
            <w:pPr>
              <w:jc w:val="center"/>
              <w:rPr>
                <w:szCs w:val="21"/>
              </w:rPr>
            </w:pPr>
            <w:r>
              <w:rPr>
                <w:rFonts w:hint="eastAsia"/>
                <w:szCs w:val="21"/>
              </w:rPr>
              <w:t>总报价（大写）</w:t>
            </w:r>
            <w:r>
              <w:rPr>
                <w:rFonts w:hint="eastAsia"/>
                <w:szCs w:val="21"/>
                <w:u w:val="single"/>
              </w:rPr>
              <w:t xml:space="preserve">                                            </w:t>
            </w:r>
            <w:r>
              <w:rPr>
                <w:rFonts w:hint="eastAsia"/>
                <w:szCs w:val="21"/>
              </w:rPr>
              <w:t>元</w:t>
            </w:r>
          </w:p>
        </w:tc>
      </w:tr>
    </w:tbl>
    <w:p w14:paraId="6D27D375" w14:textId="77777777" w:rsidR="0092775F" w:rsidRDefault="00C634B7">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b/>
          <w:color w:val="FF0000"/>
          <w:szCs w:val="21"/>
          <w:u w:val="single"/>
        </w:rPr>
      </w:pPr>
      <w:r>
        <w:rPr>
          <w:rFonts w:ascii="宋体" w:hAnsi="宋体" w:hint="eastAsia"/>
          <w:b/>
          <w:color w:val="FF0000"/>
          <w:szCs w:val="21"/>
          <w:u w:val="single"/>
        </w:rPr>
        <w:t>注：（所提供发票必须为增值税专用发票）</w:t>
      </w:r>
    </w:p>
    <w:p w14:paraId="5A0E57A3" w14:textId="77777777" w:rsidR="0092775F" w:rsidRDefault="0092775F">
      <w:pPr>
        <w:spacing w:line="360" w:lineRule="auto"/>
        <w:rPr>
          <w:rFonts w:ascii="宋体" w:hAnsi="宋体"/>
          <w:color w:val="0000FF"/>
          <w:szCs w:val="21"/>
          <w:u w:val="single"/>
        </w:rPr>
      </w:pPr>
    </w:p>
    <w:p w14:paraId="3B6E0100" w14:textId="77777777" w:rsidR="0092775F" w:rsidRDefault="00C634B7">
      <w:pPr>
        <w:numPr>
          <w:ilvl w:val="0"/>
          <w:numId w:val="7"/>
        </w:numPr>
        <w:spacing w:line="360" w:lineRule="auto"/>
        <w:rPr>
          <w:rFonts w:ascii="宋体" w:hAnsi="宋体"/>
          <w:color w:val="0000FF"/>
          <w:szCs w:val="21"/>
        </w:rPr>
      </w:pPr>
      <w:r>
        <w:rPr>
          <w:rFonts w:ascii="宋体" w:hAnsi="宋体" w:hint="eastAsia"/>
          <w:color w:val="FF0000"/>
          <w:szCs w:val="21"/>
        </w:rPr>
        <w:t>填写此表格时不得改变表格的格式及货物名称、型号；如有更改视为放弃本次报价资格。</w:t>
      </w:r>
    </w:p>
    <w:p w14:paraId="01386ECD" w14:textId="77777777" w:rsidR="0092775F" w:rsidRDefault="00C634B7">
      <w:pPr>
        <w:numPr>
          <w:ilvl w:val="0"/>
          <w:numId w:val="7"/>
        </w:numPr>
        <w:spacing w:line="360" w:lineRule="auto"/>
        <w:rPr>
          <w:rFonts w:ascii="宋体" w:hAnsi="宋体"/>
          <w:color w:val="0000FF"/>
          <w:szCs w:val="21"/>
        </w:rPr>
      </w:pPr>
      <w:r>
        <w:rPr>
          <w:rFonts w:ascii="宋体" w:hAnsi="宋体" w:hint="eastAsia"/>
          <w:color w:val="0000FF"/>
          <w:szCs w:val="21"/>
        </w:rPr>
        <w:t>此报价只有一次，投标总价按投标分项报价清单累计总额进行报价，供应商如果需要报价内容加以其它说明，可在备注一栏中填写；</w:t>
      </w:r>
    </w:p>
    <w:p w14:paraId="2633372C" w14:textId="77777777" w:rsidR="0092775F" w:rsidRDefault="0092775F">
      <w:pPr>
        <w:spacing w:line="360" w:lineRule="auto"/>
        <w:rPr>
          <w:rFonts w:ascii="宋体" w:hAnsi="宋体"/>
          <w:szCs w:val="21"/>
        </w:rPr>
      </w:pPr>
    </w:p>
    <w:p w14:paraId="1826317E" w14:textId="77777777" w:rsidR="0092775F" w:rsidRDefault="0092775F">
      <w:pPr>
        <w:spacing w:line="360" w:lineRule="auto"/>
        <w:ind w:left="360"/>
        <w:rPr>
          <w:rFonts w:ascii="宋体" w:hAnsi="宋体"/>
          <w:szCs w:val="21"/>
        </w:rPr>
      </w:pPr>
    </w:p>
    <w:p w14:paraId="0EC7B3FF" w14:textId="77777777" w:rsidR="0092775F" w:rsidRDefault="00C634B7">
      <w:pPr>
        <w:spacing w:line="500" w:lineRule="exact"/>
        <w:rPr>
          <w:rFonts w:ascii="宋体" w:hAnsi="宋体"/>
          <w:color w:val="000000"/>
          <w:szCs w:val="21"/>
          <w:u w:val="single"/>
        </w:rPr>
      </w:pPr>
      <w:r>
        <w:rPr>
          <w:rFonts w:ascii="宋体" w:hAnsi="宋体" w:hint="eastAsia"/>
          <w:spacing w:val="4"/>
          <w:szCs w:val="21"/>
        </w:rPr>
        <w:t>供应商名称（盖公章）：</w:t>
      </w:r>
      <w:r>
        <w:rPr>
          <w:rFonts w:ascii="宋体" w:hAnsi="宋体" w:hint="eastAsia"/>
          <w:spacing w:val="4"/>
          <w:szCs w:val="21"/>
          <w:u w:val="single"/>
        </w:rPr>
        <w:t xml:space="preserve">                             </w:t>
      </w:r>
    </w:p>
    <w:p w14:paraId="75D30CBF" w14:textId="77777777" w:rsidR="0092775F" w:rsidRDefault="00C634B7">
      <w:pPr>
        <w:snapToGrid w:val="0"/>
        <w:spacing w:line="520" w:lineRule="atLeast"/>
        <w:rPr>
          <w:b/>
        </w:rPr>
      </w:pPr>
      <w:r>
        <w:rPr>
          <w:rFonts w:ascii="宋体" w:hAnsi="宋体" w:hint="eastAsia"/>
          <w:szCs w:val="21"/>
        </w:rPr>
        <w:t>法定代表人或供应商授权代表（签名或盖章）：</w:t>
      </w:r>
      <w:r>
        <w:rPr>
          <w:rFonts w:ascii="宋体" w:hAnsi="宋体"/>
          <w:spacing w:val="4"/>
          <w:szCs w:val="21"/>
          <w:u w:val="single"/>
        </w:rPr>
        <w:t xml:space="preserve">       </w:t>
      </w:r>
      <w:r>
        <w:rPr>
          <w:rFonts w:ascii="宋体" w:hAnsi="宋体" w:hint="eastAsia"/>
          <w:spacing w:val="4"/>
          <w:szCs w:val="21"/>
          <w:u w:val="single"/>
        </w:rPr>
        <w:t xml:space="preserve">         </w:t>
      </w:r>
      <w:r>
        <w:rPr>
          <w:rFonts w:ascii="宋体" w:hAnsi="宋体"/>
          <w:spacing w:val="4"/>
          <w:szCs w:val="21"/>
          <w:u w:val="single"/>
        </w:rPr>
        <w:t xml:space="preserve">      </w:t>
      </w:r>
    </w:p>
    <w:p w14:paraId="7450665C" w14:textId="77777777" w:rsidR="0092775F" w:rsidRDefault="0092775F"/>
    <w:p w14:paraId="7CED43E6" w14:textId="77777777" w:rsidR="0092775F" w:rsidRDefault="00C634B7">
      <w:r>
        <w:rPr>
          <w:rFonts w:hint="eastAsia"/>
        </w:rPr>
        <w:t>报价时间：</w:t>
      </w:r>
      <w:r>
        <w:rPr>
          <w:rFonts w:ascii="宋体" w:hAnsi="宋体" w:hint="eastAsia"/>
          <w:spacing w:val="4"/>
          <w:szCs w:val="21"/>
          <w:u w:val="single"/>
        </w:rPr>
        <w:t xml:space="preserve">        年  月  日  </w:t>
      </w:r>
    </w:p>
    <w:p w14:paraId="2B6BC632" w14:textId="77777777" w:rsidR="0092775F" w:rsidRDefault="00C634B7">
      <w:pPr>
        <w:rPr>
          <w:rFonts w:ascii="宋体" w:hAnsi="宋体"/>
          <w:sz w:val="28"/>
          <w:szCs w:val="28"/>
        </w:rPr>
      </w:pPr>
      <w:r>
        <w:rPr>
          <w:rFonts w:ascii="宋体" w:hAnsi="宋体" w:hint="eastAsia"/>
          <w:sz w:val="28"/>
          <w:szCs w:val="28"/>
        </w:rPr>
        <w:br w:type="page"/>
      </w:r>
    </w:p>
    <w:p w14:paraId="6F8A5275" w14:textId="77777777" w:rsidR="0092775F" w:rsidRDefault="00C634B7">
      <w:pPr>
        <w:rPr>
          <w:rFonts w:asciiTheme="minorEastAsia" w:eastAsiaTheme="minorEastAsia" w:hAnsiTheme="minorEastAsia"/>
          <w:b/>
          <w:sz w:val="28"/>
          <w:szCs w:val="28"/>
        </w:rPr>
      </w:pPr>
      <w:r>
        <w:rPr>
          <w:rFonts w:asciiTheme="minorEastAsia" w:eastAsiaTheme="minorEastAsia" w:hAnsiTheme="minorEastAsia" w:hint="eastAsia"/>
          <w:b/>
          <w:sz w:val="28"/>
          <w:szCs w:val="28"/>
        </w:rPr>
        <w:lastRenderedPageBreak/>
        <w:t>2.供应商基本情况表</w:t>
      </w:r>
    </w:p>
    <w:p w14:paraId="149EBFF0" w14:textId="77777777" w:rsidR="0092775F" w:rsidRDefault="00C634B7">
      <w:pPr>
        <w:spacing w:line="360" w:lineRule="auto"/>
        <w:rPr>
          <w:rFonts w:ascii="宋体" w:hAnsi="宋体" w:cs="Arial"/>
          <w:szCs w:val="21"/>
        </w:rPr>
      </w:pPr>
      <w:r>
        <w:rPr>
          <w:rFonts w:ascii="宋体" w:hAnsi="宋体" w:cs="Arial" w:hint="eastAsia"/>
          <w:szCs w:val="21"/>
        </w:rPr>
        <w:t>一、供应商基本情况表</w:t>
      </w:r>
    </w:p>
    <w:p w14:paraId="7CA13FF3" w14:textId="77777777" w:rsidR="0092775F" w:rsidRDefault="0092775F">
      <w:pPr>
        <w:rPr>
          <w:rFonts w:ascii="宋体" w:hAnsi="宋体" w:cs="宋体"/>
          <w:sz w:val="24"/>
        </w:rPr>
      </w:pPr>
    </w:p>
    <w:p w14:paraId="5AA8E6FC" w14:textId="77777777" w:rsidR="0092775F" w:rsidRDefault="00C634B7">
      <w:pPr>
        <w:rPr>
          <w:rFonts w:ascii="宋体" w:hAnsi="宋体" w:cs="宋体"/>
          <w:szCs w:val="21"/>
        </w:rPr>
      </w:pPr>
      <w:r>
        <w:rPr>
          <w:rFonts w:ascii="宋体" w:hAnsi="宋体" w:cs="宋体" w:hint="eastAsia"/>
          <w:szCs w:val="21"/>
        </w:rPr>
        <w:t>填表单位：（加盖单位公章）</w:t>
      </w:r>
      <w:r>
        <w:rPr>
          <w:rFonts w:ascii="宋体" w:hAnsi="宋体" w:cs="宋体" w:hint="eastAsia"/>
          <w:szCs w:val="21"/>
        </w:rPr>
        <w:tab/>
      </w:r>
      <w:r>
        <w:rPr>
          <w:rFonts w:ascii="宋体" w:hAnsi="宋体" w:cs="宋体" w:hint="eastAsia"/>
          <w:szCs w:val="21"/>
        </w:rPr>
        <w:tab/>
        <w:t xml:space="preserve">   填表日期：    年   月   日</w:t>
      </w:r>
    </w:p>
    <w:tbl>
      <w:tblPr>
        <w:tblStyle w:val="a9"/>
        <w:tblW w:w="8941" w:type="dxa"/>
        <w:tblLook w:val="04A0" w:firstRow="1" w:lastRow="0" w:firstColumn="1" w:lastColumn="0" w:noHBand="0" w:noVBand="1"/>
      </w:tblPr>
      <w:tblGrid>
        <w:gridCol w:w="736"/>
        <w:gridCol w:w="676"/>
        <w:gridCol w:w="1606"/>
        <w:gridCol w:w="947"/>
        <w:gridCol w:w="791"/>
        <w:gridCol w:w="1200"/>
        <w:gridCol w:w="1500"/>
        <w:gridCol w:w="1485"/>
      </w:tblGrid>
      <w:tr w:rsidR="0092775F" w14:paraId="09380854" w14:textId="77777777">
        <w:tc>
          <w:tcPr>
            <w:tcW w:w="1412" w:type="dxa"/>
            <w:gridSpan w:val="2"/>
            <w:vAlign w:val="center"/>
          </w:tcPr>
          <w:p w14:paraId="302E2DAD" w14:textId="77777777" w:rsidR="0092775F" w:rsidRDefault="00C634B7">
            <w:pPr>
              <w:jc w:val="center"/>
              <w:rPr>
                <w:rFonts w:ascii="宋体" w:hAnsi="宋体" w:cs="宋体"/>
                <w:szCs w:val="21"/>
              </w:rPr>
            </w:pPr>
            <w:r>
              <w:rPr>
                <w:rFonts w:ascii="宋体" w:hAnsi="宋体" w:cs="宋体" w:hint="eastAsia"/>
                <w:szCs w:val="21"/>
              </w:rPr>
              <w:t>采购人</w:t>
            </w:r>
          </w:p>
        </w:tc>
        <w:tc>
          <w:tcPr>
            <w:tcW w:w="2553" w:type="dxa"/>
            <w:gridSpan w:val="2"/>
            <w:vAlign w:val="center"/>
          </w:tcPr>
          <w:p w14:paraId="446A4E0F" w14:textId="77777777" w:rsidR="0092775F" w:rsidRDefault="0092775F">
            <w:pPr>
              <w:jc w:val="center"/>
              <w:rPr>
                <w:rFonts w:ascii="宋体" w:hAnsi="宋体" w:cs="宋体"/>
                <w:szCs w:val="21"/>
              </w:rPr>
            </w:pPr>
          </w:p>
        </w:tc>
        <w:tc>
          <w:tcPr>
            <w:tcW w:w="1991" w:type="dxa"/>
            <w:gridSpan w:val="2"/>
            <w:vAlign w:val="center"/>
          </w:tcPr>
          <w:p w14:paraId="3619A22D" w14:textId="77777777" w:rsidR="0092775F" w:rsidRDefault="00C634B7">
            <w:pPr>
              <w:jc w:val="center"/>
              <w:rPr>
                <w:rFonts w:ascii="宋体" w:hAnsi="宋体" w:cs="宋体"/>
                <w:szCs w:val="21"/>
              </w:rPr>
            </w:pPr>
            <w:r>
              <w:rPr>
                <w:rFonts w:ascii="宋体" w:hAnsi="宋体" w:cs="宋体" w:hint="eastAsia"/>
                <w:szCs w:val="21"/>
              </w:rPr>
              <w:t>项目名称</w:t>
            </w:r>
          </w:p>
        </w:tc>
        <w:tc>
          <w:tcPr>
            <w:tcW w:w="2985" w:type="dxa"/>
            <w:gridSpan w:val="2"/>
            <w:vAlign w:val="center"/>
          </w:tcPr>
          <w:p w14:paraId="28DC1949" w14:textId="77777777" w:rsidR="0092775F" w:rsidRDefault="0092775F">
            <w:pPr>
              <w:jc w:val="center"/>
              <w:rPr>
                <w:rFonts w:ascii="宋体" w:hAnsi="宋体" w:cs="宋体"/>
                <w:szCs w:val="21"/>
              </w:rPr>
            </w:pPr>
          </w:p>
        </w:tc>
      </w:tr>
      <w:tr w:rsidR="0092775F" w14:paraId="49426081" w14:textId="77777777">
        <w:tc>
          <w:tcPr>
            <w:tcW w:w="1412" w:type="dxa"/>
            <w:gridSpan w:val="2"/>
            <w:vAlign w:val="center"/>
          </w:tcPr>
          <w:p w14:paraId="053F7046" w14:textId="77777777" w:rsidR="0092775F" w:rsidRDefault="00C634B7">
            <w:pPr>
              <w:snapToGrid w:val="0"/>
              <w:jc w:val="center"/>
              <w:rPr>
                <w:rFonts w:ascii="宋体" w:hAnsi="宋体" w:cs="宋体"/>
                <w:szCs w:val="21"/>
              </w:rPr>
            </w:pPr>
            <w:r>
              <w:rPr>
                <w:rFonts w:ascii="宋体" w:hAnsi="宋体" w:cs="宋体" w:hint="eastAsia"/>
                <w:szCs w:val="21"/>
              </w:rPr>
              <w:t>投标（响应）供应商</w:t>
            </w:r>
          </w:p>
        </w:tc>
        <w:tc>
          <w:tcPr>
            <w:tcW w:w="2553" w:type="dxa"/>
            <w:gridSpan w:val="2"/>
            <w:vAlign w:val="center"/>
          </w:tcPr>
          <w:p w14:paraId="7FB9F5BA" w14:textId="77777777" w:rsidR="0092775F" w:rsidRDefault="0092775F">
            <w:pPr>
              <w:jc w:val="center"/>
              <w:rPr>
                <w:rFonts w:ascii="宋体" w:hAnsi="宋体" w:cs="宋体"/>
                <w:szCs w:val="21"/>
              </w:rPr>
            </w:pPr>
          </w:p>
        </w:tc>
        <w:tc>
          <w:tcPr>
            <w:tcW w:w="1991" w:type="dxa"/>
            <w:gridSpan w:val="2"/>
            <w:vAlign w:val="center"/>
          </w:tcPr>
          <w:p w14:paraId="0F2DB4DE" w14:textId="77777777" w:rsidR="0092775F" w:rsidRDefault="00C634B7">
            <w:pPr>
              <w:snapToGrid w:val="0"/>
              <w:jc w:val="center"/>
              <w:rPr>
                <w:rFonts w:ascii="宋体" w:hAnsi="宋体" w:cs="宋体"/>
                <w:szCs w:val="21"/>
              </w:rPr>
            </w:pPr>
            <w:r>
              <w:rPr>
                <w:rFonts w:ascii="宋体" w:hAnsi="宋体" w:cs="宋体" w:hint="eastAsia"/>
                <w:szCs w:val="21"/>
              </w:rPr>
              <w:t>供应商统一社会信用代码</w:t>
            </w:r>
          </w:p>
        </w:tc>
        <w:tc>
          <w:tcPr>
            <w:tcW w:w="2985" w:type="dxa"/>
            <w:gridSpan w:val="2"/>
            <w:vAlign w:val="center"/>
          </w:tcPr>
          <w:p w14:paraId="589F8D25" w14:textId="77777777" w:rsidR="0092775F" w:rsidRDefault="0092775F">
            <w:pPr>
              <w:jc w:val="center"/>
              <w:rPr>
                <w:rFonts w:ascii="宋体" w:hAnsi="宋体" w:cs="宋体"/>
                <w:szCs w:val="21"/>
              </w:rPr>
            </w:pPr>
          </w:p>
        </w:tc>
      </w:tr>
      <w:tr w:rsidR="0092775F" w14:paraId="2669E122" w14:textId="77777777">
        <w:tc>
          <w:tcPr>
            <w:tcW w:w="8941" w:type="dxa"/>
            <w:gridSpan w:val="8"/>
            <w:vAlign w:val="center"/>
          </w:tcPr>
          <w:p w14:paraId="01ACEAE8" w14:textId="77777777" w:rsidR="0092775F" w:rsidRDefault="00C634B7">
            <w:pPr>
              <w:jc w:val="center"/>
              <w:rPr>
                <w:rFonts w:ascii="宋体" w:hAnsi="宋体" w:cs="宋体"/>
                <w:szCs w:val="21"/>
              </w:rPr>
            </w:pPr>
            <w:r>
              <w:rPr>
                <w:rFonts w:ascii="宋体" w:hAnsi="宋体" w:cs="宋体" w:hint="eastAsia"/>
                <w:b/>
                <w:bCs/>
                <w:szCs w:val="21"/>
              </w:rPr>
              <w:t>投标（响应）供应</w:t>
            </w:r>
            <w:proofErr w:type="gramStart"/>
            <w:r>
              <w:rPr>
                <w:rFonts w:ascii="宋体" w:hAnsi="宋体" w:cs="宋体" w:hint="eastAsia"/>
                <w:b/>
                <w:bCs/>
                <w:szCs w:val="21"/>
              </w:rPr>
              <w:t>商相关</w:t>
            </w:r>
            <w:proofErr w:type="gramEnd"/>
            <w:r>
              <w:rPr>
                <w:rFonts w:ascii="宋体" w:hAnsi="宋体" w:cs="宋体" w:hint="eastAsia"/>
                <w:b/>
                <w:bCs/>
                <w:szCs w:val="21"/>
              </w:rPr>
              <w:t>人员情况</w:t>
            </w:r>
          </w:p>
        </w:tc>
      </w:tr>
      <w:tr w:rsidR="0092775F" w14:paraId="76435620" w14:textId="77777777">
        <w:tc>
          <w:tcPr>
            <w:tcW w:w="736" w:type="dxa"/>
            <w:tcBorders>
              <w:bottom w:val="single" w:sz="4" w:space="0" w:color="auto"/>
            </w:tcBorders>
            <w:vAlign w:val="center"/>
          </w:tcPr>
          <w:p w14:paraId="3AEBCC8E" w14:textId="77777777" w:rsidR="0092775F" w:rsidRDefault="00C634B7">
            <w:pPr>
              <w:snapToGrid w:val="0"/>
              <w:jc w:val="center"/>
              <w:rPr>
                <w:rFonts w:ascii="宋体" w:hAnsi="宋体" w:cs="宋体"/>
                <w:szCs w:val="21"/>
              </w:rPr>
            </w:pPr>
            <w:r>
              <w:rPr>
                <w:rFonts w:ascii="宋体" w:hAnsi="宋体" w:cs="宋体" w:hint="eastAsia"/>
                <w:szCs w:val="21"/>
              </w:rPr>
              <w:t>序号</w:t>
            </w:r>
          </w:p>
        </w:tc>
        <w:tc>
          <w:tcPr>
            <w:tcW w:w="2282" w:type="dxa"/>
            <w:gridSpan w:val="2"/>
            <w:tcBorders>
              <w:bottom w:val="single" w:sz="4" w:space="0" w:color="auto"/>
            </w:tcBorders>
            <w:vAlign w:val="center"/>
          </w:tcPr>
          <w:p w14:paraId="782ADA00" w14:textId="77777777" w:rsidR="0092775F" w:rsidRDefault="00C634B7">
            <w:pPr>
              <w:jc w:val="center"/>
              <w:rPr>
                <w:rFonts w:ascii="宋体" w:hAnsi="宋体" w:cs="宋体"/>
                <w:szCs w:val="21"/>
              </w:rPr>
            </w:pPr>
            <w:r>
              <w:rPr>
                <w:rFonts w:ascii="宋体" w:hAnsi="宋体" w:cs="宋体" w:hint="eastAsia"/>
                <w:szCs w:val="21"/>
              </w:rPr>
              <w:t>职务</w:t>
            </w:r>
          </w:p>
        </w:tc>
        <w:tc>
          <w:tcPr>
            <w:tcW w:w="947" w:type="dxa"/>
            <w:tcBorders>
              <w:bottom w:val="single" w:sz="4" w:space="0" w:color="auto"/>
            </w:tcBorders>
            <w:vAlign w:val="center"/>
          </w:tcPr>
          <w:p w14:paraId="03A0B14F" w14:textId="77777777" w:rsidR="0092775F" w:rsidRDefault="00C634B7">
            <w:pPr>
              <w:jc w:val="center"/>
              <w:rPr>
                <w:rFonts w:ascii="宋体" w:hAnsi="宋体" w:cs="宋体"/>
                <w:szCs w:val="21"/>
              </w:rPr>
            </w:pPr>
            <w:r>
              <w:rPr>
                <w:rFonts w:ascii="宋体" w:hAnsi="宋体" w:cs="宋体" w:hint="eastAsia"/>
                <w:szCs w:val="21"/>
              </w:rPr>
              <w:t>姓名</w:t>
            </w:r>
          </w:p>
        </w:tc>
        <w:tc>
          <w:tcPr>
            <w:tcW w:w="1991" w:type="dxa"/>
            <w:gridSpan w:val="2"/>
            <w:tcBorders>
              <w:bottom w:val="single" w:sz="4" w:space="0" w:color="auto"/>
            </w:tcBorders>
            <w:vAlign w:val="center"/>
          </w:tcPr>
          <w:p w14:paraId="2E53695B" w14:textId="77777777" w:rsidR="0092775F" w:rsidRDefault="00C634B7">
            <w:pPr>
              <w:jc w:val="center"/>
              <w:rPr>
                <w:rFonts w:ascii="宋体" w:hAnsi="宋体" w:cs="宋体"/>
                <w:szCs w:val="21"/>
              </w:rPr>
            </w:pPr>
            <w:r>
              <w:rPr>
                <w:rFonts w:ascii="宋体" w:hAnsi="宋体" w:cs="宋体" w:hint="eastAsia"/>
                <w:szCs w:val="21"/>
              </w:rPr>
              <w:t>身份证号码</w:t>
            </w:r>
          </w:p>
        </w:tc>
        <w:tc>
          <w:tcPr>
            <w:tcW w:w="1500" w:type="dxa"/>
            <w:tcBorders>
              <w:bottom w:val="single" w:sz="4" w:space="0" w:color="auto"/>
            </w:tcBorders>
            <w:vAlign w:val="center"/>
          </w:tcPr>
          <w:p w14:paraId="410F08E5" w14:textId="77777777" w:rsidR="0092775F" w:rsidRDefault="00C634B7">
            <w:pPr>
              <w:snapToGrid w:val="0"/>
              <w:jc w:val="center"/>
              <w:rPr>
                <w:rFonts w:ascii="宋体" w:hAnsi="宋体" w:cs="宋体"/>
                <w:szCs w:val="21"/>
              </w:rPr>
            </w:pPr>
            <w:r>
              <w:rPr>
                <w:rFonts w:ascii="宋体" w:hAnsi="宋体" w:cs="宋体" w:hint="eastAsia"/>
                <w:szCs w:val="21"/>
              </w:rPr>
              <w:t>劳动合同</w:t>
            </w:r>
          </w:p>
          <w:p w14:paraId="4915C600" w14:textId="77777777" w:rsidR="0092775F" w:rsidRDefault="00C634B7">
            <w:pPr>
              <w:snapToGrid w:val="0"/>
              <w:jc w:val="center"/>
              <w:rPr>
                <w:rFonts w:ascii="宋体" w:hAnsi="宋体" w:cs="宋体"/>
                <w:szCs w:val="21"/>
              </w:rPr>
            </w:pPr>
            <w:r>
              <w:rPr>
                <w:rFonts w:ascii="宋体" w:hAnsi="宋体" w:cs="宋体" w:hint="eastAsia"/>
                <w:szCs w:val="21"/>
              </w:rPr>
              <w:t>关系单位</w:t>
            </w:r>
          </w:p>
        </w:tc>
        <w:tc>
          <w:tcPr>
            <w:tcW w:w="1485" w:type="dxa"/>
            <w:tcBorders>
              <w:bottom w:val="single" w:sz="4" w:space="0" w:color="auto"/>
            </w:tcBorders>
            <w:vAlign w:val="center"/>
          </w:tcPr>
          <w:p w14:paraId="1B615D93" w14:textId="77777777" w:rsidR="0092775F" w:rsidRDefault="00C634B7">
            <w:pPr>
              <w:snapToGrid w:val="0"/>
              <w:jc w:val="center"/>
              <w:rPr>
                <w:rFonts w:ascii="宋体" w:hAnsi="宋体" w:cs="宋体"/>
                <w:szCs w:val="21"/>
              </w:rPr>
            </w:pPr>
            <w:r>
              <w:rPr>
                <w:rFonts w:ascii="宋体" w:hAnsi="宋体" w:cs="宋体" w:hint="eastAsia"/>
                <w:szCs w:val="21"/>
              </w:rPr>
              <w:t>缴纳社会</w:t>
            </w:r>
          </w:p>
          <w:p w14:paraId="4F585690" w14:textId="77777777" w:rsidR="0092775F" w:rsidRDefault="00C634B7">
            <w:pPr>
              <w:snapToGrid w:val="0"/>
              <w:jc w:val="center"/>
              <w:rPr>
                <w:rFonts w:ascii="宋体" w:hAnsi="宋体" w:cs="宋体"/>
                <w:szCs w:val="21"/>
              </w:rPr>
            </w:pPr>
            <w:r>
              <w:rPr>
                <w:rFonts w:ascii="宋体" w:hAnsi="宋体" w:cs="宋体" w:hint="eastAsia"/>
                <w:szCs w:val="21"/>
              </w:rPr>
              <w:t>保险单位</w:t>
            </w:r>
          </w:p>
        </w:tc>
      </w:tr>
      <w:tr w:rsidR="0092775F" w14:paraId="4BFD1CE2" w14:textId="77777777">
        <w:tc>
          <w:tcPr>
            <w:tcW w:w="736" w:type="dxa"/>
            <w:tcBorders>
              <w:top w:val="single" w:sz="4" w:space="0" w:color="auto"/>
              <w:left w:val="single" w:sz="4" w:space="0" w:color="auto"/>
              <w:bottom w:val="single" w:sz="4" w:space="0" w:color="auto"/>
              <w:right w:val="single" w:sz="4" w:space="0" w:color="auto"/>
            </w:tcBorders>
            <w:vAlign w:val="center"/>
          </w:tcPr>
          <w:p w14:paraId="4D1333F3" w14:textId="77777777" w:rsidR="0092775F" w:rsidRDefault="00C634B7">
            <w:pPr>
              <w:jc w:val="center"/>
              <w:rPr>
                <w:rFonts w:ascii="宋体" w:hAnsi="宋体" w:cs="宋体"/>
                <w:szCs w:val="21"/>
              </w:rPr>
            </w:pPr>
            <w:r>
              <w:rPr>
                <w:rFonts w:ascii="宋体" w:hAnsi="宋体" w:cs="宋体" w:hint="eastAsia"/>
                <w:szCs w:val="21"/>
              </w:rPr>
              <w:t>1</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0167A8F0" w14:textId="77777777" w:rsidR="0092775F" w:rsidRDefault="00C634B7">
            <w:pPr>
              <w:spacing w:line="460" w:lineRule="exact"/>
              <w:jc w:val="center"/>
              <w:rPr>
                <w:rFonts w:ascii="宋体" w:hAnsi="宋体" w:cs="宋体"/>
                <w:szCs w:val="21"/>
              </w:rPr>
            </w:pPr>
            <w:r>
              <w:rPr>
                <w:rFonts w:ascii="宋体" w:hAnsi="宋体" w:cs="宋体" w:hint="eastAsia"/>
                <w:szCs w:val="21"/>
              </w:rPr>
              <w:t>法定代表人/单位负责人/主要经营负责人</w:t>
            </w:r>
          </w:p>
        </w:tc>
        <w:tc>
          <w:tcPr>
            <w:tcW w:w="947" w:type="dxa"/>
            <w:tcBorders>
              <w:top w:val="single" w:sz="4" w:space="0" w:color="auto"/>
              <w:left w:val="single" w:sz="4" w:space="0" w:color="auto"/>
              <w:bottom w:val="single" w:sz="4" w:space="0" w:color="auto"/>
              <w:right w:val="single" w:sz="4" w:space="0" w:color="auto"/>
            </w:tcBorders>
            <w:vAlign w:val="center"/>
          </w:tcPr>
          <w:p w14:paraId="1EA40B47" w14:textId="77777777" w:rsidR="0092775F" w:rsidRDefault="0092775F">
            <w:pPr>
              <w:jc w:val="center"/>
              <w:rPr>
                <w:rFonts w:ascii="宋体" w:hAnsi="宋体" w:cs="宋体"/>
                <w:szCs w:val="21"/>
              </w:rPr>
            </w:pPr>
          </w:p>
        </w:tc>
        <w:tc>
          <w:tcPr>
            <w:tcW w:w="1991" w:type="dxa"/>
            <w:gridSpan w:val="2"/>
            <w:tcBorders>
              <w:top w:val="single" w:sz="4" w:space="0" w:color="auto"/>
              <w:left w:val="single" w:sz="4" w:space="0" w:color="auto"/>
              <w:bottom w:val="single" w:sz="4" w:space="0" w:color="auto"/>
              <w:right w:val="single" w:sz="4" w:space="0" w:color="auto"/>
            </w:tcBorders>
            <w:vAlign w:val="center"/>
          </w:tcPr>
          <w:p w14:paraId="18A11CCF" w14:textId="77777777" w:rsidR="0092775F" w:rsidRDefault="0092775F">
            <w:pPr>
              <w:jc w:val="center"/>
              <w:rPr>
                <w:rFonts w:ascii="宋体" w:hAnsi="宋体" w:cs="宋体"/>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7ED4033B" w14:textId="77777777" w:rsidR="0092775F" w:rsidRDefault="0092775F">
            <w:pPr>
              <w:jc w:val="center"/>
              <w:rPr>
                <w:rFonts w:ascii="宋体" w:hAnsi="宋体" w:cs="宋体"/>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424FCF26" w14:textId="77777777" w:rsidR="0092775F" w:rsidRDefault="0092775F">
            <w:pPr>
              <w:jc w:val="center"/>
              <w:rPr>
                <w:rFonts w:ascii="宋体" w:hAnsi="宋体" w:cs="宋体"/>
                <w:szCs w:val="21"/>
              </w:rPr>
            </w:pPr>
          </w:p>
        </w:tc>
      </w:tr>
      <w:tr w:rsidR="0092775F" w14:paraId="67062A7E" w14:textId="77777777">
        <w:tc>
          <w:tcPr>
            <w:tcW w:w="736" w:type="dxa"/>
            <w:tcBorders>
              <w:top w:val="single" w:sz="4" w:space="0" w:color="auto"/>
              <w:left w:val="single" w:sz="4" w:space="0" w:color="auto"/>
              <w:bottom w:val="single" w:sz="4" w:space="0" w:color="auto"/>
              <w:right w:val="single" w:sz="4" w:space="0" w:color="auto"/>
            </w:tcBorders>
            <w:vAlign w:val="center"/>
          </w:tcPr>
          <w:p w14:paraId="1CA88295" w14:textId="77777777" w:rsidR="0092775F" w:rsidRDefault="00C634B7">
            <w:pPr>
              <w:jc w:val="center"/>
              <w:rPr>
                <w:rFonts w:ascii="宋体" w:hAnsi="宋体" w:cs="宋体"/>
                <w:szCs w:val="21"/>
              </w:rPr>
            </w:pPr>
            <w:r>
              <w:rPr>
                <w:rFonts w:ascii="宋体" w:hAnsi="宋体" w:cs="宋体" w:hint="eastAsia"/>
                <w:szCs w:val="21"/>
              </w:rPr>
              <w:t>2</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51F7176F" w14:textId="77777777" w:rsidR="0092775F" w:rsidRDefault="00C634B7">
            <w:pPr>
              <w:jc w:val="center"/>
              <w:rPr>
                <w:rFonts w:ascii="宋体" w:hAnsi="宋体" w:cs="宋体"/>
                <w:szCs w:val="21"/>
              </w:rPr>
            </w:pPr>
            <w:r>
              <w:rPr>
                <w:rFonts w:ascii="宋体" w:hAnsi="宋体" w:cs="宋体" w:hint="eastAsia"/>
                <w:szCs w:val="21"/>
              </w:rPr>
              <w:t>项目投标授权代表人</w:t>
            </w:r>
          </w:p>
        </w:tc>
        <w:tc>
          <w:tcPr>
            <w:tcW w:w="947" w:type="dxa"/>
            <w:tcBorders>
              <w:top w:val="single" w:sz="4" w:space="0" w:color="auto"/>
              <w:left w:val="single" w:sz="4" w:space="0" w:color="auto"/>
              <w:bottom w:val="single" w:sz="4" w:space="0" w:color="auto"/>
              <w:right w:val="single" w:sz="4" w:space="0" w:color="auto"/>
            </w:tcBorders>
            <w:vAlign w:val="center"/>
          </w:tcPr>
          <w:p w14:paraId="007FA9F2" w14:textId="77777777" w:rsidR="0092775F" w:rsidRDefault="0092775F">
            <w:pPr>
              <w:jc w:val="center"/>
              <w:rPr>
                <w:rFonts w:ascii="宋体" w:hAnsi="宋体" w:cs="宋体"/>
                <w:szCs w:val="21"/>
              </w:rPr>
            </w:pPr>
          </w:p>
        </w:tc>
        <w:tc>
          <w:tcPr>
            <w:tcW w:w="1991" w:type="dxa"/>
            <w:gridSpan w:val="2"/>
            <w:tcBorders>
              <w:top w:val="single" w:sz="4" w:space="0" w:color="auto"/>
              <w:left w:val="single" w:sz="4" w:space="0" w:color="auto"/>
              <w:bottom w:val="single" w:sz="4" w:space="0" w:color="auto"/>
              <w:right w:val="single" w:sz="4" w:space="0" w:color="auto"/>
            </w:tcBorders>
            <w:vAlign w:val="center"/>
          </w:tcPr>
          <w:p w14:paraId="22C9E584" w14:textId="77777777" w:rsidR="0092775F" w:rsidRDefault="0092775F">
            <w:pPr>
              <w:jc w:val="center"/>
              <w:rPr>
                <w:rFonts w:ascii="宋体" w:hAnsi="宋体" w:cs="宋体"/>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45D84090" w14:textId="77777777" w:rsidR="0092775F" w:rsidRDefault="0092775F">
            <w:pPr>
              <w:jc w:val="center"/>
              <w:rPr>
                <w:rFonts w:ascii="宋体" w:hAnsi="宋体" w:cs="宋体"/>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E98F76B" w14:textId="77777777" w:rsidR="0092775F" w:rsidRDefault="0092775F">
            <w:pPr>
              <w:jc w:val="center"/>
              <w:rPr>
                <w:rFonts w:ascii="宋体" w:hAnsi="宋体" w:cs="宋体"/>
                <w:szCs w:val="21"/>
              </w:rPr>
            </w:pPr>
          </w:p>
        </w:tc>
      </w:tr>
      <w:tr w:rsidR="0092775F" w14:paraId="064D3952" w14:textId="77777777">
        <w:tc>
          <w:tcPr>
            <w:tcW w:w="736" w:type="dxa"/>
            <w:tcBorders>
              <w:top w:val="single" w:sz="4" w:space="0" w:color="auto"/>
            </w:tcBorders>
            <w:vAlign w:val="center"/>
          </w:tcPr>
          <w:p w14:paraId="0CA9A616" w14:textId="77777777" w:rsidR="0092775F" w:rsidRDefault="00C634B7">
            <w:pPr>
              <w:jc w:val="center"/>
              <w:rPr>
                <w:rFonts w:ascii="宋体" w:hAnsi="宋体" w:cs="宋体"/>
                <w:szCs w:val="21"/>
              </w:rPr>
            </w:pPr>
            <w:r>
              <w:rPr>
                <w:rFonts w:ascii="宋体" w:hAnsi="宋体" w:cs="宋体" w:hint="eastAsia"/>
                <w:szCs w:val="21"/>
                <w:lang w:bidi="ar"/>
              </w:rPr>
              <w:t>3</w:t>
            </w:r>
          </w:p>
        </w:tc>
        <w:tc>
          <w:tcPr>
            <w:tcW w:w="2282" w:type="dxa"/>
            <w:gridSpan w:val="2"/>
            <w:tcBorders>
              <w:top w:val="single" w:sz="4" w:space="0" w:color="auto"/>
            </w:tcBorders>
            <w:vAlign w:val="center"/>
          </w:tcPr>
          <w:p w14:paraId="1E6F91B9" w14:textId="77777777" w:rsidR="0092775F" w:rsidRDefault="00C634B7">
            <w:pPr>
              <w:jc w:val="center"/>
              <w:rPr>
                <w:rFonts w:ascii="宋体" w:hAnsi="宋体" w:cs="宋体"/>
                <w:szCs w:val="21"/>
              </w:rPr>
            </w:pPr>
            <w:r>
              <w:rPr>
                <w:rFonts w:ascii="宋体" w:hAnsi="宋体" w:cs="宋体" w:hint="eastAsia"/>
                <w:szCs w:val="21"/>
              </w:rPr>
              <w:t>项目负责人</w:t>
            </w:r>
          </w:p>
        </w:tc>
        <w:tc>
          <w:tcPr>
            <w:tcW w:w="947" w:type="dxa"/>
            <w:tcBorders>
              <w:top w:val="single" w:sz="4" w:space="0" w:color="auto"/>
            </w:tcBorders>
            <w:vAlign w:val="center"/>
          </w:tcPr>
          <w:p w14:paraId="085B32C4" w14:textId="77777777" w:rsidR="0092775F" w:rsidRDefault="0092775F">
            <w:pPr>
              <w:jc w:val="center"/>
              <w:rPr>
                <w:rFonts w:ascii="宋体" w:hAnsi="宋体" w:cs="宋体"/>
                <w:szCs w:val="21"/>
              </w:rPr>
            </w:pPr>
          </w:p>
        </w:tc>
        <w:tc>
          <w:tcPr>
            <w:tcW w:w="1991" w:type="dxa"/>
            <w:gridSpan w:val="2"/>
            <w:tcBorders>
              <w:top w:val="single" w:sz="4" w:space="0" w:color="auto"/>
            </w:tcBorders>
            <w:vAlign w:val="center"/>
          </w:tcPr>
          <w:p w14:paraId="131CCB18" w14:textId="77777777" w:rsidR="0092775F" w:rsidRDefault="0092775F">
            <w:pPr>
              <w:jc w:val="center"/>
              <w:rPr>
                <w:rFonts w:ascii="宋体" w:hAnsi="宋体" w:cs="宋体"/>
                <w:szCs w:val="21"/>
              </w:rPr>
            </w:pPr>
          </w:p>
        </w:tc>
        <w:tc>
          <w:tcPr>
            <w:tcW w:w="1500" w:type="dxa"/>
            <w:tcBorders>
              <w:top w:val="single" w:sz="4" w:space="0" w:color="auto"/>
            </w:tcBorders>
            <w:vAlign w:val="center"/>
          </w:tcPr>
          <w:p w14:paraId="5B7320B7" w14:textId="77777777" w:rsidR="0092775F" w:rsidRDefault="0092775F">
            <w:pPr>
              <w:jc w:val="center"/>
              <w:rPr>
                <w:rFonts w:ascii="宋体" w:hAnsi="宋体" w:cs="宋体"/>
                <w:szCs w:val="21"/>
              </w:rPr>
            </w:pPr>
          </w:p>
        </w:tc>
        <w:tc>
          <w:tcPr>
            <w:tcW w:w="1485" w:type="dxa"/>
            <w:tcBorders>
              <w:top w:val="single" w:sz="4" w:space="0" w:color="auto"/>
            </w:tcBorders>
            <w:vAlign w:val="center"/>
          </w:tcPr>
          <w:p w14:paraId="4EE5CAB5" w14:textId="77777777" w:rsidR="0092775F" w:rsidRDefault="0092775F">
            <w:pPr>
              <w:jc w:val="center"/>
              <w:rPr>
                <w:rFonts w:ascii="宋体" w:hAnsi="宋体" w:cs="宋体"/>
                <w:szCs w:val="21"/>
              </w:rPr>
            </w:pPr>
          </w:p>
        </w:tc>
      </w:tr>
      <w:tr w:rsidR="0092775F" w14:paraId="45D77C85" w14:textId="77777777">
        <w:tc>
          <w:tcPr>
            <w:tcW w:w="736" w:type="dxa"/>
            <w:vAlign w:val="center"/>
          </w:tcPr>
          <w:p w14:paraId="76B64D69" w14:textId="77777777" w:rsidR="0092775F" w:rsidRDefault="00C634B7">
            <w:pPr>
              <w:jc w:val="center"/>
              <w:rPr>
                <w:rFonts w:ascii="宋体" w:hAnsi="宋体" w:cs="宋体"/>
                <w:szCs w:val="21"/>
              </w:rPr>
            </w:pPr>
            <w:r>
              <w:rPr>
                <w:rFonts w:ascii="宋体" w:hAnsi="宋体" w:cs="宋体" w:hint="eastAsia"/>
                <w:szCs w:val="21"/>
                <w:lang w:bidi="ar"/>
              </w:rPr>
              <w:t>4</w:t>
            </w:r>
          </w:p>
        </w:tc>
        <w:tc>
          <w:tcPr>
            <w:tcW w:w="2282" w:type="dxa"/>
            <w:gridSpan w:val="2"/>
            <w:vAlign w:val="center"/>
          </w:tcPr>
          <w:p w14:paraId="2D80D768" w14:textId="77777777" w:rsidR="0092775F" w:rsidRDefault="00C634B7">
            <w:pPr>
              <w:jc w:val="center"/>
              <w:rPr>
                <w:rFonts w:ascii="宋体" w:hAnsi="宋体" w:cs="宋体"/>
                <w:szCs w:val="21"/>
              </w:rPr>
            </w:pPr>
            <w:r>
              <w:rPr>
                <w:rFonts w:ascii="宋体" w:hAnsi="宋体" w:cs="宋体" w:hint="eastAsia"/>
                <w:szCs w:val="21"/>
              </w:rPr>
              <w:t>主要技术人员</w:t>
            </w:r>
          </w:p>
        </w:tc>
        <w:tc>
          <w:tcPr>
            <w:tcW w:w="947" w:type="dxa"/>
            <w:vAlign w:val="center"/>
          </w:tcPr>
          <w:p w14:paraId="0DC0E198" w14:textId="77777777" w:rsidR="0092775F" w:rsidRDefault="0092775F">
            <w:pPr>
              <w:jc w:val="center"/>
              <w:rPr>
                <w:rFonts w:ascii="宋体" w:hAnsi="宋体" w:cs="宋体"/>
                <w:szCs w:val="21"/>
              </w:rPr>
            </w:pPr>
          </w:p>
        </w:tc>
        <w:tc>
          <w:tcPr>
            <w:tcW w:w="1991" w:type="dxa"/>
            <w:gridSpan w:val="2"/>
            <w:vAlign w:val="center"/>
          </w:tcPr>
          <w:p w14:paraId="06EE8EAF" w14:textId="77777777" w:rsidR="0092775F" w:rsidRDefault="0092775F">
            <w:pPr>
              <w:jc w:val="center"/>
              <w:rPr>
                <w:rFonts w:ascii="宋体" w:hAnsi="宋体" w:cs="宋体"/>
                <w:szCs w:val="21"/>
              </w:rPr>
            </w:pPr>
          </w:p>
        </w:tc>
        <w:tc>
          <w:tcPr>
            <w:tcW w:w="1500" w:type="dxa"/>
            <w:vAlign w:val="center"/>
          </w:tcPr>
          <w:p w14:paraId="5234F4C1" w14:textId="77777777" w:rsidR="0092775F" w:rsidRDefault="0092775F">
            <w:pPr>
              <w:jc w:val="center"/>
              <w:rPr>
                <w:rFonts w:ascii="宋体" w:hAnsi="宋体" w:cs="宋体"/>
                <w:szCs w:val="21"/>
              </w:rPr>
            </w:pPr>
          </w:p>
        </w:tc>
        <w:tc>
          <w:tcPr>
            <w:tcW w:w="1485" w:type="dxa"/>
            <w:vAlign w:val="center"/>
          </w:tcPr>
          <w:p w14:paraId="3D75385A" w14:textId="77777777" w:rsidR="0092775F" w:rsidRDefault="0092775F">
            <w:pPr>
              <w:jc w:val="center"/>
              <w:rPr>
                <w:rFonts w:ascii="宋体" w:hAnsi="宋体" w:cs="宋体"/>
                <w:szCs w:val="21"/>
              </w:rPr>
            </w:pPr>
          </w:p>
        </w:tc>
      </w:tr>
      <w:tr w:rsidR="0092775F" w14:paraId="21EA3AA3" w14:textId="77777777">
        <w:tc>
          <w:tcPr>
            <w:tcW w:w="736" w:type="dxa"/>
            <w:vAlign w:val="center"/>
          </w:tcPr>
          <w:p w14:paraId="433B2BC1" w14:textId="77777777" w:rsidR="0092775F" w:rsidRDefault="00C634B7">
            <w:pPr>
              <w:jc w:val="center"/>
              <w:rPr>
                <w:rFonts w:ascii="宋体" w:hAnsi="宋体" w:cs="宋体"/>
                <w:szCs w:val="21"/>
              </w:rPr>
            </w:pPr>
            <w:r>
              <w:rPr>
                <w:rFonts w:ascii="宋体" w:hAnsi="宋体" w:cs="宋体" w:hint="eastAsia"/>
                <w:szCs w:val="21"/>
                <w:lang w:bidi="ar"/>
              </w:rPr>
              <w:t>5</w:t>
            </w:r>
          </w:p>
        </w:tc>
        <w:tc>
          <w:tcPr>
            <w:tcW w:w="2282" w:type="dxa"/>
            <w:gridSpan w:val="2"/>
            <w:vAlign w:val="center"/>
          </w:tcPr>
          <w:p w14:paraId="04970B29" w14:textId="77777777" w:rsidR="0092775F" w:rsidRDefault="00C634B7">
            <w:pPr>
              <w:pStyle w:val="a3"/>
              <w:snapToGrid w:val="0"/>
              <w:ind w:firstLineChars="0" w:firstLine="0"/>
              <w:jc w:val="center"/>
              <w:rPr>
                <w:rFonts w:ascii="宋体" w:hAnsi="宋体" w:cs="宋体"/>
                <w:szCs w:val="21"/>
              </w:rPr>
            </w:pPr>
            <w:r>
              <w:rPr>
                <w:rFonts w:ascii="宋体" w:hAnsi="宋体" w:cs="宋体" w:hint="eastAsia"/>
                <w:szCs w:val="21"/>
              </w:rPr>
              <w:t>投标文件编制人员</w:t>
            </w:r>
          </w:p>
        </w:tc>
        <w:tc>
          <w:tcPr>
            <w:tcW w:w="947" w:type="dxa"/>
            <w:vAlign w:val="center"/>
          </w:tcPr>
          <w:p w14:paraId="71666552" w14:textId="77777777" w:rsidR="0092775F" w:rsidRDefault="0092775F">
            <w:pPr>
              <w:jc w:val="center"/>
              <w:rPr>
                <w:rFonts w:ascii="宋体" w:hAnsi="宋体" w:cs="宋体"/>
                <w:szCs w:val="21"/>
              </w:rPr>
            </w:pPr>
          </w:p>
        </w:tc>
        <w:tc>
          <w:tcPr>
            <w:tcW w:w="1991" w:type="dxa"/>
            <w:gridSpan w:val="2"/>
            <w:vAlign w:val="center"/>
          </w:tcPr>
          <w:p w14:paraId="3EFA4E36" w14:textId="77777777" w:rsidR="0092775F" w:rsidRDefault="0092775F">
            <w:pPr>
              <w:jc w:val="center"/>
              <w:rPr>
                <w:rFonts w:ascii="宋体" w:hAnsi="宋体" w:cs="宋体"/>
                <w:szCs w:val="21"/>
              </w:rPr>
            </w:pPr>
          </w:p>
        </w:tc>
        <w:tc>
          <w:tcPr>
            <w:tcW w:w="1500" w:type="dxa"/>
            <w:vAlign w:val="center"/>
          </w:tcPr>
          <w:p w14:paraId="7ED059AB" w14:textId="77777777" w:rsidR="0092775F" w:rsidRDefault="0092775F">
            <w:pPr>
              <w:jc w:val="center"/>
              <w:rPr>
                <w:rFonts w:ascii="宋体" w:hAnsi="宋体" w:cs="宋体"/>
                <w:szCs w:val="21"/>
              </w:rPr>
            </w:pPr>
          </w:p>
        </w:tc>
        <w:tc>
          <w:tcPr>
            <w:tcW w:w="1485" w:type="dxa"/>
            <w:vAlign w:val="center"/>
          </w:tcPr>
          <w:p w14:paraId="2B7C4F70" w14:textId="77777777" w:rsidR="0092775F" w:rsidRDefault="0092775F">
            <w:pPr>
              <w:jc w:val="center"/>
              <w:rPr>
                <w:rFonts w:ascii="宋体" w:hAnsi="宋体" w:cs="宋体"/>
                <w:szCs w:val="21"/>
              </w:rPr>
            </w:pPr>
          </w:p>
        </w:tc>
      </w:tr>
      <w:tr w:rsidR="0092775F" w14:paraId="27D7B814" w14:textId="77777777">
        <w:tc>
          <w:tcPr>
            <w:tcW w:w="8941" w:type="dxa"/>
            <w:gridSpan w:val="8"/>
            <w:vAlign w:val="center"/>
          </w:tcPr>
          <w:p w14:paraId="7BF21ECE" w14:textId="77777777" w:rsidR="0092775F" w:rsidRDefault="00C634B7">
            <w:pPr>
              <w:jc w:val="left"/>
              <w:rPr>
                <w:rFonts w:ascii="宋体" w:hAnsi="宋体" w:cs="宋体"/>
                <w:szCs w:val="21"/>
              </w:rPr>
            </w:pPr>
            <w:r>
              <w:rPr>
                <w:rFonts w:ascii="宋体" w:hAnsi="宋体" w:cs="宋体" w:hint="eastAsia"/>
                <w:b/>
                <w:bCs/>
                <w:szCs w:val="21"/>
              </w:rPr>
              <w:t>说明：同一职务有多人担任（如主要技术人员），应分行填写。</w:t>
            </w:r>
          </w:p>
        </w:tc>
      </w:tr>
      <w:tr w:rsidR="0092775F" w14:paraId="15594C3C" w14:textId="77777777">
        <w:trPr>
          <w:trHeight w:val="539"/>
        </w:trPr>
        <w:tc>
          <w:tcPr>
            <w:tcW w:w="8941" w:type="dxa"/>
            <w:gridSpan w:val="8"/>
            <w:vAlign w:val="center"/>
          </w:tcPr>
          <w:p w14:paraId="4B383829" w14:textId="77777777" w:rsidR="0092775F" w:rsidRDefault="00C634B7">
            <w:pPr>
              <w:jc w:val="center"/>
              <w:rPr>
                <w:rFonts w:ascii="宋体" w:hAnsi="宋体" w:cs="宋体"/>
                <w:b/>
                <w:bCs/>
                <w:szCs w:val="21"/>
              </w:rPr>
            </w:pPr>
            <w:r>
              <w:rPr>
                <w:rFonts w:ascii="宋体" w:hAnsi="宋体" w:cs="宋体" w:hint="eastAsia"/>
                <w:b/>
                <w:bCs/>
                <w:szCs w:val="21"/>
              </w:rPr>
              <w:t>投标（响应）供应商关联关系情况</w:t>
            </w:r>
          </w:p>
        </w:tc>
      </w:tr>
      <w:tr w:rsidR="0092775F" w14:paraId="1D970445" w14:textId="77777777">
        <w:tc>
          <w:tcPr>
            <w:tcW w:w="736" w:type="dxa"/>
            <w:tcBorders>
              <w:bottom w:val="single" w:sz="4" w:space="0" w:color="auto"/>
            </w:tcBorders>
            <w:vAlign w:val="center"/>
          </w:tcPr>
          <w:p w14:paraId="75410F06" w14:textId="77777777" w:rsidR="0092775F" w:rsidRDefault="00C634B7">
            <w:pPr>
              <w:jc w:val="center"/>
              <w:rPr>
                <w:rFonts w:ascii="宋体" w:hAnsi="宋体" w:cs="宋体"/>
                <w:szCs w:val="21"/>
                <w:lang w:bidi="ar"/>
              </w:rPr>
            </w:pPr>
            <w:r>
              <w:rPr>
                <w:rFonts w:ascii="宋体" w:hAnsi="宋体" w:cs="宋体" w:hint="eastAsia"/>
                <w:szCs w:val="21"/>
                <w:lang w:bidi="ar"/>
              </w:rPr>
              <w:t>序号</w:t>
            </w:r>
          </w:p>
        </w:tc>
        <w:tc>
          <w:tcPr>
            <w:tcW w:w="2282" w:type="dxa"/>
            <w:gridSpan w:val="2"/>
            <w:tcBorders>
              <w:bottom w:val="single" w:sz="4" w:space="0" w:color="auto"/>
            </w:tcBorders>
            <w:vAlign w:val="center"/>
          </w:tcPr>
          <w:p w14:paraId="32D12E1C" w14:textId="77777777" w:rsidR="0092775F" w:rsidRDefault="00C634B7">
            <w:pPr>
              <w:jc w:val="center"/>
              <w:rPr>
                <w:rFonts w:ascii="宋体" w:hAnsi="宋体" w:cs="宋体"/>
                <w:szCs w:val="21"/>
              </w:rPr>
            </w:pPr>
            <w:r>
              <w:rPr>
                <w:rFonts w:ascii="宋体" w:hAnsi="宋体" w:cs="宋体" w:hint="eastAsia"/>
                <w:szCs w:val="21"/>
              </w:rPr>
              <w:t>关联关系类型</w:t>
            </w:r>
          </w:p>
        </w:tc>
        <w:tc>
          <w:tcPr>
            <w:tcW w:w="1738" w:type="dxa"/>
            <w:gridSpan w:val="2"/>
            <w:tcBorders>
              <w:bottom w:val="single" w:sz="4" w:space="0" w:color="auto"/>
            </w:tcBorders>
            <w:vAlign w:val="center"/>
          </w:tcPr>
          <w:p w14:paraId="417C5E0C" w14:textId="77777777" w:rsidR="0092775F" w:rsidRDefault="00C634B7">
            <w:pPr>
              <w:jc w:val="center"/>
              <w:rPr>
                <w:rFonts w:ascii="宋体" w:hAnsi="宋体" w:cs="宋体"/>
                <w:szCs w:val="21"/>
              </w:rPr>
            </w:pPr>
            <w:r>
              <w:rPr>
                <w:rFonts w:ascii="宋体" w:hAnsi="宋体" w:cs="宋体" w:hint="eastAsia"/>
                <w:szCs w:val="21"/>
              </w:rPr>
              <w:t>关联主体名称</w:t>
            </w:r>
          </w:p>
        </w:tc>
        <w:tc>
          <w:tcPr>
            <w:tcW w:w="4185" w:type="dxa"/>
            <w:gridSpan w:val="3"/>
            <w:tcBorders>
              <w:bottom w:val="single" w:sz="4" w:space="0" w:color="auto"/>
            </w:tcBorders>
            <w:vAlign w:val="center"/>
          </w:tcPr>
          <w:p w14:paraId="7C2E8A2B" w14:textId="77777777" w:rsidR="0092775F" w:rsidRDefault="00C634B7">
            <w:pPr>
              <w:jc w:val="center"/>
              <w:rPr>
                <w:rFonts w:ascii="宋体" w:hAnsi="宋体" w:cs="宋体"/>
                <w:szCs w:val="21"/>
              </w:rPr>
            </w:pPr>
            <w:r>
              <w:rPr>
                <w:rFonts w:ascii="宋体" w:hAnsi="宋体" w:cs="宋体" w:hint="eastAsia"/>
                <w:szCs w:val="21"/>
              </w:rPr>
              <w:t>备注</w:t>
            </w:r>
          </w:p>
        </w:tc>
      </w:tr>
      <w:tr w:rsidR="0092775F" w14:paraId="16E207BC" w14:textId="77777777">
        <w:tc>
          <w:tcPr>
            <w:tcW w:w="736" w:type="dxa"/>
            <w:tcBorders>
              <w:top w:val="single" w:sz="4" w:space="0" w:color="auto"/>
              <w:left w:val="single" w:sz="4" w:space="0" w:color="auto"/>
              <w:bottom w:val="single" w:sz="4" w:space="0" w:color="auto"/>
              <w:right w:val="single" w:sz="4" w:space="0" w:color="auto"/>
            </w:tcBorders>
            <w:vAlign w:val="center"/>
          </w:tcPr>
          <w:p w14:paraId="129D81A6" w14:textId="77777777" w:rsidR="0092775F" w:rsidRDefault="00C634B7">
            <w:pPr>
              <w:jc w:val="center"/>
              <w:rPr>
                <w:rFonts w:ascii="宋体" w:hAnsi="宋体" w:cs="宋体"/>
                <w:szCs w:val="21"/>
                <w:lang w:bidi="ar"/>
              </w:rPr>
            </w:pPr>
            <w:r>
              <w:rPr>
                <w:rFonts w:ascii="宋体" w:hAnsi="宋体" w:cs="宋体" w:hint="eastAsia"/>
                <w:szCs w:val="21"/>
                <w:lang w:bidi="ar"/>
              </w:rPr>
              <w:t>1</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455AC067" w14:textId="77777777" w:rsidR="0092775F" w:rsidRDefault="00C634B7">
            <w:pPr>
              <w:jc w:val="center"/>
              <w:rPr>
                <w:rFonts w:ascii="宋体" w:hAnsi="宋体" w:cs="宋体"/>
                <w:szCs w:val="21"/>
              </w:rPr>
            </w:pPr>
            <w:r>
              <w:rPr>
                <w:rFonts w:ascii="宋体" w:hAnsi="宋体" w:cs="宋体" w:hint="eastAsia"/>
                <w:szCs w:val="21"/>
              </w:rPr>
              <w:t>控股股东</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7C095EBB" w14:textId="77777777" w:rsidR="0092775F" w:rsidRDefault="0092775F">
            <w:pPr>
              <w:jc w:val="center"/>
              <w:rPr>
                <w:rFonts w:ascii="宋体" w:hAnsi="宋体" w:cs="宋体"/>
                <w:szCs w:val="21"/>
              </w:rPr>
            </w:pPr>
          </w:p>
        </w:tc>
        <w:tc>
          <w:tcPr>
            <w:tcW w:w="4185" w:type="dxa"/>
            <w:gridSpan w:val="3"/>
            <w:tcBorders>
              <w:top w:val="single" w:sz="4" w:space="0" w:color="auto"/>
              <w:left w:val="single" w:sz="4" w:space="0" w:color="auto"/>
              <w:bottom w:val="single" w:sz="4" w:space="0" w:color="auto"/>
              <w:right w:val="single" w:sz="4" w:space="0" w:color="auto"/>
            </w:tcBorders>
            <w:vAlign w:val="center"/>
          </w:tcPr>
          <w:p w14:paraId="46AB96FB" w14:textId="77777777" w:rsidR="0092775F" w:rsidRDefault="00C634B7">
            <w:pPr>
              <w:snapToGrid w:val="0"/>
              <w:jc w:val="left"/>
              <w:rPr>
                <w:rFonts w:ascii="宋体" w:hAnsi="宋体" w:cs="宋体"/>
                <w:szCs w:val="21"/>
              </w:rPr>
            </w:pPr>
            <w:r>
              <w:rPr>
                <w:rFonts w:ascii="宋体" w:hAnsi="宋体" w:cs="宋体" w:hint="eastAsia"/>
                <w:szCs w:val="21"/>
              </w:rPr>
              <w:t>指出资额（或持有股份）占投标（响应）供应商资本总额（或股本总额）50%以上的股东，以及出资额（或持有股份）的比例虽然不足50%，但依其出资额（或持有股份）所享有的表决权已足以对投标（响应）供应</w:t>
            </w:r>
            <w:proofErr w:type="gramStart"/>
            <w:r>
              <w:rPr>
                <w:rFonts w:ascii="宋体" w:hAnsi="宋体" w:cs="宋体" w:hint="eastAsia"/>
                <w:szCs w:val="21"/>
              </w:rPr>
              <w:t>商股东</w:t>
            </w:r>
            <w:proofErr w:type="gramEnd"/>
            <w:r>
              <w:rPr>
                <w:rFonts w:ascii="宋体" w:hAnsi="宋体" w:cs="宋体" w:hint="eastAsia"/>
                <w:szCs w:val="21"/>
              </w:rPr>
              <w:t>会（或股东大会）的决议产生重要影响的股东。</w:t>
            </w:r>
          </w:p>
        </w:tc>
      </w:tr>
      <w:tr w:rsidR="0092775F" w14:paraId="0A936B3B" w14:textId="77777777">
        <w:tc>
          <w:tcPr>
            <w:tcW w:w="736" w:type="dxa"/>
            <w:tcBorders>
              <w:top w:val="single" w:sz="4" w:space="0" w:color="auto"/>
              <w:left w:val="single" w:sz="4" w:space="0" w:color="auto"/>
              <w:bottom w:val="single" w:sz="4" w:space="0" w:color="auto"/>
              <w:right w:val="single" w:sz="4" w:space="0" w:color="auto"/>
            </w:tcBorders>
            <w:vAlign w:val="center"/>
          </w:tcPr>
          <w:p w14:paraId="39EF3EEB" w14:textId="77777777" w:rsidR="0092775F" w:rsidRDefault="00C634B7">
            <w:pPr>
              <w:jc w:val="center"/>
              <w:rPr>
                <w:rFonts w:ascii="宋体" w:hAnsi="宋体" w:cs="宋体"/>
                <w:szCs w:val="21"/>
                <w:lang w:bidi="ar"/>
              </w:rPr>
            </w:pPr>
            <w:r>
              <w:rPr>
                <w:rFonts w:ascii="宋体" w:hAnsi="宋体" w:cs="宋体" w:hint="eastAsia"/>
                <w:szCs w:val="21"/>
                <w:lang w:bidi="ar"/>
              </w:rPr>
              <w:t>2</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7878E064" w14:textId="77777777" w:rsidR="0092775F" w:rsidRDefault="00C634B7">
            <w:pPr>
              <w:jc w:val="center"/>
              <w:rPr>
                <w:rFonts w:ascii="宋体" w:hAnsi="宋体" w:cs="宋体"/>
                <w:szCs w:val="21"/>
              </w:rPr>
            </w:pPr>
            <w:r>
              <w:rPr>
                <w:rFonts w:ascii="宋体" w:hAnsi="宋体" w:cs="宋体" w:hint="eastAsia"/>
                <w:szCs w:val="21"/>
              </w:rPr>
              <w:t>管理关系</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40246401" w14:textId="77777777" w:rsidR="0092775F" w:rsidRDefault="0092775F">
            <w:pPr>
              <w:jc w:val="center"/>
              <w:rPr>
                <w:rFonts w:ascii="宋体" w:hAnsi="宋体" w:cs="宋体"/>
                <w:szCs w:val="21"/>
              </w:rPr>
            </w:pPr>
          </w:p>
        </w:tc>
        <w:tc>
          <w:tcPr>
            <w:tcW w:w="4185" w:type="dxa"/>
            <w:gridSpan w:val="3"/>
            <w:tcBorders>
              <w:top w:val="single" w:sz="4" w:space="0" w:color="auto"/>
              <w:left w:val="single" w:sz="4" w:space="0" w:color="auto"/>
              <w:bottom w:val="single" w:sz="4" w:space="0" w:color="auto"/>
              <w:right w:val="single" w:sz="4" w:space="0" w:color="auto"/>
            </w:tcBorders>
            <w:vAlign w:val="center"/>
          </w:tcPr>
          <w:p w14:paraId="01673032" w14:textId="77777777" w:rsidR="0092775F" w:rsidRDefault="00C634B7">
            <w:pPr>
              <w:snapToGrid w:val="0"/>
              <w:jc w:val="left"/>
              <w:rPr>
                <w:rFonts w:ascii="宋体" w:hAnsi="宋体" w:cs="宋体"/>
                <w:szCs w:val="21"/>
              </w:rPr>
            </w:pPr>
            <w:r>
              <w:rPr>
                <w:rFonts w:ascii="宋体" w:hAnsi="宋体" w:cs="宋体" w:hint="eastAsia"/>
                <w:szCs w:val="21"/>
              </w:rPr>
              <w:t>指对投标（响应）供应商不具有出资持股关系，但对其存在管理关系的主体。</w:t>
            </w:r>
          </w:p>
        </w:tc>
      </w:tr>
      <w:tr w:rsidR="0092775F" w14:paraId="36B751FA" w14:textId="77777777">
        <w:tc>
          <w:tcPr>
            <w:tcW w:w="8941" w:type="dxa"/>
            <w:gridSpan w:val="8"/>
            <w:tcBorders>
              <w:top w:val="single" w:sz="4" w:space="0" w:color="auto"/>
              <w:left w:val="single" w:sz="4" w:space="0" w:color="auto"/>
              <w:bottom w:val="single" w:sz="4" w:space="0" w:color="auto"/>
              <w:right w:val="single" w:sz="4" w:space="0" w:color="auto"/>
            </w:tcBorders>
            <w:vAlign w:val="center"/>
          </w:tcPr>
          <w:p w14:paraId="370352B3" w14:textId="77777777" w:rsidR="0092775F" w:rsidRDefault="00C634B7">
            <w:pPr>
              <w:snapToGrid w:val="0"/>
              <w:jc w:val="left"/>
              <w:rPr>
                <w:rFonts w:ascii="宋体" w:hAnsi="宋体" w:cs="宋体"/>
                <w:szCs w:val="21"/>
              </w:rPr>
            </w:pPr>
            <w:r>
              <w:rPr>
                <w:rFonts w:ascii="宋体" w:hAnsi="宋体" w:cs="宋体" w:hint="eastAsia"/>
                <w:b/>
                <w:bCs/>
                <w:szCs w:val="21"/>
              </w:rPr>
              <w:t>说明：同一关联关系类型有多个主体的，应分行填写。</w:t>
            </w:r>
          </w:p>
        </w:tc>
      </w:tr>
    </w:tbl>
    <w:p w14:paraId="5CCACF4F" w14:textId="77777777" w:rsidR="0092775F" w:rsidRDefault="0092775F">
      <w:pPr>
        <w:widowControl w:val="0"/>
        <w:rPr>
          <w:rFonts w:ascii="宋体" w:hAnsi="宋体" w:cs="宋体"/>
          <w:sz w:val="24"/>
        </w:rPr>
      </w:pPr>
    </w:p>
    <w:p w14:paraId="3A0BEDB7" w14:textId="77777777" w:rsidR="0092775F" w:rsidRDefault="0092775F">
      <w:pPr>
        <w:widowControl w:val="0"/>
      </w:pPr>
    </w:p>
    <w:p w14:paraId="7E8A4025" w14:textId="77777777" w:rsidR="0092775F" w:rsidRDefault="00C634B7">
      <w:pPr>
        <w:spacing w:line="360" w:lineRule="auto"/>
        <w:rPr>
          <w:rFonts w:ascii="宋体" w:hAnsi="宋体" w:cs="Arial"/>
          <w:szCs w:val="21"/>
        </w:rPr>
      </w:pPr>
      <w:r>
        <w:rPr>
          <w:rFonts w:ascii="宋体" w:hAnsi="宋体" w:cs="Arial" w:hint="eastAsia"/>
          <w:szCs w:val="21"/>
        </w:rPr>
        <w:t>二、供应商</w:t>
      </w:r>
      <w:r>
        <w:rPr>
          <w:rFonts w:ascii="宋体" w:hAnsi="宋体" w:cs="Arial"/>
          <w:szCs w:val="21"/>
        </w:rPr>
        <w:t>基本情况</w:t>
      </w:r>
      <w:r>
        <w:rPr>
          <w:rFonts w:ascii="宋体" w:hAnsi="宋体" w:cs="Arial" w:hint="eastAsia"/>
          <w:szCs w:val="21"/>
        </w:rPr>
        <w:t>信息</w:t>
      </w:r>
    </w:p>
    <w:p w14:paraId="3E922D90" w14:textId="77777777" w:rsidR="0092775F" w:rsidRDefault="00C634B7">
      <w:pPr>
        <w:numPr>
          <w:ilvl w:val="1"/>
          <w:numId w:val="8"/>
        </w:numPr>
        <w:tabs>
          <w:tab w:val="left" w:pos="420"/>
        </w:tabs>
        <w:spacing w:line="360" w:lineRule="auto"/>
        <w:ind w:left="420"/>
        <w:rPr>
          <w:rFonts w:ascii="宋体" w:hAnsi="宋体" w:cs="Arial"/>
          <w:szCs w:val="21"/>
        </w:rPr>
      </w:pPr>
      <w:r>
        <w:rPr>
          <w:rFonts w:ascii="宋体" w:hAnsi="宋体" w:cs="Arial"/>
          <w:szCs w:val="21"/>
        </w:rPr>
        <w:t>公司名称：</w:t>
      </w:r>
      <w:r>
        <w:rPr>
          <w:rFonts w:ascii="宋体" w:hAnsi="宋体" w:cs="Arial"/>
          <w:szCs w:val="21"/>
          <w:u w:val="single"/>
        </w:rPr>
        <w:t xml:space="preserve">                              </w:t>
      </w:r>
      <w:r>
        <w:rPr>
          <w:rFonts w:ascii="宋体" w:hAnsi="宋体" w:cs="Arial"/>
          <w:szCs w:val="21"/>
        </w:rPr>
        <w:t xml:space="preserve">  电话号码：</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szCs w:val="21"/>
        </w:rPr>
        <w:t xml:space="preserve">                  </w:t>
      </w:r>
    </w:p>
    <w:p w14:paraId="154949B1" w14:textId="77777777" w:rsidR="0092775F" w:rsidRDefault="00C634B7">
      <w:pPr>
        <w:numPr>
          <w:ilvl w:val="1"/>
          <w:numId w:val="8"/>
        </w:numPr>
        <w:tabs>
          <w:tab w:val="left" w:pos="420"/>
        </w:tabs>
        <w:spacing w:line="360" w:lineRule="auto"/>
        <w:ind w:left="420"/>
        <w:rPr>
          <w:rFonts w:ascii="宋体" w:hAnsi="宋体" w:cs="Arial"/>
          <w:szCs w:val="21"/>
        </w:rPr>
      </w:pPr>
      <w:r>
        <w:rPr>
          <w:rFonts w:ascii="宋体" w:hAnsi="宋体" w:cs="Arial"/>
          <w:szCs w:val="21"/>
        </w:rPr>
        <w:t>地    址：</w:t>
      </w:r>
      <w:r>
        <w:rPr>
          <w:rFonts w:ascii="宋体" w:hAnsi="宋体" w:cs="Arial"/>
          <w:szCs w:val="21"/>
          <w:u w:val="single"/>
        </w:rPr>
        <w:t xml:space="preserve">                              </w:t>
      </w:r>
      <w:r>
        <w:rPr>
          <w:rFonts w:ascii="宋体" w:hAnsi="宋体" w:cs="Arial"/>
          <w:szCs w:val="21"/>
        </w:rPr>
        <w:t xml:space="preserve">  传    真：</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szCs w:val="21"/>
          <w:u w:val="single"/>
        </w:rPr>
        <w:t xml:space="preserve">      </w:t>
      </w:r>
      <w:r>
        <w:rPr>
          <w:rFonts w:ascii="宋体" w:hAnsi="宋体" w:cs="Arial"/>
          <w:szCs w:val="21"/>
        </w:rPr>
        <w:t xml:space="preserve">                  </w:t>
      </w:r>
    </w:p>
    <w:p w14:paraId="545182F5" w14:textId="77777777" w:rsidR="0092775F" w:rsidRDefault="00C634B7">
      <w:pPr>
        <w:numPr>
          <w:ilvl w:val="1"/>
          <w:numId w:val="8"/>
        </w:numPr>
        <w:tabs>
          <w:tab w:val="left" w:pos="420"/>
        </w:tabs>
        <w:spacing w:line="360" w:lineRule="auto"/>
        <w:ind w:left="420"/>
        <w:rPr>
          <w:rFonts w:ascii="宋体" w:hAnsi="宋体" w:cs="Arial"/>
          <w:szCs w:val="21"/>
          <w:u w:val="single"/>
        </w:rPr>
      </w:pPr>
      <w:r>
        <w:rPr>
          <w:rFonts w:ascii="宋体" w:hAnsi="宋体" w:cs="Arial"/>
          <w:szCs w:val="21"/>
        </w:rPr>
        <w:t>注册资金：</w:t>
      </w:r>
      <w:r>
        <w:rPr>
          <w:rFonts w:ascii="宋体" w:hAnsi="宋体" w:cs="Arial"/>
          <w:szCs w:val="21"/>
          <w:u w:val="single"/>
        </w:rPr>
        <w:t xml:space="preserve">                              </w:t>
      </w:r>
      <w:r>
        <w:rPr>
          <w:rFonts w:ascii="宋体" w:hAnsi="宋体" w:cs="Arial"/>
          <w:szCs w:val="21"/>
        </w:rPr>
        <w:t xml:space="preserve">  经济性质：</w:t>
      </w:r>
      <w:r>
        <w:rPr>
          <w:rFonts w:ascii="宋体" w:hAnsi="宋体" w:cs="Arial"/>
          <w:szCs w:val="21"/>
          <w:u w:val="single"/>
        </w:rPr>
        <w:t xml:space="preserve">    </w:t>
      </w:r>
      <w:r>
        <w:rPr>
          <w:rFonts w:ascii="宋体" w:hAnsi="宋体" w:cs="Arial" w:hint="eastAsia"/>
          <w:szCs w:val="21"/>
          <w:u w:val="single"/>
        </w:rPr>
        <w:t xml:space="preserve">          </w:t>
      </w:r>
      <w:r>
        <w:rPr>
          <w:rFonts w:ascii="宋体" w:hAnsi="宋体" w:cs="Arial"/>
          <w:szCs w:val="21"/>
          <w:u w:val="single"/>
        </w:rPr>
        <w:t xml:space="preserve">      </w:t>
      </w:r>
    </w:p>
    <w:p w14:paraId="08AD48EC" w14:textId="77777777" w:rsidR="0092775F" w:rsidRDefault="00C634B7">
      <w:pPr>
        <w:numPr>
          <w:ilvl w:val="1"/>
          <w:numId w:val="8"/>
        </w:numPr>
        <w:tabs>
          <w:tab w:val="left" w:pos="420"/>
        </w:tabs>
        <w:spacing w:line="360" w:lineRule="auto"/>
        <w:ind w:left="420"/>
        <w:rPr>
          <w:rFonts w:ascii="宋体" w:hAnsi="宋体" w:cs="Arial"/>
          <w:szCs w:val="21"/>
        </w:rPr>
      </w:pPr>
      <w:r>
        <w:rPr>
          <w:rFonts w:ascii="宋体" w:hAnsi="宋体" w:cs="Arial"/>
          <w:szCs w:val="21"/>
        </w:rPr>
        <w:t xml:space="preserve">营业注册执照号：   </w:t>
      </w:r>
    </w:p>
    <w:p w14:paraId="5846B708" w14:textId="77777777" w:rsidR="0092775F" w:rsidRDefault="0092775F">
      <w:pPr>
        <w:spacing w:line="360" w:lineRule="auto"/>
        <w:rPr>
          <w:rFonts w:ascii="宋体" w:hAnsi="宋体" w:cs="Arial"/>
          <w:szCs w:val="21"/>
        </w:rPr>
      </w:pPr>
    </w:p>
    <w:p w14:paraId="51332B21" w14:textId="77777777" w:rsidR="0092775F" w:rsidRDefault="0092775F">
      <w:pPr>
        <w:spacing w:line="360" w:lineRule="auto"/>
        <w:rPr>
          <w:rFonts w:ascii="宋体" w:hAnsi="宋体" w:cs="Arial"/>
          <w:szCs w:val="21"/>
        </w:rPr>
      </w:pPr>
    </w:p>
    <w:p w14:paraId="2FA7A55F" w14:textId="77777777" w:rsidR="0092775F" w:rsidRDefault="0092775F">
      <w:pPr>
        <w:spacing w:line="360" w:lineRule="auto"/>
        <w:rPr>
          <w:rFonts w:ascii="宋体" w:hAnsi="宋体" w:cs="Arial"/>
          <w:szCs w:val="21"/>
        </w:rPr>
      </w:pPr>
    </w:p>
    <w:p w14:paraId="65035484" w14:textId="77777777" w:rsidR="0092775F" w:rsidRDefault="00C634B7">
      <w:pPr>
        <w:spacing w:line="360" w:lineRule="auto"/>
        <w:rPr>
          <w:rFonts w:ascii="宋体" w:hAnsi="宋体" w:cs="Arial"/>
          <w:szCs w:val="21"/>
        </w:rPr>
      </w:pPr>
      <w:r>
        <w:rPr>
          <w:rFonts w:ascii="宋体" w:hAnsi="宋体" w:cs="Arial" w:hint="eastAsia"/>
          <w:szCs w:val="21"/>
        </w:rPr>
        <w:lastRenderedPageBreak/>
        <w:t>三、</w:t>
      </w:r>
      <w:r>
        <w:rPr>
          <w:rFonts w:ascii="宋体" w:hAnsi="宋体" w:cs="Arial"/>
          <w:szCs w:val="21"/>
        </w:rPr>
        <w:t>供应商获得国家有关部门颁发的资质和国内外知名厂商出具的销售许可证明：</w:t>
      </w: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9"/>
        <w:gridCol w:w="2349"/>
        <w:gridCol w:w="2349"/>
        <w:gridCol w:w="2349"/>
      </w:tblGrid>
      <w:tr w:rsidR="0092775F" w14:paraId="5DCE1F0A" w14:textId="77777777">
        <w:trPr>
          <w:trHeight w:val="536"/>
        </w:trPr>
        <w:tc>
          <w:tcPr>
            <w:tcW w:w="2349" w:type="dxa"/>
            <w:tcBorders>
              <w:top w:val="single" w:sz="12" w:space="0" w:color="auto"/>
              <w:left w:val="single" w:sz="12" w:space="0" w:color="auto"/>
            </w:tcBorders>
            <w:vAlign w:val="center"/>
          </w:tcPr>
          <w:p w14:paraId="27BE06A1" w14:textId="77777777" w:rsidR="0092775F" w:rsidRDefault="00C634B7">
            <w:pPr>
              <w:jc w:val="center"/>
              <w:rPr>
                <w:b/>
              </w:rPr>
            </w:pPr>
            <w:r>
              <w:rPr>
                <w:b/>
              </w:rPr>
              <w:t>证书名称</w:t>
            </w:r>
          </w:p>
        </w:tc>
        <w:tc>
          <w:tcPr>
            <w:tcW w:w="2349" w:type="dxa"/>
            <w:tcBorders>
              <w:top w:val="single" w:sz="12" w:space="0" w:color="auto"/>
            </w:tcBorders>
            <w:vAlign w:val="center"/>
          </w:tcPr>
          <w:p w14:paraId="6892738D" w14:textId="77777777" w:rsidR="0092775F" w:rsidRDefault="00C634B7">
            <w:pPr>
              <w:jc w:val="center"/>
              <w:rPr>
                <w:b/>
              </w:rPr>
            </w:pPr>
            <w:r>
              <w:rPr>
                <w:b/>
              </w:rPr>
              <w:t>发证单位</w:t>
            </w:r>
          </w:p>
        </w:tc>
        <w:tc>
          <w:tcPr>
            <w:tcW w:w="2349" w:type="dxa"/>
            <w:tcBorders>
              <w:top w:val="single" w:sz="12" w:space="0" w:color="auto"/>
            </w:tcBorders>
            <w:vAlign w:val="center"/>
          </w:tcPr>
          <w:p w14:paraId="68A88C42" w14:textId="77777777" w:rsidR="0092775F" w:rsidRDefault="00C634B7">
            <w:pPr>
              <w:jc w:val="center"/>
              <w:rPr>
                <w:b/>
              </w:rPr>
            </w:pPr>
            <w:r>
              <w:rPr>
                <w:b/>
              </w:rPr>
              <w:t>证书等级</w:t>
            </w:r>
          </w:p>
        </w:tc>
        <w:tc>
          <w:tcPr>
            <w:tcW w:w="2349" w:type="dxa"/>
            <w:tcBorders>
              <w:top w:val="single" w:sz="12" w:space="0" w:color="auto"/>
              <w:right w:val="single" w:sz="12" w:space="0" w:color="auto"/>
            </w:tcBorders>
            <w:vAlign w:val="center"/>
          </w:tcPr>
          <w:p w14:paraId="7ECD5429" w14:textId="77777777" w:rsidR="0092775F" w:rsidRDefault="00C634B7">
            <w:pPr>
              <w:jc w:val="center"/>
              <w:rPr>
                <w:b/>
              </w:rPr>
            </w:pPr>
            <w:r>
              <w:rPr>
                <w:b/>
              </w:rPr>
              <w:t>证书有效期</w:t>
            </w:r>
          </w:p>
        </w:tc>
      </w:tr>
      <w:tr w:rsidR="0092775F" w14:paraId="1FEAC83F" w14:textId="77777777">
        <w:trPr>
          <w:trHeight w:val="536"/>
        </w:trPr>
        <w:tc>
          <w:tcPr>
            <w:tcW w:w="2349" w:type="dxa"/>
            <w:tcBorders>
              <w:left w:val="single" w:sz="12" w:space="0" w:color="auto"/>
            </w:tcBorders>
            <w:vAlign w:val="center"/>
          </w:tcPr>
          <w:p w14:paraId="4A02237F" w14:textId="77777777" w:rsidR="0092775F" w:rsidRDefault="0092775F">
            <w:pPr>
              <w:jc w:val="center"/>
            </w:pPr>
          </w:p>
        </w:tc>
        <w:tc>
          <w:tcPr>
            <w:tcW w:w="2349" w:type="dxa"/>
            <w:vAlign w:val="center"/>
          </w:tcPr>
          <w:p w14:paraId="2CCA375F" w14:textId="77777777" w:rsidR="0092775F" w:rsidRDefault="0092775F">
            <w:pPr>
              <w:jc w:val="center"/>
            </w:pPr>
          </w:p>
        </w:tc>
        <w:tc>
          <w:tcPr>
            <w:tcW w:w="2349" w:type="dxa"/>
            <w:vAlign w:val="center"/>
          </w:tcPr>
          <w:p w14:paraId="33870626" w14:textId="77777777" w:rsidR="0092775F" w:rsidRDefault="0092775F">
            <w:pPr>
              <w:jc w:val="center"/>
            </w:pPr>
          </w:p>
        </w:tc>
        <w:tc>
          <w:tcPr>
            <w:tcW w:w="2349" w:type="dxa"/>
            <w:tcBorders>
              <w:right w:val="single" w:sz="12" w:space="0" w:color="auto"/>
            </w:tcBorders>
            <w:vAlign w:val="center"/>
          </w:tcPr>
          <w:p w14:paraId="570AF63F" w14:textId="77777777" w:rsidR="0092775F" w:rsidRDefault="0092775F">
            <w:pPr>
              <w:jc w:val="center"/>
            </w:pPr>
          </w:p>
        </w:tc>
      </w:tr>
      <w:tr w:rsidR="0092775F" w14:paraId="752FDC23" w14:textId="77777777">
        <w:trPr>
          <w:trHeight w:val="536"/>
        </w:trPr>
        <w:tc>
          <w:tcPr>
            <w:tcW w:w="2349" w:type="dxa"/>
            <w:tcBorders>
              <w:left w:val="single" w:sz="12" w:space="0" w:color="auto"/>
              <w:bottom w:val="single" w:sz="12" w:space="0" w:color="auto"/>
            </w:tcBorders>
            <w:vAlign w:val="center"/>
          </w:tcPr>
          <w:p w14:paraId="065D86E7" w14:textId="77777777" w:rsidR="0092775F" w:rsidRDefault="0092775F">
            <w:pPr>
              <w:jc w:val="center"/>
            </w:pPr>
          </w:p>
        </w:tc>
        <w:tc>
          <w:tcPr>
            <w:tcW w:w="2349" w:type="dxa"/>
            <w:tcBorders>
              <w:bottom w:val="single" w:sz="12" w:space="0" w:color="auto"/>
            </w:tcBorders>
            <w:vAlign w:val="center"/>
          </w:tcPr>
          <w:p w14:paraId="1C68D83B" w14:textId="77777777" w:rsidR="0092775F" w:rsidRDefault="0092775F">
            <w:pPr>
              <w:jc w:val="center"/>
            </w:pPr>
          </w:p>
        </w:tc>
        <w:tc>
          <w:tcPr>
            <w:tcW w:w="2349" w:type="dxa"/>
            <w:tcBorders>
              <w:bottom w:val="single" w:sz="12" w:space="0" w:color="auto"/>
            </w:tcBorders>
            <w:vAlign w:val="center"/>
          </w:tcPr>
          <w:p w14:paraId="4A39DB95" w14:textId="77777777" w:rsidR="0092775F" w:rsidRDefault="0092775F">
            <w:pPr>
              <w:jc w:val="center"/>
            </w:pPr>
          </w:p>
        </w:tc>
        <w:tc>
          <w:tcPr>
            <w:tcW w:w="2349" w:type="dxa"/>
            <w:tcBorders>
              <w:bottom w:val="single" w:sz="12" w:space="0" w:color="auto"/>
              <w:right w:val="single" w:sz="12" w:space="0" w:color="auto"/>
            </w:tcBorders>
            <w:vAlign w:val="center"/>
          </w:tcPr>
          <w:p w14:paraId="546423FD" w14:textId="77777777" w:rsidR="0092775F" w:rsidRDefault="0092775F">
            <w:pPr>
              <w:jc w:val="center"/>
            </w:pPr>
          </w:p>
        </w:tc>
      </w:tr>
    </w:tbl>
    <w:p w14:paraId="10FB2F70" w14:textId="77777777" w:rsidR="0092775F" w:rsidRDefault="00C634B7">
      <w:pPr>
        <w:spacing w:line="360" w:lineRule="auto"/>
        <w:rPr>
          <w:rFonts w:ascii="宋体" w:hAnsi="宋体" w:cs="Arial"/>
          <w:szCs w:val="21"/>
        </w:rPr>
      </w:pPr>
      <w:r>
        <w:rPr>
          <w:rFonts w:ascii="宋体" w:hAnsi="宋体" w:cs="Arial"/>
          <w:szCs w:val="21"/>
        </w:rPr>
        <w:t xml:space="preserve">                                                                                                </w:t>
      </w:r>
    </w:p>
    <w:p w14:paraId="35101472" w14:textId="77777777" w:rsidR="0092775F" w:rsidRDefault="00C634B7">
      <w:pPr>
        <w:spacing w:line="360" w:lineRule="auto"/>
        <w:ind w:firstLineChars="150" w:firstLine="315"/>
        <w:rPr>
          <w:rFonts w:ascii="宋体" w:hAnsi="宋体" w:cs="Arial"/>
          <w:szCs w:val="21"/>
        </w:rPr>
      </w:pPr>
      <w:r>
        <w:rPr>
          <w:rFonts w:ascii="宋体" w:hAnsi="宋体" w:cs="Arial"/>
          <w:szCs w:val="21"/>
        </w:rPr>
        <w:t>我/我们声明以上所述是正确无误的，您有权进行您认为必要的所有调查</w:t>
      </w:r>
      <w:r>
        <w:rPr>
          <w:rFonts w:ascii="宋体" w:hAnsi="宋体" w:cs="Arial" w:hint="eastAsia"/>
          <w:szCs w:val="21"/>
        </w:rPr>
        <w:t>，</w:t>
      </w:r>
      <w:r>
        <w:rPr>
          <w:rFonts w:hAnsi="宋体" w:hint="eastAsia"/>
          <w:szCs w:val="21"/>
          <w:lang w:val="en-GB"/>
        </w:rPr>
        <w:t>如以上数据有虚假，一经查实，自行承担相关责任。</w:t>
      </w:r>
    </w:p>
    <w:p w14:paraId="40DFDCC9" w14:textId="77777777" w:rsidR="0092775F" w:rsidRDefault="0092775F">
      <w:pPr>
        <w:spacing w:line="360" w:lineRule="auto"/>
        <w:rPr>
          <w:rFonts w:ascii="宋体"/>
        </w:rPr>
      </w:pPr>
    </w:p>
    <w:p w14:paraId="5D4E6B70" w14:textId="77777777" w:rsidR="0092775F" w:rsidRDefault="00C634B7">
      <w:pPr>
        <w:spacing w:line="360" w:lineRule="auto"/>
        <w:rPr>
          <w:rFonts w:ascii="宋体"/>
        </w:rPr>
      </w:pPr>
      <w:r>
        <w:rPr>
          <w:rFonts w:ascii="宋体" w:hint="eastAsia"/>
        </w:rPr>
        <w:t>附：营业执照、相关资质、销售许可证复印件。</w:t>
      </w:r>
    </w:p>
    <w:p w14:paraId="1A8FAE07" w14:textId="77777777" w:rsidR="0092775F" w:rsidRDefault="0092775F">
      <w:pPr>
        <w:spacing w:line="360" w:lineRule="auto"/>
        <w:rPr>
          <w:rFonts w:ascii="宋体"/>
        </w:rPr>
      </w:pPr>
    </w:p>
    <w:p w14:paraId="6C4364CF" w14:textId="77777777" w:rsidR="0092775F" w:rsidRDefault="00C634B7">
      <w:pPr>
        <w:spacing w:line="500" w:lineRule="exact"/>
        <w:rPr>
          <w:rFonts w:ascii="宋体" w:hAnsi="宋体"/>
          <w:color w:val="000000"/>
          <w:szCs w:val="21"/>
          <w:u w:val="single"/>
        </w:rPr>
      </w:pPr>
      <w:r>
        <w:rPr>
          <w:rFonts w:ascii="宋体" w:hAnsi="宋体" w:hint="eastAsia"/>
          <w:spacing w:val="4"/>
          <w:szCs w:val="21"/>
        </w:rPr>
        <w:t>供应商名称（盖公章）：</w:t>
      </w:r>
      <w:r>
        <w:rPr>
          <w:rFonts w:ascii="宋体" w:hAnsi="宋体" w:hint="eastAsia"/>
          <w:spacing w:val="4"/>
          <w:szCs w:val="21"/>
          <w:u w:val="single"/>
        </w:rPr>
        <w:t xml:space="preserve">                             </w:t>
      </w:r>
    </w:p>
    <w:p w14:paraId="72E9BEC4" w14:textId="77777777" w:rsidR="0092775F" w:rsidRDefault="0092775F">
      <w:pPr>
        <w:rPr>
          <w:rFonts w:ascii="宋体" w:hAnsi="宋体"/>
          <w:spacing w:val="4"/>
          <w:szCs w:val="21"/>
        </w:rPr>
      </w:pPr>
    </w:p>
    <w:p w14:paraId="40CB370C" w14:textId="77777777" w:rsidR="0092775F" w:rsidRDefault="00C634B7">
      <w:pPr>
        <w:snapToGrid w:val="0"/>
        <w:spacing w:line="520" w:lineRule="atLeast"/>
        <w:rPr>
          <w:rFonts w:ascii="宋体" w:hAnsi="宋体"/>
          <w:spacing w:val="4"/>
          <w:szCs w:val="21"/>
          <w:u w:val="single"/>
        </w:rPr>
      </w:pPr>
      <w:r>
        <w:rPr>
          <w:rFonts w:ascii="宋体" w:hAnsi="宋体" w:hint="eastAsia"/>
          <w:szCs w:val="21"/>
        </w:rPr>
        <w:t>法定代表人或供应商授权代表（签名或盖章）：</w:t>
      </w:r>
      <w:r>
        <w:rPr>
          <w:rFonts w:ascii="宋体" w:hAnsi="宋体"/>
          <w:spacing w:val="4"/>
          <w:szCs w:val="21"/>
          <w:u w:val="single"/>
        </w:rPr>
        <w:t xml:space="preserve">       </w:t>
      </w:r>
      <w:r>
        <w:rPr>
          <w:rFonts w:ascii="宋体" w:hAnsi="宋体" w:hint="eastAsia"/>
          <w:spacing w:val="4"/>
          <w:szCs w:val="21"/>
          <w:u w:val="single"/>
        </w:rPr>
        <w:t xml:space="preserve">         </w:t>
      </w:r>
      <w:r>
        <w:rPr>
          <w:rFonts w:ascii="宋体" w:hAnsi="宋体"/>
          <w:spacing w:val="4"/>
          <w:szCs w:val="21"/>
          <w:u w:val="single"/>
        </w:rPr>
        <w:t xml:space="preserve">      </w:t>
      </w:r>
    </w:p>
    <w:p w14:paraId="584B3D7C" w14:textId="77777777" w:rsidR="0092775F" w:rsidRDefault="00C634B7">
      <w:pPr>
        <w:rPr>
          <w:rFonts w:asciiTheme="minorEastAsia" w:eastAsiaTheme="minorEastAsia" w:hAnsiTheme="minorEastAsia"/>
          <w:b/>
          <w:sz w:val="28"/>
          <w:szCs w:val="28"/>
        </w:rPr>
      </w:pPr>
      <w:r>
        <w:rPr>
          <w:rFonts w:ascii="宋体" w:hAnsi="宋体" w:hint="eastAsia"/>
          <w:b/>
          <w:sz w:val="28"/>
          <w:szCs w:val="28"/>
        </w:rPr>
        <w:br w:type="page"/>
      </w:r>
      <w:r>
        <w:rPr>
          <w:rFonts w:asciiTheme="minorEastAsia" w:eastAsiaTheme="minorEastAsia" w:hAnsiTheme="minorEastAsia" w:hint="eastAsia"/>
          <w:b/>
          <w:sz w:val="28"/>
          <w:szCs w:val="28"/>
        </w:rPr>
        <w:lastRenderedPageBreak/>
        <w:t>3.本项目需要提供的资料（盖公章）</w:t>
      </w:r>
    </w:p>
    <w:p w14:paraId="255BDCBD" w14:textId="77777777" w:rsidR="0092775F" w:rsidRDefault="0092775F">
      <w:pPr>
        <w:ind w:firstLineChars="600" w:firstLine="1687"/>
        <w:rPr>
          <w:rFonts w:asciiTheme="minorEastAsia" w:eastAsiaTheme="minorEastAsia" w:hAnsiTheme="minorEastAsia"/>
          <w:b/>
          <w:sz w:val="28"/>
          <w:szCs w:val="28"/>
        </w:rPr>
      </w:pPr>
    </w:p>
    <w:p w14:paraId="638697E4" w14:textId="77777777" w:rsidR="0092775F" w:rsidRDefault="00C634B7">
      <w:r>
        <w:rPr>
          <w:rFonts w:asciiTheme="minorEastAsia" w:eastAsiaTheme="minorEastAsia" w:hAnsiTheme="minorEastAsia" w:hint="eastAsia"/>
          <w:b/>
          <w:sz w:val="28"/>
          <w:szCs w:val="28"/>
        </w:rPr>
        <w:t>4.其他（如：服务主要内容、公司优势、合作项目等）</w:t>
      </w:r>
    </w:p>
    <w:p w14:paraId="12F425DF" w14:textId="77777777" w:rsidR="0092775F" w:rsidRDefault="0092775F">
      <w:pPr>
        <w:spacing w:line="360" w:lineRule="auto"/>
        <w:jc w:val="left"/>
        <w:rPr>
          <w:rFonts w:asciiTheme="minorEastAsia" w:eastAsiaTheme="minorEastAsia" w:hAnsiTheme="minorEastAsia"/>
          <w:sz w:val="28"/>
          <w:szCs w:val="28"/>
        </w:rPr>
      </w:pPr>
    </w:p>
    <w:p w14:paraId="76DC6C98" w14:textId="77777777" w:rsidR="0092775F" w:rsidRDefault="00C634B7">
      <w:pPr>
        <w:spacing w:line="360" w:lineRule="auto"/>
        <w:jc w:val="left"/>
        <w:rPr>
          <w:rFonts w:asciiTheme="minorEastAsia" w:eastAsiaTheme="minorEastAsia" w:hAnsiTheme="minorEastAsia"/>
          <w:sz w:val="28"/>
          <w:szCs w:val="28"/>
        </w:rPr>
      </w:pPr>
      <w:r>
        <w:rPr>
          <w:rFonts w:asciiTheme="minorEastAsia" w:eastAsiaTheme="minorEastAsia" w:hAnsiTheme="minorEastAsia" w:hint="eastAsia"/>
          <w:sz w:val="28"/>
          <w:szCs w:val="28"/>
        </w:rPr>
        <w:t>（格式由报价人自定，盖公章）</w:t>
      </w:r>
    </w:p>
    <w:p w14:paraId="0FC7DC7F" w14:textId="77777777" w:rsidR="0092775F" w:rsidRDefault="0092775F"/>
    <w:sectPr w:rsidR="0092775F">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D609B7" w14:textId="77777777" w:rsidR="00D53E2D" w:rsidRDefault="00D53E2D" w:rsidP="00A34767">
      <w:r>
        <w:separator/>
      </w:r>
    </w:p>
  </w:endnote>
  <w:endnote w:type="continuationSeparator" w:id="0">
    <w:p w14:paraId="39C87D61" w14:textId="77777777" w:rsidR="00D53E2D" w:rsidRDefault="00D53E2D" w:rsidP="00A34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auto"/>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6202CA" w14:textId="77777777" w:rsidR="00D53E2D" w:rsidRDefault="00D53E2D" w:rsidP="00A34767">
      <w:r>
        <w:separator/>
      </w:r>
    </w:p>
  </w:footnote>
  <w:footnote w:type="continuationSeparator" w:id="0">
    <w:p w14:paraId="12E7A982" w14:textId="77777777" w:rsidR="00D53E2D" w:rsidRDefault="00D53E2D" w:rsidP="00A347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4"/>
    <w:multiLevelType w:val="multilevel"/>
    <w:tmpl w:val="00000034"/>
    <w:lvl w:ilvl="0">
      <w:start w:val="1"/>
      <w:numFmt w:val="chineseCountingThousand"/>
      <w:lvlText w:val="%1、"/>
      <w:lvlJc w:val="left"/>
      <w:pPr>
        <w:tabs>
          <w:tab w:val="left" w:pos="420"/>
        </w:tabs>
        <w:ind w:left="420" w:hanging="420"/>
      </w:pPr>
      <w:rPr>
        <w:rFonts w:hint="eastAsia"/>
      </w:rPr>
    </w:lvl>
    <w:lvl w:ilvl="1">
      <w:start w:val="1"/>
      <w:numFmt w:val="decimal"/>
      <w:lvlText w:val="%2."/>
      <w:lvlJc w:val="left"/>
      <w:pPr>
        <w:tabs>
          <w:tab w:val="left" w:pos="840"/>
        </w:tabs>
        <w:ind w:left="840" w:hanging="420"/>
      </w:pPr>
      <w:rPr>
        <w:rFonts w:ascii="宋体" w:eastAsia="宋体" w:hAnsi="宋体" w:hint="eastAsia"/>
        <w:b w:val="0"/>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06F773FD"/>
    <w:multiLevelType w:val="multilevel"/>
    <w:tmpl w:val="06F773F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8781167"/>
    <w:multiLevelType w:val="multilevel"/>
    <w:tmpl w:val="08781167"/>
    <w:lvl w:ilvl="0">
      <w:start w:val="1"/>
      <w:numFmt w:val="decimal"/>
      <w:lvlText w:val="%1)"/>
      <w:lvlJc w:val="left"/>
      <w:pPr>
        <w:ind w:left="525" w:hanging="420"/>
      </w:pPr>
    </w:lvl>
    <w:lvl w:ilvl="1">
      <w:start w:val="1"/>
      <w:numFmt w:val="lowerLetter"/>
      <w:lvlText w:val="%2)"/>
      <w:lvlJc w:val="left"/>
      <w:pPr>
        <w:ind w:left="945" w:hanging="420"/>
      </w:pPr>
    </w:lvl>
    <w:lvl w:ilvl="2">
      <w:start w:val="1"/>
      <w:numFmt w:val="lowerRoman"/>
      <w:lvlText w:val="%3."/>
      <w:lvlJc w:val="right"/>
      <w:pPr>
        <w:ind w:left="1365" w:hanging="420"/>
      </w:pPr>
    </w:lvl>
    <w:lvl w:ilvl="3">
      <w:start w:val="1"/>
      <w:numFmt w:val="decimal"/>
      <w:lvlText w:val="%4."/>
      <w:lvlJc w:val="left"/>
      <w:pPr>
        <w:ind w:left="1785" w:hanging="420"/>
      </w:pPr>
    </w:lvl>
    <w:lvl w:ilvl="4">
      <w:start w:val="1"/>
      <w:numFmt w:val="lowerLetter"/>
      <w:lvlText w:val="%5)"/>
      <w:lvlJc w:val="left"/>
      <w:pPr>
        <w:ind w:left="2205" w:hanging="420"/>
      </w:pPr>
    </w:lvl>
    <w:lvl w:ilvl="5">
      <w:start w:val="1"/>
      <w:numFmt w:val="lowerRoman"/>
      <w:lvlText w:val="%6."/>
      <w:lvlJc w:val="right"/>
      <w:pPr>
        <w:ind w:left="2625" w:hanging="420"/>
      </w:pPr>
    </w:lvl>
    <w:lvl w:ilvl="6">
      <w:start w:val="1"/>
      <w:numFmt w:val="decimal"/>
      <w:lvlText w:val="%7."/>
      <w:lvlJc w:val="left"/>
      <w:pPr>
        <w:ind w:left="3045" w:hanging="420"/>
      </w:pPr>
    </w:lvl>
    <w:lvl w:ilvl="7">
      <w:start w:val="1"/>
      <w:numFmt w:val="lowerLetter"/>
      <w:lvlText w:val="%8)"/>
      <w:lvlJc w:val="left"/>
      <w:pPr>
        <w:ind w:left="3465" w:hanging="420"/>
      </w:pPr>
    </w:lvl>
    <w:lvl w:ilvl="8">
      <w:start w:val="1"/>
      <w:numFmt w:val="lowerRoman"/>
      <w:lvlText w:val="%9."/>
      <w:lvlJc w:val="right"/>
      <w:pPr>
        <w:ind w:left="3885" w:hanging="420"/>
      </w:pPr>
    </w:lvl>
  </w:abstractNum>
  <w:abstractNum w:abstractNumId="3">
    <w:nsid w:val="136F33FF"/>
    <w:multiLevelType w:val="singleLevel"/>
    <w:tmpl w:val="136F33FF"/>
    <w:lvl w:ilvl="0">
      <w:start w:val="1"/>
      <w:numFmt w:val="decimal"/>
      <w:suff w:val="nothing"/>
      <w:lvlText w:val="%1、"/>
      <w:lvlJc w:val="left"/>
    </w:lvl>
  </w:abstractNum>
  <w:abstractNum w:abstractNumId="4">
    <w:nsid w:val="255A2F76"/>
    <w:multiLevelType w:val="multilevel"/>
    <w:tmpl w:val="255A2F76"/>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28BA1164"/>
    <w:multiLevelType w:val="multilevel"/>
    <w:tmpl w:val="A6A22734"/>
    <w:lvl w:ilvl="0">
      <w:start w:val="1"/>
      <w:numFmt w:val="decimal"/>
      <w:lvlText w:val="%1."/>
      <w:lvlJc w:val="left"/>
      <w:pPr>
        <w:ind w:left="0" w:firstLine="624"/>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3F957EA1"/>
    <w:multiLevelType w:val="multilevel"/>
    <w:tmpl w:val="3F957EA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519D2DB7"/>
    <w:multiLevelType w:val="multilevel"/>
    <w:tmpl w:val="519D2DB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535778F6"/>
    <w:multiLevelType w:val="multilevel"/>
    <w:tmpl w:val="535778F6"/>
    <w:lvl w:ilvl="0">
      <w:start w:val="1"/>
      <w:numFmt w:val="chineseCountingThousand"/>
      <w:suff w:val="nothing"/>
      <w:lvlText w:val="%1、"/>
      <w:lvlJc w:val="left"/>
      <w:pPr>
        <w:ind w:left="0" w:firstLine="0"/>
      </w:pPr>
      <w:rPr>
        <w:b/>
        <w:i w:val="0"/>
        <w:sz w:val="24"/>
      </w:rPr>
    </w:lvl>
    <w:lvl w:ilvl="1">
      <w:start w:val="1"/>
      <w:numFmt w:val="decimal"/>
      <w:pStyle w:val="2"/>
      <w:suff w:val="nothing"/>
      <w:lvlText w:val="%2. "/>
      <w:lvlJc w:val="left"/>
      <w:pPr>
        <w:ind w:left="3402" w:firstLine="0"/>
      </w:pPr>
      <w:rPr>
        <w:b w:val="0"/>
        <w:i w:val="0"/>
        <w:sz w:val="24"/>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66855040"/>
    <w:multiLevelType w:val="multilevel"/>
    <w:tmpl w:val="6685504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8"/>
  </w:num>
  <w:num w:numId="2">
    <w:abstractNumId w:val="2"/>
  </w:num>
  <w:num w:numId="3">
    <w:abstractNumId w:val="9"/>
  </w:num>
  <w:num w:numId="4">
    <w:abstractNumId w:val="6"/>
  </w:num>
  <w:num w:numId="5">
    <w:abstractNumId w:val="1"/>
  </w:num>
  <w:num w:numId="6">
    <w:abstractNumId w:val="4"/>
  </w:num>
  <w:num w:numId="7">
    <w:abstractNumId w:val="7"/>
  </w:num>
  <w:num w:numId="8">
    <w:abstractNumId w:val="0"/>
  </w:num>
  <w:num w:numId="9">
    <w:abstractNumId w:val="3"/>
  </w:num>
  <w:num w:numId="10">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ODJmMjA4Y2QxOTMwYTYyM2JlOWVhNWNkM2YzYWYifQ=="/>
  </w:docVars>
  <w:rsids>
    <w:rsidRoot w:val="00B83B91"/>
    <w:rsid w:val="00025B28"/>
    <w:rsid w:val="000353EE"/>
    <w:rsid w:val="00041A63"/>
    <w:rsid w:val="00061F6C"/>
    <w:rsid w:val="001108D9"/>
    <w:rsid w:val="001865EB"/>
    <w:rsid w:val="00194544"/>
    <w:rsid w:val="001B31EF"/>
    <w:rsid w:val="001C7BDF"/>
    <w:rsid w:val="001E6DFC"/>
    <w:rsid w:val="001F4F19"/>
    <w:rsid w:val="002335DF"/>
    <w:rsid w:val="00245979"/>
    <w:rsid w:val="00250425"/>
    <w:rsid w:val="00276F78"/>
    <w:rsid w:val="002849AB"/>
    <w:rsid w:val="00292D5B"/>
    <w:rsid w:val="002B3D65"/>
    <w:rsid w:val="002D131C"/>
    <w:rsid w:val="002D6BFF"/>
    <w:rsid w:val="002F7C08"/>
    <w:rsid w:val="003109C6"/>
    <w:rsid w:val="003348E9"/>
    <w:rsid w:val="00383DBD"/>
    <w:rsid w:val="0039794B"/>
    <w:rsid w:val="003A5CB5"/>
    <w:rsid w:val="003F7492"/>
    <w:rsid w:val="00400892"/>
    <w:rsid w:val="00403279"/>
    <w:rsid w:val="00433E11"/>
    <w:rsid w:val="0048136A"/>
    <w:rsid w:val="00487048"/>
    <w:rsid w:val="004C511A"/>
    <w:rsid w:val="004D6AD1"/>
    <w:rsid w:val="00530354"/>
    <w:rsid w:val="005332C7"/>
    <w:rsid w:val="005434F3"/>
    <w:rsid w:val="00544D41"/>
    <w:rsid w:val="00555DF1"/>
    <w:rsid w:val="005901B9"/>
    <w:rsid w:val="005A65CB"/>
    <w:rsid w:val="005F3BC5"/>
    <w:rsid w:val="0061471C"/>
    <w:rsid w:val="00615018"/>
    <w:rsid w:val="006155A6"/>
    <w:rsid w:val="00625630"/>
    <w:rsid w:val="0063136F"/>
    <w:rsid w:val="00634EC1"/>
    <w:rsid w:val="00640E72"/>
    <w:rsid w:val="006442B6"/>
    <w:rsid w:val="006468F5"/>
    <w:rsid w:val="00662CB5"/>
    <w:rsid w:val="0069469E"/>
    <w:rsid w:val="00696EC4"/>
    <w:rsid w:val="006D5E24"/>
    <w:rsid w:val="006E6AD2"/>
    <w:rsid w:val="006F7F94"/>
    <w:rsid w:val="00721F51"/>
    <w:rsid w:val="00725BF4"/>
    <w:rsid w:val="0075497D"/>
    <w:rsid w:val="00791610"/>
    <w:rsid w:val="0079272E"/>
    <w:rsid w:val="00792A89"/>
    <w:rsid w:val="007A08A4"/>
    <w:rsid w:val="007C0B30"/>
    <w:rsid w:val="007D16A0"/>
    <w:rsid w:val="007D7B36"/>
    <w:rsid w:val="007E1DD7"/>
    <w:rsid w:val="007F44C6"/>
    <w:rsid w:val="00800ED7"/>
    <w:rsid w:val="00807E11"/>
    <w:rsid w:val="0083236D"/>
    <w:rsid w:val="00832E95"/>
    <w:rsid w:val="008603CA"/>
    <w:rsid w:val="008605E4"/>
    <w:rsid w:val="00884FA9"/>
    <w:rsid w:val="00887C73"/>
    <w:rsid w:val="008B6B76"/>
    <w:rsid w:val="008C0166"/>
    <w:rsid w:val="008E2B98"/>
    <w:rsid w:val="008F72FD"/>
    <w:rsid w:val="00900F88"/>
    <w:rsid w:val="00920FC4"/>
    <w:rsid w:val="0092775F"/>
    <w:rsid w:val="0094732B"/>
    <w:rsid w:val="00957741"/>
    <w:rsid w:val="0098186F"/>
    <w:rsid w:val="00996F37"/>
    <w:rsid w:val="00997B80"/>
    <w:rsid w:val="009A4D75"/>
    <w:rsid w:val="009B379F"/>
    <w:rsid w:val="009C2A8D"/>
    <w:rsid w:val="009F111F"/>
    <w:rsid w:val="009F7F11"/>
    <w:rsid w:val="00A15060"/>
    <w:rsid w:val="00A343F4"/>
    <w:rsid w:val="00A34767"/>
    <w:rsid w:val="00A61C35"/>
    <w:rsid w:val="00AB5765"/>
    <w:rsid w:val="00B013B8"/>
    <w:rsid w:val="00B139AE"/>
    <w:rsid w:val="00B23F1B"/>
    <w:rsid w:val="00B435B8"/>
    <w:rsid w:val="00B65823"/>
    <w:rsid w:val="00B83B91"/>
    <w:rsid w:val="00B85739"/>
    <w:rsid w:val="00B915B1"/>
    <w:rsid w:val="00BC38BB"/>
    <w:rsid w:val="00BC4433"/>
    <w:rsid w:val="00C21BB4"/>
    <w:rsid w:val="00C370C6"/>
    <w:rsid w:val="00C434F9"/>
    <w:rsid w:val="00C50F93"/>
    <w:rsid w:val="00C5428C"/>
    <w:rsid w:val="00C634B7"/>
    <w:rsid w:val="00C64B30"/>
    <w:rsid w:val="00C952C5"/>
    <w:rsid w:val="00CB00EC"/>
    <w:rsid w:val="00CC02F4"/>
    <w:rsid w:val="00CD5F6F"/>
    <w:rsid w:val="00D4077C"/>
    <w:rsid w:val="00D4264E"/>
    <w:rsid w:val="00D45354"/>
    <w:rsid w:val="00D51AC6"/>
    <w:rsid w:val="00D53E2D"/>
    <w:rsid w:val="00D5457B"/>
    <w:rsid w:val="00D57EBF"/>
    <w:rsid w:val="00D76CBA"/>
    <w:rsid w:val="00D7779B"/>
    <w:rsid w:val="00D95EFE"/>
    <w:rsid w:val="00DA3A78"/>
    <w:rsid w:val="00DB7EED"/>
    <w:rsid w:val="00DD3C1D"/>
    <w:rsid w:val="00E34AF4"/>
    <w:rsid w:val="00E50633"/>
    <w:rsid w:val="00E50CF0"/>
    <w:rsid w:val="00EA10AD"/>
    <w:rsid w:val="00ED05EB"/>
    <w:rsid w:val="00EE0373"/>
    <w:rsid w:val="00EF745B"/>
    <w:rsid w:val="00F3332A"/>
    <w:rsid w:val="00F33941"/>
    <w:rsid w:val="00F33D6C"/>
    <w:rsid w:val="00F644A8"/>
    <w:rsid w:val="00F662F7"/>
    <w:rsid w:val="00F666EF"/>
    <w:rsid w:val="00F755FC"/>
    <w:rsid w:val="00F95DE3"/>
    <w:rsid w:val="00FA245D"/>
    <w:rsid w:val="00FE0849"/>
    <w:rsid w:val="00FF3914"/>
    <w:rsid w:val="049D5915"/>
    <w:rsid w:val="0BB771BD"/>
    <w:rsid w:val="0D984C3B"/>
    <w:rsid w:val="0DC863A8"/>
    <w:rsid w:val="0E835B7C"/>
    <w:rsid w:val="0EB6385C"/>
    <w:rsid w:val="0F3A078A"/>
    <w:rsid w:val="11067B22"/>
    <w:rsid w:val="1290184E"/>
    <w:rsid w:val="12C7072D"/>
    <w:rsid w:val="13B862C8"/>
    <w:rsid w:val="19766A09"/>
    <w:rsid w:val="198637F1"/>
    <w:rsid w:val="1CDD6D9F"/>
    <w:rsid w:val="1E087E4C"/>
    <w:rsid w:val="1EAB3B5D"/>
    <w:rsid w:val="231D7EF5"/>
    <w:rsid w:val="29DF4D63"/>
    <w:rsid w:val="2F8F3F29"/>
    <w:rsid w:val="34CB5A03"/>
    <w:rsid w:val="389E78B3"/>
    <w:rsid w:val="3AC577F8"/>
    <w:rsid w:val="3B424545"/>
    <w:rsid w:val="3BAB670C"/>
    <w:rsid w:val="3CE12EB8"/>
    <w:rsid w:val="3E743ADE"/>
    <w:rsid w:val="3FCE2739"/>
    <w:rsid w:val="407C22A8"/>
    <w:rsid w:val="429005A7"/>
    <w:rsid w:val="43F14D5A"/>
    <w:rsid w:val="46C95336"/>
    <w:rsid w:val="482F4794"/>
    <w:rsid w:val="49CD68D7"/>
    <w:rsid w:val="4B447E66"/>
    <w:rsid w:val="4EF00DB4"/>
    <w:rsid w:val="50034F5C"/>
    <w:rsid w:val="517D37D9"/>
    <w:rsid w:val="53D50A8D"/>
    <w:rsid w:val="54042680"/>
    <w:rsid w:val="56483930"/>
    <w:rsid w:val="59995821"/>
    <w:rsid w:val="5C814A76"/>
    <w:rsid w:val="61734BA9"/>
    <w:rsid w:val="639D7CBB"/>
    <w:rsid w:val="65C64066"/>
    <w:rsid w:val="66303069"/>
    <w:rsid w:val="696407AE"/>
    <w:rsid w:val="6DDE5DE7"/>
    <w:rsid w:val="6E182D60"/>
    <w:rsid w:val="6E4C0C5C"/>
    <w:rsid w:val="79701CA2"/>
    <w:rsid w:val="7B3A25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link w:val="2Char"/>
    <w:autoRedefine/>
    <w:qFormat/>
    <w:pPr>
      <w:keepNext/>
      <w:keepLines/>
      <w:numPr>
        <w:ilvl w:val="1"/>
        <w:numId w:val="1"/>
      </w:numPr>
      <w:adjustRightInd w:val="0"/>
      <w:spacing w:before="260" w:after="260" w:line="416" w:lineRule="atLeast"/>
      <w:textAlignment w:val="baseline"/>
      <w:outlineLvl w:val="1"/>
    </w:pPr>
    <w:rPr>
      <w:rFonts w:ascii="Arial" w:eastAsia="黑体" w:hAnsi="Arial"/>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4"/>
    <w:uiPriority w:val="99"/>
    <w:qFormat/>
    <w:pPr>
      <w:ind w:firstLineChars="200" w:firstLine="420"/>
    </w:pPr>
  </w:style>
  <w:style w:type="paragraph" w:styleId="a4">
    <w:name w:val="Body Text"/>
    <w:basedOn w:val="a"/>
    <w:next w:val="a5"/>
    <w:qFormat/>
    <w:pPr>
      <w:autoSpaceDE w:val="0"/>
      <w:autoSpaceDN w:val="0"/>
      <w:adjustRightInd w:val="0"/>
      <w:jc w:val="left"/>
    </w:pPr>
  </w:style>
  <w:style w:type="paragraph" w:styleId="a5">
    <w:name w:val="Title"/>
    <w:basedOn w:val="a"/>
    <w:next w:val="a"/>
    <w:link w:val="Char"/>
    <w:autoRedefine/>
    <w:uiPriority w:val="10"/>
    <w:qFormat/>
    <w:pPr>
      <w:spacing w:before="240" w:after="60"/>
      <w:jc w:val="center"/>
      <w:outlineLvl w:val="0"/>
    </w:pPr>
    <w:rPr>
      <w:rFonts w:asciiTheme="majorHAnsi" w:hAnsiTheme="majorHAnsi" w:cstheme="majorBidi"/>
      <w:b/>
      <w:bCs/>
      <w:sz w:val="32"/>
      <w:szCs w:val="32"/>
    </w:rPr>
  </w:style>
  <w:style w:type="paragraph" w:styleId="a6">
    <w:name w:val="Balloon Text"/>
    <w:basedOn w:val="a"/>
    <w:link w:val="Char0"/>
    <w:autoRedefine/>
    <w:uiPriority w:val="99"/>
    <w:semiHidden/>
    <w:unhideWhenUsed/>
    <w:qFormat/>
    <w:rPr>
      <w:sz w:val="18"/>
      <w:szCs w:val="18"/>
    </w:rPr>
  </w:style>
  <w:style w:type="paragraph" w:styleId="a7">
    <w:name w:val="footer"/>
    <w:basedOn w:val="a"/>
    <w:link w:val="Char1"/>
    <w:autoRedefine/>
    <w:uiPriority w:val="99"/>
    <w:unhideWhenUsed/>
    <w:qFormat/>
    <w:pPr>
      <w:tabs>
        <w:tab w:val="center" w:pos="4153"/>
        <w:tab w:val="right" w:pos="8306"/>
      </w:tabs>
      <w:snapToGrid w:val="0"/>
      <w:jc w:val="left"/>
    </w:pPr>
    <w:rPr>
      <w:sz w:val="18"/>
      <w:szCs w:val="18"/>
    </w:rPr>
  </w:style>
  <w:style w:type="paragraph" w:styleId="a8">
    <w:name w:val="header"/>
    <w:basedOn w:val="a"/>
    <w:link w:val="Char2"/>
    <w:autoRedefine/>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autoRedefine/>
    <w:unhideWhenUsed/>
    <w:qFormat/>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FollowedHyperlink"/>
    <w:basedOn w:val="a0"/>
    <w:uiPriority w:val="99"/>
    <w:semiHidden/>
    <w:unhideWhenUsed/>
    <w:rPr>
      <w:color w:val="333333"/>
      <w:sz w:val="18"/>
      <w:szCs w:val="18"/>
      <w:u w:val="none"/>
    </w:rPr>
  </w:style>
  <w:style w:type="character" w:styleId="ab">
    <w:name w:val="Hyperlink"/>
    <w:basedOn w:val="a0"/>
    <w:uiPriority w:val="99"/>
    <w:semiHidden/>
    <w:unhideWhenUsed/>
    <w:rPr>
      <w:color w:val="333333"/>
      <w:sz w:val="18"/>
      <w:szCs w:val="18"/>
      <w:u w:val="none"/>
    </w:rPr>
  </w:style>
  <w:style w:type="character" w:customStyle="1" w:styleId="2Char">
    <w:name w:val="标题 2 Char"/>
    <w:basedOn w:val="a0"/>
    <w:link w:val="2"/>
    <w:autoRedefine/>
    <w:qFormat/>
    <w:rPr>
      <w:rFonts w:ascii="Arial" w:eastAsia="黑体" w:hAnsi="Arial" w:cs="Times New Roman"/>
      <w:b/>
      <w:kern w:val="0"/>
      <w:sz w:val="32"/>
      <w:szCs w:val="20"/>
    </w:rPr>
  </w:style>
  <w:style w:type="paragraph" w:styleId="ac">
    <w:name w:val="List Paragraph"/>
    <w:basedOn w:val="a"/>
    <w:link w:val="Char3"/>
    <w:autoRedefine/>
    <w:uiPriority w:val="34"/>
    <w:qFormat/>
    <w:pPr>
      <w:ind w:firstLineChars="200" w:firstLine="420"/>
    </w:pPr>
  </w:style>
  <w:style w:type="character" w:customStyle="1" w:styleId="Char">
    <w:name w:val="标题 Char"/>
    <w:basedOn w:val="a0"/>
    <w:link w:val="a5"/>
    <w:autoRedefine/>
    <w:uiPriority w:val="10"/>
    <w:qFormat/>
    <w:rPr>
      <w:rFonts w:asciiTheme="majorHAnsi" w:eastAsia="宋体" w:hAnsiTheme="majorHAnsi" w:cstheme="majorBidi"/>
      <w:b/>
      <w:bCs/>
      <w:sz w:val="32"/>
      <w:szCs w:val="32"/>
    </w:rPr>
  </w:style>
  <w:style w:type="character" w:customStyle="1" w:styleId="Char3">
    <w:name w:val="列出段落 Char"/>
    <w:link w:val="ac"/>
    <w:autoRedefine/>
    <w:uiPriority w:val="34"/>
    <w:qFormat/>
    <w:rPr>
      <w:rFonts w:ascii="Times New Roman" w:eastAsia="宋体" w:hAnsi="Times New Roman" w:cs="Times New Roman"/>
      <w:szCs w:val="24"/>
    </w:rPr>
  </w:style>
  <w:style w:type="character" w:customStyle="1" w:styleId="Char2">
    <w:name w:val="页眉 Char"/>
    <w:basedOn w:val="a0"/>
    <w:link w:val="a8"/>
    <w:autoRedefine/>
    <w:uiPriority w:val="99"/>
    <w:qFormat/>
    <w:rPr>
      <w:rFonts w:ascii="Times New Roman" w:eastAsia="宋体" w:hAnsi="Times New Roman" w:cs="Times New Roman"/>
      <w:sz w:val="18"/>
      <w:szCs w:val="18"/>
    </w:rPr>
  </w:style>
  <w:style w:type="character" w:customStyle="1" w:styleId="Char1">
    <w:name w:val="页脚 Char"/>
    <w:basedOn w:val="a0"/>
    <w:link w:val="a7"/>
    <w:autoRedefine/>
    <w:uiPriority w:val="99"/>
    <w:qFormat/>
    <w:rPr>
      <w:rFonts w:ascii="Times New Roman" w:eastAsia="宋体" w:hAnsi="Times New Roman" w:cs="Times New Roman"/>
      <w:sz w:val="18"/>
      <w:szCs w:val="18"/>
    </w:rPr>
  </w:style>
  <w:style w:type="character" w:customStyle="1" w:styleId="Char0">
    <w:name w:val="批注框文本 Char"/>
    <w:basedOn w:val="a0"/>
    <w:link w:val="a6"/>
    <w:autoRedefine/>
    <w:uiPriority w:val="99"/>
    <w:semiHidden/>
    <w:qFormat/>
    <w:rPr>
      <w:rFonts w:ascii="Times New Roman" w:eastAsia="宋体" w:hAnsi="Times New Roman" w:cs="Times New Roman"/>
      <w:sz w:val="18"/>
      <w:szCs w:val="18"/>
    </w:rPr>
  </w:style>
  <w:style w:type="character" w:customStyle="1" w:styleId="font11">
    <w:name w:val="font11"/>
    <w:basedOn w:val="a0"/>
    <w:qFormat/>
    <w:rPr>
      <w:rFonts w:ascii="宋体" w:eastAsia="宋体" w:hAnsi="宋体" w:cs="宋体" w:hint="eastAsia"/>
      <w:color w:val="000000"/>
      <w:sz w:val="21"/>
      <w:szCs w:val="21"/>
      <w:u w:val="none"/>
    </w:rPr>
  </w:style>
  <w:style w:type="character" w:customStyle="1" w:styleId="font31">
    <w:name w:val="font31"/>
    <w:basedOn w:val="a0"/>
    <w:qFormat/>
    <w:rPr>
      <w:rFonts w:ascii="宋体" w:eastAsia="宋体" w:hAnsi="宋体" w:cs="宋体" w:hint="eastAsia"/>
      <w:color w:val="000000"/>
      <w:sz w:val="18"/>
      <w:szCs w:val="18"/>
      <w:u w:val="none"/>
    </w:rPr>
  </w:style>
  <w:style w:type="character" w:customStyle="1" w:styleId="font21">
    <w:name w:val="font21"/>
    <w:basedOn w:val="a0"/>
    <w:qFormat/>
    <w:rPr>
      <w:rFonts w:ascii="Times New Roman" w:hAnsi="Times New Roman" w:cs="Times New Roman" w:hint="default"/>
      <w:color w:val="000000"/>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link w:val="2Char"/>
    <w:autoRedefine/>
    <w:qFormat/>
    <w:pPr>
      <w:keepNext/>
      <w:keepLines/>
      <w:numPr>
        <w:ilvl w:val="1"/>
        <w:numId w:val="1"/>
      </w:numPr>
      <w:adjustRightInd w:val="0"/>
      <w:spacing w:before="260" w:after="260" w:line="416" w:lineRule="atLeast"/>
      <w:textAlignment w:val="baseline"/>
      <w:outlineLvl w:val="1"/>
    </w:pPr>
    <w:rPr>
      <w:rFonts w:ascii="Arial" w:eastAsia="黑体" w:hAnsi="Arial"/>
      <w:b/>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4"/>
    <w:uiPriority w:val="99"/>
    <w:qFormat/>
    <w:pPr>
      <w:ind w:firstLineChars="200" w:firstLine="420"/>
    </w:pPr>
  </w:style>
  <w:style w:type="paragraph" w:styleId="a4">
    <w:name w:val="Body Text"/>
    <w:basedOn w:val="a"/>
    <w:next w:val="a5"/>
    <w:qFormat/>
    <w:pPr>
      <w:autoSpaceDE w:val="0"/>
      <w:autoSpaceDN w:val="0"/>
      <w:adjustRightInd w:val="0"/>
      <w:jc w:val="left"/>
    </w:pPr>
  </w:style>
  <w:style w:type="paragraph" w:styleId="a5">
    <w:name w:val="Title"/>
    <w:basedOn w:val="a"/>
    <w:next w:val="a"/>
    <w:link w:val="Char"/>
    <w:autoRedefine/>
    <w:uiPriority w:val="10"/>
    <w:qFormat/>
    <w:pPr>
      <w:spacing w:before="240" w:after="60"/>
      <w:jc w:val="center"/>
      <w:outlineLvl w:val="0"/>
    </w:pPr>
    <w:rPr>
      <w:rFonts w:asciiTheme="majorHAnsi" w:hAnsiTheme="majorHAnsi" w:cstheme="majorBidi"/>
      <w:b/>
      <w:bCs/>
      <w:sz w:val="32"/>
      <w:szCs w:val="32"/>
    </w:rPr>
  </w:style>
  <w:style w:type="paragraph" w:styleId="a6">
    <w:name w:val="Balloon Text"/>
    <w:basedOn w:val="a"/>
    <w:link w:val="Char0"/>
    <w:autoRedefine/>
    <w:uiPriority w:val="99"/>
    <w:semiHidden/>
    <w:unhideWhenUsed/>
    <w:qFormat/>
    <w:rPr>
      <w:sz w:val="18"/>
      <w:szCs w:val="18"/>
    </w:rPr>
  </w:style>
  <w:style w:type="paragraph" w:styleId="a7">
    <w:name w:val="footer"/>
    <w:basedOn w:val="a"/>
    <w:link w:val="Char1"/>
    <w:autoRedefine/>
    <w:uiPriority w:val="99"/>
    <w:unhideWhenUsed/>
    <w:qFormat/>
    <w:pPr>
      <w:tabs>
        <w:tab w:val="center" w:pos="4153"/>
        <w:tab w:val="right" w:pos="8306"/>
      </w:tabs>
      <w:snapToGrid w:val="0"/>
      <w:jc w:val="left"/>
    </w:pPr>
    <w:rPr>
      <w:sz w:val="18"/>
      <w:szCs w:val="18"/>
    </w:rPr>
  </w:style>
  <w:style w:type="paragraph" w:styleId="a8">
    <w:name w:val="header"/>
    <w:basedOn w:val="a"/>
    <w:link w:val="Char2"/>
    <w:autoRedefine/>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autoRedefine/>
    <w:unhideWhenUsed/>
    <w:qFormat/>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FollowedHyperlink"/>
    <w:basedOn w:val="a0"/>
    <w:uiPriority w:val="99"/>
    <w:semiHidden/>
    <w:unhideWhenUsed/>
    <w:rPr>
      <w:color w:val="333333"/>
      <w:sz w:val="18"/>
      <w:szCs w:val="18"/>
      <w:u w:val="none"/>
    </w:rPr>
  </w:style>
  <w:style w:type="character" w:styleId="ab">
    <w:name w:val="Hyperlink"/>
    <w:basedOn w:val="a0"/>
    <w:uiPriority w:val="99"/>
    <w:semiHidden/>
    <w:unhideWhenUsed/>
    <w:rPr>
      <w:color w:val="333333"/>
      <w:sz w:val="18"/>
      <w:szCs w:val="18"/>
      <w:u w:val="none"/>
    </w:rPr>
  </w:style>
  <w:style w:type="character" w:customStyle="1" w:styleId="2Char">
    <w:name w:val="标题 2 Char"/>
    <w:basedOn w:val="a0"/>
    <w:link w:val="2"/>
    <w:autoRedefine/>
    <w:qFormat/>
    <w:rPr>
      <w:rFonts w:ascii="Arial" w:eastAsia="黑体" w:hAnsi="Arial" w:cs="Times New Roman"/>
      <w:b/>
      <w:kern w:val="0"/>
      <w:sz w:val="32"/>
      <w:szCs w:val="20"/>
    </w:rPr>
  </w:style>
  <w:style w:type="paragraph" w:styleId="ac">
    <w:name w:val="List Paragraph"/>
    <w:basedOn w:val="a"/>
    <w:link w:val="Char3"/>
    <w:autoRedefine/>
    <w:uiPriority w:val="34"/>
    <w:qFormat/>
    <w:pPr>
      <w:ind w:firstLineChars="200" w:firstLine="420"/>
    </w:pPr>
  </w:style>
  <w:style w:type="character" w:customStyle="1" w:styleId="Char">
    <w:name w:val="标题 Char"/>
    <w:basedOn w:val="a0"/>
    <w:link w:val="a5"/>
    <w:autoRedefine/>
    <w:uiPriority w:val="10"/>
    <w:qFormat/>
    <w:rPr>
      <w:rFonts w:asciiTheme="majorHAnsi" w:eastAsia="宋体" w:hAnsiTheme="majorHAnsi" w:cstheme="majorBidi"/>
      <w:b/>
      <w:bCs/>
      <w:sz w:val="32"/>
      <w:szCs w:val="32"/>
    </w:rPr>
  </w:style>
  <w:style w:type="character" w:customStyle="1" w:styleId="Char3">
    <w:name w:val="列出段落 Char"/>
    <w:link w:val="ac"/>
    <w:autoRedefine/>
    <w:uiPriority w:val="34"/>
    <w:qFormat/>
    <w:rPr>
      <w:rFonts w:ascii="Times New Roman" w:eastAsia="宋体" w:hAnsi="Times New Roman" w:cs="Times New Roman"/>
      <w:szCs w:val="24"/>
    </w:rPr>
  </w:style>
  <w:style w:type="character" w:customStyle="1" w:styleId="Char2">
    <w:name w:val="页眉 Char"/>
    <w:basedOn w:val="a0"/>
    <w:link w:val="a8"/>
    <w:autoRedefine/>
    <w:uiPriority w:val="99"/>
    <w:qFormat/>
    <w:rPr>
      <w:rFonts w:ascii="Times New Roman" w:eastAsia="宋体" w:hAnsi="Times New Roman" w:cs="Times New Roman"/>
      <w:sz w:val="18"/>
      <w:szCs w:val="18"/>
    </w:rPr>
  </w:style>
  <w:style w:type="character" w:customStyle="1" w:styleId="Char1">
    <w:name w:val="页脚 Char"/>
    <w:basedOn w:val="a0"/>
    <w:link w:val="a7"/>
    <w:autoRedefine/>
    <w:uiPriority w:val="99"/>
    <w:qFormat/>
    <w:rPr>
      <w:rFonts w:ascii="Times New Roman" w:eastAsia="宋体" w:hAnsi="Times New Roman" w:cs="Times New Roman"/>
      <w:sz w:val="18"/>
      <w:szCs w:val="18"/>
    </w:rPr>
  </w:style>
  <w:style w:type="character" w:customStyle="1" w:styleId="Char0">
    <w:name w:val="批注框文本 Char"/>
    <w:basedOn w:val="a0"/>
    <w:link w:val="a6"/>
    <w:autoRedefine/>
    <w:uiPriority w:val="99"/>
    <w:semiHidden/>
    <w:qFormat/>
    <w:rPr>
      <w:rFonts w:ascii="Times New Roman" w:eastAsia="宋体" w:hAnsi="Times New Roman" w:cs="Times New Roman"/>
      <w:sz w:val="18"/>
      <w:szCs w:val="18"/>
    </w:rPr>
  </w:style>
  <w:style w:type="character" w:customStyle="1" w:styleId="font11">
    <w:name w:val="font11"/>
    <w:basedOn w:val="a0"/>
    <w:qFormat/>
    <w:rPr>
      <w:rFonts w:ascii="宋体" w:eastAsia="宋体" w:hAnsi="宋体" w:cs="宋体" w:hint="eastAsia"/>
      <w:color w:val="000000"/>
      <w:sz w:val="21"/>
      <w:szCs w:val="21"/>
      <w:u w:val="none"/>
    </w:rPr>
  </w:style>
  <w:style w:type="character" w:customStyle="1" w:styleId="font31">
    <w:name w:val="font31"/>
    <w:basedOn w:val="a0"/>
    <w:qFormat/>
    <w:rPr>
      <w:rFonts w:ascii="宋体" w:eastAsia="宋体" w:hAnsi="宋体" w:cs="宋体" w:hint="eastAsia"/>
      <w:color w:val="000000"/>
      <w:sz w:val="18"/>
      <w:szCs w:val="18"/>
      <w:u w:val="none"/>
    </w:rPr>
  </w:style>
  <w:style w:type="character" w:customStyle="1" w:styleId="font21">
    <w:name w:val="font21"/>
    <w:basedOn w:val="a0"/>
    <w:qFormat/>
    <w:rPr>
      <w:rFonts w:ascii="Times New Roman" w:hAnsi="Times New Roman" w:cs="Times New Roman" w:hint="default"/>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970538">
      <w:bodyDiv w:val="1"/>
      <w:marLeft w:val="0"/>
      <w:marRight w:val="0"/>
      <w:marTop w:val="0"/>
      <w:marBottom w:val="0"/>
      <w:divBdr>
        <w:top w:val="none" w:sz="0" w:space="0" w:color="auto"/>
        <w:left w:val="none" w:sz="0" w:space="0" w:color="auto"/>
        <w:bottom w:val="none" w:sz="0" w:space="0" w:color="auto"/>
        <w:right w:val="none" w:sz="0" w:space="0" w:color="auto"/>
      </w:divBdr>
    </w:div>
    <w:div w:id="664549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11</Pages>
  <Words>760</Words>
  <Characters>4336</Characters>
  <Application>Microsoft Office Word</Application>
  <DocSecurity>0</DocSecurity>
  <Lines>36</Lines>
  <Paragraphs>10</Paragraphs>
  <ScaleCrop>false</ScaleCrop>
  <Company/>
  <LinksUpToDate>false</LinksUpToDate>
  <CharactersWithSpaces>5086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dc:creator>
  <cp:lastModifiedBy>oa</cp:lastModifiedBy>
  <cp:revision>125</cp:revision>
  <cp:lastPrinted>2023-03-20T02:44:00Z</cp:lastPrinted>
  <dcterms:created xsi:type="dcterms:W3CDTF">2023-03-14T09:46:00Z</dcterms:created>
  <dcterms:modified xsi:type="dcterms:W3CDTF">2026-10-27T06:08:00Z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B25C7911D5754FADA3F74E4470A536F4_13</vt:lpwstr>
  </property>
  <property fmtid="{D5CDD505-2E9C-101B-9397-08002B2CF9AE}" pid="4" name="KSOTemplateDocerSaveRecord">
    <vt:lpwstr>eyJoZGlkIjoiODhiOTAzYTQ2NTFmM2ZiMWI2NGE0MTBmMDllZTk3Y2IiLCJ1c2VySWQiOiIyMzkxMDg0NjgifQ==</vt:lpwstr>
  </property>
</Properties>
</file>