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89670" w14:textId="77777777" w:rsidR="00167B13" w:rsidRDefault="00D50DE3">
      <w:pPr>
        <w:jc w:val="center"/>
        <w:rPr>
          <w:rFonts w:asciiTheme="majorEastAsia" w:eastAsiaTheme="majorEastAsia" w:hAnsiTheme="majorEastAsia"/>
          <w:b/>
          <w:sz w:val="72"/>
          <w:szCs w:val="72"/>
        </w:rPr>
      </w:pPr>
      <w:r>
        <w:rPr>
          <w:rFonts w:asciiTheme="majorEastAsia" w:eastAsiaTheme="majorEastAsia" w:hAnsiTheme="majorEastAsia" w:hint="eastAsia"/>
          <w:b/>
          <w:sz w:val="72"/>
          <w:szCs w:val="72"/>
        </w:rPr>
        <w:t>询价文件</w:t>
      </w:r>
    </w:p>
    <w:p w14:paraId="2B182866" w14:textId="77777777" w:rsidR="00167B13" w:rsidRDefault="00167B13">
      <w:pPr>
        <w:jc w:val="center"/>
        <w:rPr>
          <w:rFonts w:asciiTheme="majorEastAsia" w:eastAsiaTheme="majorEastAsia" w:hAnsiTheme="majorEastAsia"/>
          <w:b/>
          <w:sz w:val="72"/>
          <w:szCs w:val="72"/>
        </w:rPr>
      </w:pPr>
    </w:p>
    <w:p w14:paraId="64E2D28E" w14:textId="77777777" w:rsidR="00167B13" w:rsidRDefault="00167B13">
      <w:pPr>
        <w:jc w:val="center"/>
        <w:rPr>
          <w:rFonts w:asciiTheme="majorEastAsia" w:eastAsiaTheme="majorEastAsia" w:hAnsiTheme="majorEastAsia"/>
          <w:b/>
          <w:sz w:val="72"/>
          <w:szCs w:val="72"/>
        </w:rPr>
      </w:pPr>
    </w:p>
    <w:p w14:paraId="2C3C038C" w14:textId="77777777" w:rsidR="00167B13" w:rsidRDefault="00167B13">
      <w:pPr>
        <w:jc w:val="center"/>
        <w:rPr>
          <w:rFonts w:asciiTheme="majorEastAsia" w:eastAsiaTheme="majorEastAsia" w:hAnsiTheme="majorEastAsia"/>
          <w:b/>
          <w:sz w:val="72"/>
          <w:szCs w:val="72"/>
        </w:rPr>
      </w:pPr>
    </w:p>
    <w:p w14:paraId="78EEA85F" w14:textId="77777777" w:rsidR="00167B13" w:rsidRDefault="00D50DE3">
      <w:pPr>
        <w:spacing w:line="360" w:lineRule="auto"/>
        <w:ind w:firstLineChars="200" w:firstLine="562"/>
        <w:jc w:val="left"/>
        <w:rPr>
          <w:rFonts w:ascii="仿宋_GB2312" w:hAnsi="仿宋_GB2312"/>
          <w:b/>
          <w:bCs/>
          <w:sz w:val="28"/>
          <w:szCs w:val="32"/>
        </w:rPr>
      </w:pPr>
      <w:r>
        <w:rPr>
          <w:rFonts w:ascii="仿宋_GB2312" w:hAnsi="仿宋_GB2312"/>
          <w:b/>
          <w:bCs/>
          <w:sz w:val="28"/>
          <w:szCs w:val="32"/>
        </w:rPr>
        <w:t>采购方式：</w:t>
      </w:r>
      <w:r>
        <w:rPr>
          <w:rFonts w:ascii="仿宋_GB2312" w:hAnsi="仿宋_GB2312" w:hint="eastAsia"/>
          <w:b/>
          <w:bCs/>
          <w:sz w:val="28"/>
          <w:szCs w:val="32"/>
        </w:rPr>
        <w:t>线上</w:t>
      </w:r>
      <w:r>
        <w:rPr>
          <w:rFonts w:ascii="仿宋_GB2312" w:hAnsi="仿宋_GB2312"/>
          <w:b/>
          <w:bCs/>
          <w:sz w:val="28"/>
          <w:szCs w:val="32"/>
        </w:rPr>
        <w:t>询价</w:t>
      </w:r>
    </w:p>
    <w:p w14:paraId="2258DEBD" w14:textId="4DA67C68" w:rsidR="00167B13" w:rsidRDefault="00D50DE3">
      <w:pPr>
        <w:spacing w:line="360" w:lineRule="auto"/>
        <w:ind w:firstLineChars="200" w:firstLine="562"/>
        <w:jc w:val="left"/>
        <w:rPr>
          <w:rFonts w:ascii="仿宋_GB2312" w:hAnsi="仿宋_GB2312"/>
          <w:b/>
          <w:bCs/>
          <w:sz w:val="28"/>
          <w:szCs w:val="32"/>
        </w:rPr>
      </w:pPr>
      <w:r>
        <w:rPr>
          <w:rFonts w:ascii="仿宋_GB2312" w:hAnsi="仿宋_GB2312"/>
          <w:b/>
          <w:bCs/>
          <w:sz w:val="28"/>
          <w:szCs w:val="32"/>
        </w:rPr>
        <w:t>项目</w:t>
      </w:r>
      <w:r>
        <w:rPr>
          <w:rFonts w:ascii="仿宋_GB2312" w:hAnsi="仿宋_GB2312" w:hint="eastAsia"/>
          <w:b/>
          <w:bCs/>
          <w:sz w:val="28"/>
          <w:szCs w:val="32"/>
        </w:rPr>
        <w:t>名称</w:t>
      </w:r>
      <w:r>
        <w:rPr>
          <w:rFonts w:ascii="仿宋_GB2312" w:hAnsi="仿宋_GB2312"/>
          <w:b/>
          <w:bCs/>
          <w:sz w:val="28"/>
          <w:szCs w:val="32"/>
        </w:rPr>
        <w:t>：</w:t>
      </w:r>
      <w:r w:rsidR="007A5C02" w:rsidRPr="007A5C02">
        <w:rPr>
          <w:rFonts w:ascii="仿宋_GB2312" w:hAnsi="仿宋_GB2312" w:hint="eastAsia"/>
          <w:b/>
          <w:bCs/>
          <w:sz w:val="28"/>
          <w:szCs w:val="32"/>
        </w:rPr>
        <w:t>KVM</w:t>
      </w:r>
      <w:r w:rsidR="007A5C02" w:rsidRPr="007A5C02">
        <w:rPr>
          <w:rFonts w:ascii="仿宋_GB2312" w:hAnsi="仿宋_GB2312" w:hint="eastAsia"/>
          <w:b/>
          <w:bCs/>
          <w:sz w:val="28"/>
          <w:szCs w:val="32"/>
        </w:rPr>
        <w:t>切换器采购</w:t>
      </w:r>
    </w:p>
    <w:p w14:paraId="5479C3E0" w14:textId="17DEB505" w:rsidR="00167B13" w:rsidRDefault="00D50DE3">
      <w:pPr>
        <w:spacing w:line="360" w:lineRule="auto"/>
        <w:ind w:firstLineChars="200" w:firstLine="562"/>
        <w:jc w:val="left"/>
        <w:rPr>
          <w:rFonts w:ascii="仿宋_GB2312" w:hAnsi="仿宋_GB2312"/>
          <w:b/>
          <w:bCs/>
          <w:sz w:val="28"/>
          <w:szCs w:val="32"/>
        </w:rPr>
      </w:pPr>
      <w:r>
        <w:rPr>
          <w:rFonts w:ascii="仿宋_GB2312" w:hAnsi="仿宋_GB2312" w:hint="eastAsia"/>
          <w:b/>
          <w:bCs/>
          <w:sz w:val="28"/>
          <w:szCs w:val="32"/>
        </w:rPr>
        <w:t>项目编号：</w:t>
      </w:r>
      <w:r>
        <w:rPr>
          <w:rFonts w:ascii="仿宋_GB2312" w:hAnsi="仿宋_GB2312" w:hint="eastAsia"/>
          <w:b/>
          <w:bCs/>
          <w:sz w:val="28"/>
          <w:szCs w:val="32"/>
        </w:rPr>
        <w:t>XJ20260</w:t>
      </w:r>
      <w:r w:rsidR="007A5C02">
        <w:rPr>
          <w:rFonts w:ascii="仿宋_GB2312" w:hAnsi="仿宋_GB2312" w:hint="eastAsia"/>
          <w:b/>
          <w:bCs/>
          <w:sz w:val="28"/>
          <w:szCs w:val="32"/>
        </w:rPr>
        <w:t>142</w:t>
      </w:r>
    </w:p>
    <w:p w14:paraId="6638616E" w14:textId="0A952E2A" w:rsidR="00167B13" w:rsidRDefault="00D50DE3">
      <w:pPr>
        <w:spacing w:line="360" w:lineRule="auto"/>
        <w:ind w:firstLineChars="200" w:firstLine="562"/>
        <w:jc w:val="left"/>
        <w:rPr>
          <w:rFonts w:ascii="仿宋_GB2312" w:hAnsi="仿宋_GB2312"/>
          <w:b/>
          <w:bCs/>
          <w:sz w:val="28"/>
          <w:szCs w:val="32"/>
        </w:rPr>
      </w:pPr>
      <w:r>
        <w:rPr>
          <w:rFonts w:ascii="仿宋_GB2312" w:hAnsi="仿宋_GB2312" w:hint="eastAsia"/>
          <w:b/>
          <w:bCs/>
          <w:sz w:val="28"/>
          <w:szCs w:val="32"/>
        </w:rPr>
        <w:t>接收报价截止时间：</w:t>
      </w:r>
      <w:r>
        <w:rPr>
          <w:rFonts w:ascii="仿宋_GB2312" w:hAnsi="仿宋_GB2312"/>
          <w:b/>
          <w:bCs/>
          <w:sz w:val="28"/>
          <w:szCs w:val="32"/>
        </w:rPr>
        <w:t>202</w:t>
      </w:r>
      <w:r>
        <w:rPr>
          <w:rFonts w:ascii="仿宋_GB2312" w:hAnsi="仿宋_GB2312" w:hint="eastAsia"/>
          <w:b/>
          <w:bCs/>
          <w:sz w:val="28"/>
          <w:szCs w:val="32"/>
        </w:rPr>
        <w:t>6</w:t>
      </w:r>
      <w:r>
        <w:rPr>
          <w:rFonts w:ascii="仿宋_GB2312" w:hAnsi="仿宋_GB2312"/>
          <w:b/>
          <w:bCs/>
          <w:sz w:val="28"/>
          <w:szCs w:val="32"/>
        </w:rPr>
        <w:t>年</w:t>
      </w:r>
      <w:r w:rsidR="007A5C02">
        <w:rPr>
          <w:rFonts w:ascii="仿宋_GB2312" w:hAnsi="仿宋_GB2312" w:hint="eastAsia"/>
          <w:b/>
          <w:bCs/>
          <w:sz w:val="28"/>
          <w:szCs w:val="32"/>
        </w:rPr>
        <w:t>9</w:t>
      </w:r>
      <w:r>
        <w:rPr>
          <w:rFonts w:ascii="仿宋_GB2312" w:hAnsi="仿宋_GB2312"/>
          <w:b/>
          <w:bCs/>
          <w:sz w:val="28"/>
          <w:szCs w:val="32"/>
        </w:rPr>
        <w:t>月</w:t>
      </w:r>
      <w:r w:rsidR="007A5C02">
        <w:rPr>
          <w:rFonts w:ascii="仿宋_GB2312" w:hAnsi="仿宋_GB2312" w:hint="eastAsia"/>
          <w:b/>
          <w:bCs/>
          <w:sz w:val="28"/>
          <w:szCs w:val="32"/>
        </w:rPr>
        <w:t>16</w:t>
      </w:r>
      <w:r>
        <w:rPr>
          <w:rFonts w:ascii="仿宋_GB2312" w:hAnsi="仿宋_GB2312"/>
          <w:b/>
          <w:bCs/>
          <w:sz w:val="28"/>
          <w:szCs w:val="32"/>
        </w:rPr>
        <w:t>日</w:t>
      </w:r>
      <w:r>
        <w:rPr>
          <w:rFonts w:ascii="仿宋_GB2312" w:hAnsi="仿宋_GB2312" w:hint="eastAsia"/>
          <w:b/>
          <w:bCs/>
          <w:sz w:val="28"/>
          <w:szCs w:val="32"/>
        </w:rPr>
        <w:t xml:space="preserve"> 17</w:t>
      </w:r>
      <w:r>
        <w:rPr>
          <w:rFonts w:ascii="仿宋_GB2312" w:hAnsi="仿宋_GB2312" w:hint="eastAsia"/>
          <w:b/>
          <w:bCs/>
          <w:sz w:val="28"/>
          <w:szCs w:val="32"/>
        </w:rPr>
        <w:t>：</w:t>
      </w:r>
      <w:r>
        <w:rPr>
          <w:rFonts w:ascii="仿宋_GB2312" w:hAnsi="仿宋_GB2312" w:hint="eastAsia"/>
          <w:b/>
          <w:bCs/>
          <w:sz w:val="28"/>
          <w:szCs w:val="32"/>
        </w:rPr>
        <w:t>00</w:t>
      </w:r>
    </w:p>
    <w:p w14:paraId="5EDB77FD" w14:textId="77777777" w:rsidR="00167B13" w:rsidRDefault="00167B13">
      <w:pPr>
        <w:snapToGrid w:val="0"/>
        <w:spacing w:beforeLines="50" w:before="156" w:afterLines="50" w:after="156" w:line="360" w:lineRule="auto"/>
        <w:jc w:val="center"/>
        <w:rPr>
          <w:rFonts w:ascii="黑体" w:eastAsia="黑体" w:hAnsi="华文中宋" w:cs="华文中宋"/>
          <w:sz w:val="30"/>
          <w:szCs w:val="30"/>
        </w:rPr>
      </w:pPr>
    </w:p>
    <w:p w14:paraId="5A34D640" w14:textId="77777777" w:rsidR="00167B13" w:rsidRDefault="00167B13">
      <w:pPr>
        <w:autoSpaceDE w:val="0"/>
        <w:autoSpaceDN w:val="0"/>
        <w:adjustRightInd w:val="0"/>
        <w:snapToGrid w:val="0"/>
        <w:spacing w:beforeLines="50" w:before="156" w:afterLines="50" w:after="156" w:line="360" w:lineRule="auto"/>
        <w:jc w:val="center"/>
        <w:rPr>
          <w:rFonts w:ascii="黑体" w:eastAsia="黑体" w:hAnsi="华文中宋" w:cs="华文中宋"/>
          <w:kern w:val="0"/>
          <w:sz w:val="30"/>
          <w:szCs w:val="30"/>
        </w:rPr>
      </w:pPr>
    </w:p>
    <w:p w14:paraId="6EF6B849" w14:textId="77777777" w:rsidR="00167B13" w:rsidRDefault="00167B13">
      <w:pPr>
        <w:autoSpaceDE w:val="0"/>
        <w:autoSpaceDN w:val="0"/>
        <w:adjustRightInd w:val="0"/>
        <w:snapToGrid w:val="0"/>
        <w:spacing w:beforeLines="50" w:before="156" w:afterLines="50" w:after="156" w:line="360" w:lineRule="auto"/>
        <w:jc w:val="left"/>
        <w:rPr>
          <w:rFonts w:ascii="黑体" w:eastAsia="黑体" w:hAnsi="华文中宋" w:cs="华文中宋"/>
          <w:kern w:val="0"/>
          <w:sz w:val="30"/>
          <w:szCs w:val="30"/>
        </w:rPr>
      </w:pPr>
    </w:p>
    <w:p w14:paraId="1BF91420" w14:textId="77777777" w:rsidR="00167B13" w:rsidRDefault="00167B13">
      <w:pPr>
        <w:autoSpaceDE w:val="0"/>
        <w:autoSpaceDN w:val="0"/>
        <w:adjustRightInd w:val="0"/>
        <w:snapToGrid w:val="0"/>
        <w:spacing w:line="360" w:lineRule="auto"/>
        <w:ind w:left="420" w:firstLine="420"/>
        <w:jc w:val="center"/>
        <w:rPr>
          <w:rFonts w:ascii="仿宋_GB2312" w:hAnsi="仿宋_GB2312"/>
          <w:b/>
          <w:bCs/>
          <w:sz w:val="28"/>
          <w:szCs w:val="32"/>
        </w:rPr>
      </w:pPr>
    </w:p>
    <w:p w14:paraId="7D120575" w14:textId="77777777" w:rsidR="00167B13" w:rsidRDefault="00167B13">
      <w:pPr>
        <w:autoSpaceDE w:val="0"/>
        <w:autoSpaceDN w:val="0"/>
        <w:adjustRightInd w:val="0"/>
        <w:snapToGrid w:val="0"/>
        <w:spacing w:line="360" w:lineRule="auto"/>
        <w:ind w:left="420" w:firstLine="420"/>
        <w:jc w:val="center"/>
        <w:rPr>
          <w:rFonts w:ascii="仿宋_GB2312" w:hAnsi="仿宋_GB2312"/>
          <w:b/>
          <w:bCs/>
          <w:sz w:val="28"/>
          <w:szCs w:val="32"/>
        </w:rPr>
      </w:pPr>
    </w:p>
    <w:p w14:paraId="5560B7BC" w14:textId="77777777" w:rsidR="00167B13" w:rsidRDefault="00167B13">
      <w:pPr>
        <w:autoSpaceDE w:val="0"/>
        <w:autoSpaceDN w:val="0"/>
        <w:adjustRightInd w:val="0"/>
        <w:snapToGrid w:val="0"/>
        <w:spacing w:line="360" w:lineRule="auto"/>
        <w:ind w:left="420" w:firstLine="420"/>
        <w:jc w:val="center"/>
        <w:rPr>
          <w:rFonts w:ascii="仿宋_GB2312" w:hAnsi="仿宋_GB2312"/>
          <w:b/>
          <w:bCs/>
          <w:sz w:val="28"/>
          <w:szCs w:val="32"/>
        </w:rPr>
      </w:pPr>
    </w:p>
    <w:p w14:paraId="730E3B1D" w14:textId="77777777" w:rsidR="00167B13" w:rsidRDefault="00167B13">
      <w:pPr>
        <w:autoSpaceDE w:val="0"/>
        <w:autoSpaceDN w:val="0"/>
        <w:adjustRightInd w:val="0"/>
        <w:snapToGrid w:val="0"/>
        <w:spacing w:line="360" w:lineRule="auto"/>
        <w:ind w:left="420" w:firstLine="420"/>
        <w:jc w:val="center"/>
        <w:rPr>
          <w:rFonts w:ascii="仿宋_GB2312" w:hAnsi="仿宋_GB2312"/>
          <w:b/>
          <w:bCs/>
          <w:sz w:val="28"/>
          <w:szCs w:val="32"/>
        </w:rPr>
      </w:pPr>
    </w:p>
    <w:p w14:paraId="7AC900DB" w14:textId="77777777" w:rsidR="00167B13" w:rsidRDefault="00167B13">
      <w:pPr>
        <w:autoSpaceDE w:val="0"/>
        <w:autoSpaceDN w:val="0"/>
        <w:adjustRightInd w:val="0"/>
        <w:snapToGrid w:val="0"/>
        <w:spacing w:line="360" w:lineRule="auto"/>
        <w:ind w:left="420" w:firstLine="420"/>
        <w:jc w:val="center"/>
        <w:rPr>
          <w:rFonts w:ascii="仿宋_GB2312" w:hAnsi="仿宋_GB2312"/>
          <w:b/>
          <w:bCs/>
          <w:sz w:val="28"/>
          <w:szCs w:val="32"/>
        </w:rPr>
      </w:pPr>
    </w:p>
    <w:p w14:paraId="1A64CF37" w14:textId="77777777" w:rsidR="00167B13" w:rsidRDefault="00167B13">
      <w:pPr>
        <w:autoSpaceDE w:val="0"/>
        <w:autoSpaceDN w:val="0"/>
        <w:adjustRightInd w:val="0"/>
        <w:snapToGrid w:val="0"/>
        <w:spacing w:line="360" w:lineRule="auto"/>
        <w:rPr>
          <w:rFonts w:ascii="仿宋_GB2312" w:hAnsi="仿宋_GB2312"/>
          <w:b/>
          <w:bCs/>
          <w:sz w:val="28"/>
          <w:szCs w:val="32"/>
        </w:rPr>
      </w:pPr>
    </w:p>
    <w:p w14:paraId="60AC57E7" w14:textId="77777777" w:rsidR="00167B13" w:rsidRDefault="00D50DE3">
      <w:pPr>
        <w:autoSpaceDE w:val="0"/>
        <w:autoSpaceDN w:val="0"/>
        <w:adjustRightInd w:val="0"/>
        <w:snapToGrid w:val="0"/>
        <w:spacing w:line="360" w:lineRule="auto"/>
        <w:ind w:left="420" w:firstLine="420"/>
        <w:jc w:val="center"/>
        <w:rPr>
          <w:rFonts w:ascii="仿宋_GB2312" w:hAnsi="仿宋_GB2312"/>
          <w:b/>
          <w:bCs/>
          <w:sz w:val="28"/>
          <w:szCs w:val="32"/>
        </w:rPr>
      </w:pPr>
      <w:r>
        <w:rPr>
          <w:rFonts w:ascii="仿宋_GB2312" w:hAnsi="仿宋_GB2312" w:hint="eastAsia"/>
          <w:b/>
          <w:bCs/>
          <w:sz w:val="28"/>
          <w:szCs w:val="32"/>
        </w:rPr>
        <w:t xml:space="preserve">                 </w:t>
      </w:r>
      <w:r>
        <w:rPr>
          <w:rFonts w:ascii="仿宋_GB2312" w:hAnsi="仿宋_GB2312" w:hint="eastAsia"/>
          <w:b/>
          <w:bCs/>
          <w:sz w:val="28"/>
          <w:szCs w:val="32"/>
        </w:rPr>
        <w:t>深圳市天威视讯股份有限公司</w:t>
      </w:r>
    </w:p>
    <w:p w14:paraId="1B12055F" w14:textId="31E08897" w:rsidR="00167B13" w:rsidRDefault="00D50DE3">
      <w:pPr>
        <w:autoSpaceDE w:val="0"/>
        <w:autoSpaceDN w:val="0"/>
        <w:adjustRightInd w:val="0"/>
        <w:snapToGrid w:val="0"/>
        <w:spacing w:line="360" w:lineRule="auto"/>
        <w:ind w:left="420" w:firstLine="420"/>
        <w:jc w:val="center"/>
        <w:rPr>
          <w:b/>
          <w:sz w:val="28"/>
        </w:rPr>
      </w:pPr>
      <w:r>
        <w:rPr>
          <w:rFonts w:hint="eastAsia"/>
          <w:b/>
          <w:sz w:val="28"/>
        </w:rPr>
        <w:t xml:space="preserve">                   </w:t>
      </w:r>
      <w:r>
        <w:rPr>
          <w:rFonts w:hint="eastAsia"/>
          <w:b/>
          <w:sz w:val="28"/>
        </w:rPr>
        <w:t>二零二六年</w:t>
      </w:r>
      <w:r w:rsidR="007A5C02">
        <w:rPr>
          <w:rFonts w:hint="eastAsia"/>
          <w:b/>
          <w:sz w:val="28"/>
        </w:rPr>
        <w:t>九</w:t>
      </w:r>
      <w:r>
        <w:rPr>
          <w:rFonts w:hint="eastAsia"/>
          <w:b/>
          <w:sz w:val="28"/>
        </w:rPr>
        <w:t>月十</w:t>
      </w:r>
      <w:r w:rsidR="00B04BA6">
        <w:rPr>
          <w:rFonts w:hint="eastAsia"/>
          <w:b/>
          <w:sz w:val="28"/>
        </w:rPr>
        <w:t>四</w:t>
      </w:r>
      <w:r>
        <w:rPr>
          <w:rFonts w:hint="eastAsia"/>
          <w:b/>
          <w:sz w:val="28"/>
        </w:rPr>
        <w:t>日</w:t>
      </w:r>
      <w:r>
        <w:rPr>
          <w:rFonts w:hint="eastAsia"/>
          <w:b/>
          <w:sz w:val="28"/>
        </w:rPr>
        <w:t xml:space="preserve">                </w:t>
      </w:r>
    </w:p>
    <w:p w14:paraId="13A93896" w14:textId="77777777" w:rsidR="00167B13" w:rsidRDefault="00D50DE3">
      <w:pPr>
        <w:autoSpaceDE w:val="0"/>
        <w:autoSpaceDN w:val="0"/>
        <w:adjustRightInd w:val="0"/>
        <w:snapToGrid w:val="0"/>
        <w:spacing w:line="360" w:lineRule="auto"/>
        <w:ind w:left="420" w:firstLine="420"/>
        <w:jc w:val="center"/>
        <w:rPr>
          <w:rFonts w:ascii="仿宋_GB2312" w:hAnsi="仿宋_GB2312"/>
          <w:b/>
          <w:sz w:val="28"/>
        </w:rPr>
      </w:pPr>
      <w:r>
        <w:rPr>
          <w:rFonts w:ascii="仿宋_GB2312" w:hAnsi="仿宋_GB2312" w:hint="eastAsia"/>
          <w:b/>
          <w:sz w:val="28"/>
        </w:rPr>
        <w:t xml:space="preserve">          </w:t>
      </w:r>
    </w:p>
    <w:p w14:paraId="786F8BA1" w14:textId="77777777" w:rsidR="00167B13" w:rsidRDefault="00167B13">
      <w:pPr>
        <w:autoSpaceDE w:val="0"/>
        <w:autoSpaceDN w:val="0"/>
        <w:adjustRightInd w:val="0"/>
        <w:snapToGrid w:val="0"/>
        <w:spacing w:line="360" w:lineRule="auto"/>
        <w:ind w:left="420" w:firstLine="420"/>
        <w:jc w:val="center"/>
        <w:rPr>
          <w:rFonts w:ascii="仿宋_GB2312" w:hAnsi="仿宋_GB2312"/>
          <w:sz w:val="28"/>
        </w:rPr>
      </w:pPr>
    </w:p>
    <w:p w14:paraId="420728C4" w14:textId="77777777" w:rsidR="00167B13" w:rsidRDefault="00D50DE3">
      <w:pPr>
        <w:pStyle w:val="a9"/>
        <w:spacing w:before="0" w:after="0"/>
      </w:pPr>
      <w:r>
        <w:rPr>
          <w:rFonts w:hint="eastAsia"/>
        </w:rPr>
        <w:lastRenderedPageBreak/>
        <w:t>询价须知</w:t>
      </w:r>
    </w:p>
    <w:p w14:paraId="27B3B17F" w14:textId="77777777" w:rsidR="00167B13" w:rsidRDefault="00D50DE3">
      <w:pPr>
        <w:rPr>
          <w:rFonts w:asciiTheme="minorEastAsia" w:eastAsiaTheme="minorEastAsia" w:hAnsiTheme="minorEastAsia"/>
          <w:b/>
          <w:sz w:val="24"/>
        </w:rPr>
      </w:pPr>
      <w:r>
        <w:rPr>
          <w:rFonts w:asciiTheme="minorEastAsia" w:eastAsiaTheme="minorEastAsia" w:hAnsiTheme="minorEastAsia"/>
          <w:b/>
          <w:sz w:val="24"/>
        </w:rPr>
        <w:t>一、</w:t>
      </w:r>
      <w:r>
        <w:rPr>
          <w:rFonts w:asciiTheme="minorEastAsia" w:eastAsiaTheme="minorEastAsia" w:hAnsiTheme="minorEastAsia" w:hint="eastAsia"/>
          <w:b/>
          <w:sz w:val="24"/>
        </w:rPr>
        <w:t>询</w:t>
      </w:r>
      <w:r>
        <w:rPr>
          <w:rFonts w:asciiTheme="minorEastAsia" w:eastAsiaTheme="minorEastAsia" w:hAnsiTheme="minorEastAsia"/>
          <w:b/>
          <w:sz w:val="24"/>
        </w:rPr>
        <w:t>价说明</w:t>
      </w:r>
    </w:p>
    <w:p w14:paraId="33AD1F8B"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供应商必须按询价附件的格式填写，不得增加或删除表格内容。除单价、金额或项目要求填写的内容外，不得擅自改动询价附件内容，否则将有可能影响成交结果，不推荐为成交候选人；</w:t>
      </w:r>
    </w:p>
    <w:p w14:paraId="139FD923"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供应商需对询价文件需求的所有条款进行整体响应，询价文件条款若有一条负偏离或不响应，不推荐为成交候选人；</w:t>
      </w:r>
    </w:p>
    <w:p w14:paraId="7659CBAF"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若成交供应商自身原因无法完成本项目，则我司有权利保留追究责任；</w:t>
      </w:r>
    </w:p>
    <w:p w14:paraId="6DE7ECB6"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成交供应商因自身原因被取消成交资格，我司可重新启动采购或按询价公告规定顺延推选符合要求的供应商作为成交人；</w:t>
      </w:r>
    </w:p>
    <w:p w14:paraId="7570F0C9"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若本项目询价采购失败，我司将重新采购，届时我司有权根据项目具体情况，决定重新采购项目的采购方式；</w:t>
      </w:r>
    </w:p>
    <w:p w14:paraId="08D233CD"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供应商若无正当理由恶意放弃成交资格，我司有权将拒绝其参加本项目重新组织的询价采购活动；</w:t>
      </w:r>
    </w:p>
    <w:p w14:paraId="0319FECB"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如我司在审核或复核参与询价的供应商所提交的询价资料时，供应商须无条件配合；期间若发现存在弄虚作假或相关的失信记录或违反国家法律法规等相关的不良情形，我司可取消其成交资格并保留追究责任的权力；</w:t>
      </w:r>
    </w:p>
    <w:p w14:paraId="17505185"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参与询价的供应商应认真阅读、并充分理解询价文件的全部内容（包括所有的补充、修改内容重要事项、格式、条款、服务要求和技术规范、参数及要求等）；</w:t>
      </w:r>
    </w:p>
    <w:p w14:paraId="7F540F64"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我司有权拒绝接受任何不合格的货物或服务，由此产生的费用及相关后果均由供应商自行承担；</w:t>
      </w:r>
    </w:p>
    <w:p w14:paraId="56DF6963" w14:textId="77777777" w:rsidR="00167B13" w:rsidRDefault="00D50DE3">
      <w:pPr>
        <w:pStyle w:val="ab"/>
        <w:numPr>
          <w:ilvl w:val="0"/>
          <w:numId w:val="2"/>
        </w:numPr>
        <w:spacing w:line="360" w:lineRule="auto"/>
        <w:ind w:firstLineChars="0"/>
        <w:rPr>
          <w:rFonts w:ascii="宋体" w:hAnsi="宋体"/>
          <w:sz w:val="24"/>
        </w:rPr>
      </w:pPr>
      <w:r>
        <w:rPr>
          <w:rFonts w:ascii="宋体" w:hAnsi="宋体" w:hint="eastAsia"/>
          <w:sz w:val="24"/>
        </w:rPr>
        <w:t>被定性为扰乱正常采购秩序的供应商将被记入黑名单，一年内不得参与我公司所有采购项目。</w:t>
      </w:r>
    </w:p>
    <w:p w14:paraId="53DAD0C2" w14:textId="77777777" w:rsidR="00167B13" w:rsidRDefault="00167B13">
      <w:pPr>
        <w:pStyle w:val="ab"/>
        <w:spacing w:line="360" w:lineRule="auto"/>
        <w:ind w:left="420" w:firstLineChars="0" w:hanging="420"/>
        <w:rPr>
          <w:rFonts w:asciiTheme="minorEastAsia" w:eastAsiaTheme="minorEastAsia" w:hAnsiTheme="minorEastAsia" w:cs="宋体"/>
          <w:kern w:val="0"/>
          <w:sz w:val="24"/>
        </w:rPr>
      </w:pPr>
    </w:p>
    <w:p w14:paraId="0C877B7F" w14:textId="77777777" w:rsidR="00167B13" w:rsidRDefault="00D50DE3">
      <w:pPr>
        <w:pStyle w:val="ab"/>
        <w:spacing w:line="360" w:lineRule="auto"/>
        <w:ind w:left="420" w:firstLineChars="0" w:hanging="420"/>
        <w:rPr>
          <w:rFonts w:asciiTheme="minorEastAsia" w:eastAsiaTheme="minorEastAsia" w:hAnsiTheme="minorEastAsia" w:cs="宋体"/>
          <w:kern w:val="0"/>
          <w:sz w:val="24"/>
        </w:rPr>
      </w:pPr>
      <w:r>
        <w:rPr>
          <w:rFonts w:asciiTheme="minorEastAsia" w:eastAsiaTheme="minorEastAsia" w:hAnsiTheme="minorEastAsia" w:cs="宋体" w:hint="eastAsia"/>
          <w:b/>
          <w:kern w:val="0"/>
          <w:sz w:val="24"/>
        </w:rPr>
        <w:t>二、报名要求</w:t>
      </w:r>
      <w:r>
        <w:rPr>
          <w:rFonts w:asciiTheme="minorEastAsia" w:eastAsiaTheme="minorEastAsia" w:hAnsiTheme="minorEastAsia" w:cs="宋体" w:hint="eastAsia"/>
          <w:kern w:val="0"/>
          <w:sz w:val="24"/>
        </w:rPr>
        <w:t>（供应商资质要求: 报名时需要提供以下盖章资料，并对上传的报名文件资料承担责任）</w:t>
      </w:r>
    </w:p>
    <w:p w14:paraId="44996285" w14:textId="77777777" w:rsidR="00167B13" w:rsidRDefault="00167B13">
      <w:pPr>
        <w:pStyle w:val="ab"/>
        <w:spacing w:line="360" w:lineRule="auto"/>
        <w:ind w:left="420" w:firstLineChars="0" w:hanging="420"/>
        <w:rPr>
          <w:rFonts w:asciiTheme="minorEastAsia" w:eastAsiaTheme="minorEastAsia" w:hAnsiTheme="minorEastAsia" w:cs="宋体"/>
          <w:kern w:val="0"/>
          <w:sz w:val="24"/>
        </w:rPr>
      </w:pPr>
    </w:p>
    <w:p w14:paraId="4B6568AC" w14:textId="77777777" w:rsidR="00167B13" w:rsidRDefault="00D50DE3">
      <w:pPr>
        <w:pStyle w:val="ab"/>
        <w:numPr>
          <w:ilvl w:val="0"/>
          <w:numId w:val="3"/>
        </w:numPr>
        <w:spacing w:line="360" w:lineRule="auto"/>
        <w:ind w:firstLineChars="0"/>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lastRenderedPageBreak/>
        <w:t>供应商根据采购项目公告自行下载该项目的询价文件，根据询价文件对采购项目进行报价，报价表及相关材料通过发送电子邮件至</w:t>
      </w:r>
      <w:r>
        <w:rPr>
          <w:rFonts w:asciiTheme="minorEastAsia" w:eastAsiaTheme="minorEastAsia" w:hAnsiTheme="minorEastAsia" w:cs="宋体" w:hint="eastAsia"/>
          <w:b/>
          <w:kern w:val="0"/>
          <w:sz w:val="24"/>
        </w:rPr>
        <w:t>（</w:t>
      </w:r>
      <w:r>
        <w:rPr>
          <w:rFonts w:asciiTheme="minorEastAsia" w:eastAsiaTheme="minorEastAsia" w:hAnsiTheme="minorEastAsia" w:cs="宋体" w:hint="eastAsia"/>
          <w:b/>
          <w:color w:val="FF0000"/>
          <w:kern w:val="0"/>
          <w:sz w:val="24"/>
        </w:rPr>
        <w:t>fangjj@topway.cn</w:t>
      </w:r>
      <w:r>
        <w:rPr>
          <w:rFonts w:asciiTheme="minorEastAsia" w:eastAsiaTheme="minorEastAsia" w:hAnsiTheme="minorEastAsia" w:cs="宋体" w:hint="eastAsia"/>
          <w:b/>
          <w:kern w:val="0"/>
          <w:sz w:val="24"/>
        </w:rPr>
        <w:t>）</w:t>
      </w:r>
      <w:r>
        <w:rPr>
          <w:rFonts w:asciiTheme="minorEastAsia" w:eastAsiaTheme="minorEastAsia" w:hAnsiTheme="minorEastAsia" w:cs="宋体" w:hint="eastAsia"/>
          <w:kern w:val="0"/>
          <w:sz w:val="24"/>
        </w:rPr>
        <w:t>，邮件名称格式为“项目编号+项目名称+报价表”例：</w:t>
      </w:r>
      <w:r>
        <w:rPr>
          <w:rFonts w:asciiTheme="minorEastAsia" w:eastAsiaTheme="minorEastAsia" w:hAnsiTheme="minorEastAsia" w:cs="宋体" w:hint="eastAsia"/>
          <w:b/>
          <w:kern w:val="0"/>
          <w:sz w:val="24"/>
        </w:rPr>
        <w:t>（XJ20250000+XXX采购项目+报价表）</w:t>
      </w:r>
      <w:r>
        <w:rPr>
          <w:rFonts w:ascii="宋体" w:hAnsi="宋体" w:hint="eastAsia"/>
          <w:b/>
          <w:sz w:val="24"/>
        </w:rPr>
        <w:t>邮件附件包括报价表和其他说明，要求如下：</w:t>
      </w:r>
    </w:p>
    <w:p w14:paraId="0C6D7EF5" w14:textId="77777777" w:rsidR="00167B13" w:rsidRDefault="00D50DE3">
      <w:pPr>
        <w:pStyle w:val="ab"/>
        <w:numPr>
          <w:ilvl w:val="0"/>
          <w:numId w:val="3"/>
        </w:numPr>
        <w:spacing w:line="360" w:lineRule="auto"/>
        <w:ind w:firstLineChars="0"/>
        <w:rPr>
          <w:rFonts w:ascii="宋体" w:hAnsi="宋体"/>
          <w:sz w:val="24"/>
        </w:rPr>
      </w:pPr>
      <w:r>
        <w:rPr>
          <w:rFonts w:ascii="宋体" w:hAnsi="宋体" w:hint="eastAsia"/>
          <w:sz w:val="24"/>
        </w:rPr>
        <w:t>提交加盖公章的报价表，报价表必须单独扫描成一个PDF格式文件作为邮件附件1；其他资料根据</w:t>
      </w:r>
      <w:r>
        <w:rPr>
          <w:rFonts w:ascii="宋体" w:hAnsi="宋体" w:hint="eastAsia"/>
          <w:kern w:val="0"/>
          <w:sz w:val="24"/>
          <w:lang w:val="zh-CN"/>
        </w:rPr>
        <w:t>需要提供的材料清单，</w:t>
      </w:r>
      <w:r>
        <w:rPr>
          <w:rFonts w:ascii="宋体" w:hAnsi="宋体" w:hint="eastAsia"/>
          <w:sz w:val="24"/>
        </w:rPr>
        <w:t>提供相应加盖公章证明文件资料，扫描成一个PDF格式文件作为邮件附件2。</w:t>
      </w:r>
    </w:p>
    <w:p w14:paraId="5FAC22C4" w14:textId="77777777" w:rsidR="00167B13" w:rsidRDefault="00D50DE3">
      <w:pPr>
        <w:pStyle w:val="ab"/>
        <w:numPr>
          <w:ilvl w:val="0"/>
          <w:numId w:val="3"/>
        </w:numPr>
        <w:spacing w:line="360" w:lineRule="auto"/>
        <w:ind w:firstLineChars="0"/>
        <w:rPr>
          <w:rFonts w:ascii="宋体" w:hAnsi="宋体"/>
          <w:sz w:val="24"/>
        </w:rPr>
      </w:pPr>
      <w:r>
        <w:rPr>
          <w:rFonts w:ascii="宋体" w:hAnsi="宋体" w:hint="eastAsia"/>
          <w:sz w:val="24"/>
        </w:rPr>
        <w:t>供应商必须是具有独立承担民事责任能力的在中华人民共和国境内注册的法人或其他组织，提交加盖公章的营业执照、经营范围、公司情况介绍等扫描件证明文件。</w:t>
      </w:r>
    </w:p>
    <w:p w14:paraId="69BEA805" w14:textId="77777777" w:rsidR="00167B13" w:rsidRDefault="00D50DE3">
      <w:pPr>
        <w:pStyle w:val="ab"/>
        <w:numPr>
          <w:ilvl w:val="0"/>
          <w:numId w:val="3"/>
        </w:numPr>
        <w:spacing w:line="360" w:lineRule="auto"/>
        <w:ind w:firstLineChars="0"/>
        <w:rPr>
          <w:rFonts w:ascii="宋体" w:hAnsi="宋体"/>
          <w:sz w:val="24"/>
        </w:rPr>
      </w:pPr>
      <w:r>
        <w:rPr>
          <w:rFonts w:ascii="宋体" w:hAnsi="宋体" w:hint="eastAsia"/>
          <w:sz w:val="24"/>
        </w:rPr>
        <w:t>如未按要求发送的报价资料不予审核，同时将被视为无效报价。</w:t>
      </w:r>
    </w:p>
    <w:p w14:paraId="5240BA75" w14:textId="77777777" w:rsidR="00167B13" w:rsidRDefault="00D50DE3">
      <w:pPr>
        <w:pStyle w:val="ab"/>
        <w:numPr>
          <w:ilvl w:val="0"/>
          <w:numId w:val="3"/>
        </w:numPr>
        <w:spacing w:line="360" w:lineRule="auto"/>
        <w:ind w:firstLineChars="0"/>
        <w:rPr>
          <w:rFonts w:ascii="宋体" w:hAnsi="宋体"/>
          <w:sz w:val="24"/>
        </w:rPr>
      </w:pPr>
      <w:r>
        <w:rPr>
          <w:rFonts w:ascii="宋体" w:hAnsi="宋体" w:hint="eastAsia"/>
          <w:sz w:val="24"/>
        </w:rPr>
        <w:t>本项目所投的产品或服务，供应商应承诺履行包含但不限于以下义务：</w:t>
      </w:r>
    </w:p>
    <w:p w14:paraId="183DF0E6" w14:textId="77777777" w:rsidR="00167B13" w:rsidRDefault="00D50DE3">
      <w:pPr>
        <w:spacing w:line="360" w:lineRule="auto"/>
        <w:ind w:firstLineChars="200" w:firstLine="480"/>
        <w:rPr>
          <w:rFonts w:ascii="宋体" w:hAnsi="宋体"/>
          <w:sz w:val="24"/>
        </w:rPr>
      </w:pPr>
      <w:r>
        <w:rPr>
          <w:rFonts w:ascii="宋体" w:hAnsi="宋体" w:hint="eastAsia"/>
          <w:sz w:val="24"/>
        </w:rPr>
        <w:t>1、中标后不利用提供的产品或服务的便利条件非法获取用户数据、非法控制和操纵用户设备；</w:t>
      </w:r>
    </w:p>
    <w:p w14:paraId="1B4F6B98" w14:textId="77777777" w:rsidR="00167B13" w:rsidRDefault="00D50DE3">
      <w:pPr>
        <w:spacing w:line="360" w:lineRule="auto"/>
        <w:ind w:firstLineChars="200" w:firstLine="480"/>
        <w:rPr>
          <w:rFonts w:ascii="宋体" w:hAnsi="宋体"/>
          <w:sz w:val="24"/>
        </w:rPr>
      </w:pPr>
      <w:r>
        <w:rPr>
          <w:rFonts w:ascii="宋体" w:hAnsi="宋体" w:hint="eastAsia"/>
          <w:sz w:val="24"/>
        </w:rPr>
        <w:t>2、无正当理由不中断产品供应或必要的技术支持服务；</w:t>
      </w:r>
    </w:p>
    <w:p w14:paraId="50DF56FF" w14:textId="77777777" w:rsidR="00167B13" w:rsidRDefault="00D50DE3">
      <w:pPr>
        <w:spacing w:line="360" w:lineRule="auto"/>
        <w:ind w:firstLineChars="200" w:firstLine="480"/>
        <w:rPr>
          <w:rFonts w:ascii="宋体" w:hAnsi="宋体"/>
          <w:sz w:val="24"/>
        </w:rPr>
      </w:pPr>
      <w:r>
        <w:rPr>
          <w:rFonts w:ascii="宋体" w:hAnsi="宋体" w:hint="eastAsia"/>
          <w:sz w:val="24"/>
        </w:rPr>
        <w:t>3、如本项目所投的产品或服务根据《网络安全审查办法》应当进行网络安全审查的，供应商应积极配合甲方申报网络安全审查。</w:t>
      </w:r>
    </w:p>
    <w:p w14:paraId="231957FE" w14:textId="77777777" w:rsidR="00167B13" w:rsidRDefault="00D50DE3">
      <w:pPr>
        <w:spacing w:line="360" w:lineRule="auto"/>
        <w:ind w:left="420" w:hanging="420"/>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 xml:space="preserve"> </w:t>
      </w:r>
      <w:r>
        <w:rPr>
          <w:rFonts w:asciiTheme="minorEastAsia" w:eastAsiaTheme="minorEastAsia" w:hAnsiTheme="minorEastAsia" w:cs="宋体"/>
          <w:kern w:val="0"/>
          <w:sz w:val="24"/>
        </w:rPr>
        <w:t xml:space="preserve">  </w:t>
      </w:r>
    </w:p>
    <w:p w14:paraId="1E517F92" w14:textId="77777777" w:rsidR="00167B13" w:rsidRDefault="00D50DE3">
      <w:pPr>
        <w:pStyle w:val="ab"/>
        <w:spacing w:line="360" w:lineRule="auto"/>
        <w:ind w:left="420" w:firstLineChars="0" w:hanging="420"/>
        <w:rPr>
          <w:rFonts w:asciiTheme="minorEastAsia" w:eastAsiaTheme="minorEastAsia" w:hAnsiTheme="minorEastAsia" w:cs="宋体"/>
          <w:b/>
          <w:kern w:val="0"/>
          <w:sz w:val="24"/>
        </w:rPr>
      </w:pPr>
      <w:r>
        <w:rPr>
          <w:rFonts w:asciiTheme="minorEastAsia" w:eastAsiaTheme="minorEastAsia" w:hAnsiTheme="minorEastAsia" w:cs="宋体" w:hint="eastAsia"/>
          <w:b/>
          <w:kern w:val="0"/>
          <w:sz w:val="24"/>
        </w:rPr>
        <w:t>三、成交说明</w:t>
      </w:r>
    </w:p>
    <w:p w14:paraId="3797C4C7" w14:textId="77777777" w:rsidR="00167B13" w:rsidRDefault="00D50DE3">
      <w:pPr>
        <w:pStyle w:val="ab"/>
        <w:numPr>
          <w:ilvl w:val="0"/>
          <w:numId w:val="4"/>
        </w:numPr>
        <w:spacing w:line="360" w:lineRule="auto"/>
        <w:ind w:leftChars="50" w:left="585" w:hangingChars="200" w:hanging="480"/>
        <w:rPr>
          <w:rFonts w:ascii="宋体" w:hAnsi="宋体"/>
          <w:sz w:val="24"/>
        </w:rPr>
      </w:pPr>
      <w:r>
        <w:rPr>
          <w:rFonts w:ascii="宋体" w:hAnsi="宋体" w:hint="eastAsia"/>
          <w:sz w:val="24"/>
        </w:rPr>
        <w:t>本项目以不含税最低价成交的方式确定成交供应商；</w:t>
      </w:r>
    </w:p>
    <w:p w14:paraId="5464DDBC" w14:textId="77777777" w:rsidR="00167B13" w:rsidRDefault="00D50DE3">
      <w:pPr>
        <w:pStyle w:val="ab"/>
        <w:numPr>
          <w:ilvl w:val="0"/>
          <w:numId w:val="4"/>
        </w:numPr>
        <w:spacing w:line="360" w:lineRule="auto"/>
        <w:ind w:leftChars="50" w:left="585" w:hangingChars="200" w:hanging="480"/>
        <w:rPr>
          <w:rFonts w:ascii="宋体" w:hAnsi="宋体" w:hint="eastAsia"/>
          <w:sz w:val="24"/>
        </w:rPr>
      </w:pPr>
      <w:r>
        <w:rPr>
          <w:rFonts w:ascii="宋体" w:hAnsi="宋体" w:hint="eastAsia"/>
          <w:sz w:val="24"/>
        </w:rPr>
        <w:t>报价时间截止后，（经价格核准后的价格）由低到高顺序排列，报价最低的为第一成交候选人，报价相同的，按邮件发出时间在前的为第一成交候选人；报价次低的为第二成交候选人，以此类推。</w:t>
      </w:r>
    </w:p>
    <w:p w14:paraId="0DE4E0AD" w14:textId="5E91DEBA" w:rsidR="007A5C02" w:rsidRPr="007A5C02" w:rsidRDefault="007A5C02" w:rsidP="007A5C02">
      <w:pPr>
        <w:spacing w:line="360" w:lineRule="auto"/>
        <w:ind w:firstLineChars="100" w:firstLine="240"/>
        <w:rPr>
          <w:rFonts w:ascii="宋体" w:hAnsi="宋体"/>
          <w:sz w:val="24"/>
        </w:rPr>
      </w:pPr>
      <w:r w:rsidRPr="007A5C02">
        <w:rPr>
          <w:rFonts w:ascii="宋体" w:hAnsi="宋体" w:hint="eastAsia"/>
          <w:sz w:val="24"/>
        </w:rPr>
        <w:t>3)响应文件递交截止日期当天，采购单位对电商网络平台公开报价进行截图，截图可作为询价材料。</w:t>
      </w:r>
    </w:p>
    <w:p w14:paraId="3C9B4E2A" w14:textId="77777777" w:rsidR="00167B13" w:rsidRDefault="00167B13">
      <w:pPr>
        <w:spacing w:line="360" w:lineRule="auto"/>
        <w:ind w:left="420"/>
        <w:rPr>
          <w:rFonts w:ascii="宋体" w:hAnsi="宋体"/>
          <w:sz w:val="24"/>
        </w:rPr>
      </w:pPr>
    </w:p>
    <w:p w14:paraId="2D126512" w14:textId="77777777" w:rsidR="00167B13" w:rsidRDefault="00D50DE3">
      <w:pPr>
        <w:spacing w:line="360" w:lineRule="auto"/>
        <w:rPr>
          <w:rFonts w:ascii="宋体" w:hAnsi="宋体"/>
          <w:b/>
          <w:sz w:val="24"/>
        </w:rPr>
      </w:pPr>
      <w:r>
        <w:rPr>
          <w:rFonts w:ascii="宋体" w:hAnsi="宋体" w:hint="eastAsia"/>
          <w:b/>
          <w:sz w:val="24"/>
        </w:rPr>
        <w:t>四、无效报价</w:t>
      </w:r>
    </w:p>
    <w:p w14:paraId="35BC25C7" w14:textId="77777777" w:rsidR="00167B13" w:rsidRDefault="00D50DE3">
      <w:pPr>
        <w:pStyle w:val="ab"/>
        <w:numPr>
          <w:ilvl w:val="0"/>
          <w:numId w:val="5"/>
        </w:numPr>
        <w:spacing w:line="360" w:lineRule="auto"/>
        <w:ind w:firstLineChars="0"/>
        <w:rPr>
          <w:rFonts w:ascii="宋体" w:hAnsi="宋体"/>
          <w:sz w:val="24"/>
        </w:rPr>
      </w:pPr>
      <w:r>
        <w:rPr>
          <w:rFonts w:ascii="宋体" w:hAnsi="宋体" w:hint="eastAsia"/>
          <w:sz w:val="24"/>
        </w:rPr>
        <w:t>供应商须对本项目采购内容进行整体报价，任何只对其中一部分内容进行的报价都被视为无效报价；</w:t>
      </w:r>
    </w:p>
    <w:p w14:paraId="0E020CA7" w14:textId="77777777" w:rsidR="00167B13" w:rsidRDefault="00D50DE3">
      <w:pPr>
        <w:pStyle w:val="ab"/>
        <w:numPr>
          <w:ilvl w:val="0"/>
          <w:numId w:val="5"/>
        </w:numPr>
        <w:spacing w:line="360" w:lineRule="auto"/>
        <w:ind w:firstLineChars="0"/>
        <w:rPr>
          <w:rFonts w:ascii="宋体" w:hAnsi="宋体"/>
          <w:sz w:val="24"/>
        </w:rPr>
      </w:pPr>
      <w:r>
        <w:rPr>
          <w:rFonts w:ascii="宋体" w:hAnsi="宋体" w:hint="eastAsia"/>
          <w:sz w:val="24"/>
        </w:rPr>
        <w:lastRenderedPageBreak/>
        <w:t>供应商须提供本项目要求的资质文件，如果不按公告规定或询价文件要求等相关规定提供符合要求的资质文件，将被视为无效报价；</w:t>
      </w:r>
    </w:p>
    <w:p w14:paraId="7FAC0F79" w14:textId="77777777" w:rsidR="00167B13" w:rsidRDefault="00D50DE3">
      <w:pPr>
        <w:pStyle w:val="ab"/>
        <w:numPr>
          <w:ilvl w:val="0"/>
          <w:numId w:val="5"/>
        </w:numPr>
        <w:spacing w:line="360" w:lineRule="auto"/>
        <w:ind w:firstLineChars="0"/>
        <w:rPr>
          <w:rFonts w:ascii="宋体" w:hAnsi="宋体"/>
          <w:sz w:val="24"/>
        </w:rPr>
      </w:pPr>
      <w:r>
        <w:rPr>
          <w:rFonts w:ascii="宋体" w:hAnsi="宋体" w:hint="eastAsia"/>
          <w:sz w:val="24"/>
        </w:rPr>
        <w:t>大写金额和小写金额不一致的，以大写金额为准；单价金额小数点或者百分比有明显错位的，以报价表的总价为准，并修改单价；总价金额与按单价汇总金额不一致的，以单价金额计算结果为准；不接受总价优惠折扣形式的报价，供应商应将对项目的优惠直接在清单报价中体现出来。如果供应商不接受对其错误的更正，其报价将被视为无效报价；</w:t>
      </w:r>
    </w:p>
    <w:p w14:paraId="06DA86A1" w14:textId="77777777" w:rsidR="00167B13" w:rsidRDefault="00D50DE3">
      <w:pPr>
        <w:pStyle w:val="ab"/>
        <w:numPr>
          <w:ilvl w:val="0"/>
          <w:numId w:val="5"/>
        </w:numPr>
        <w:spacing w:line="360" w:lineRule="auto"/>
        <w:ind w:firstLineChars="0"/>
        <w:rPr>
          <w:rFonts w:ascii="宋体" w:hAnsi="宋体"/>
          <w:sz w:val="24"/>
        </w:rPr>
      </w:pPr>
      <w:proofErr w:type="gramStart"/>
      <w:r>
        <w:rPr>
          <w:rFonts w:ascii="宋体" w:hAnsi="宋体" w:hint="eastAsia"/>
          <w:sz w:val="24"/>
        </w:rPr>
        <w:t>报价表未加盖</w:t>
      </w:r>
      <w:proofErr w:type="gramEnd"/>
      <w:r>
        <w:rPr>
          <w:rFonts w:ascii="宋体" w:hAnsi="宋体" w:hint="eastAsia"/>
          <w:sz w:val="24"/>
        </w:rPr>
        <w:t>单位公章的，将被视为无效报价；</w:t>
      </w:r>
    </w:p>
    <w:p w14:paraId="086B70BC" w14:textId="77777777" w:rsidR="00167B13" w:rsidRDefault="00D50DE3">
      <w:pPr>
        <w:pStyle w:val="ab"/>
        <w:numPr>
          <w:ilvl w:val="0"/>
          <w:numId w:val="5"/>
        </w:numPr>
        <w:spacing w:line="360" w:lineRule="auto"/>
        <w:ind w:firstLineChars="0"/>
        <w:rPr>
          <w:rFonts w:ascii="宋体" w:hAnsi="宋体"/>
          <w:sz w:val="24"/>
        </w:rPr>
      </w:pPr>
      <w:r>
        <w:rPr>
          <w:rFonts w:ascii="宋体" w:hAnsi="宋体" w:hint="eastAsia"/>
          <w:sz w:val="24"/>
        </w:rPr>
        <w:t>按有关法律、法规、规章属于报价无效的；</w:t>
      </w:r>
    </w:p>
    <w:p w14:paraId="1CD09026" w14:textId="77777777" w:rsidR="00167B13" w:rsidRDefault="00D50DE3">
      <w:pPr>
        <w:pStyle w:val="ab"/>
        <w:numPr>
          <w:ilvl w:val="0"/>
          <w:numId w:val="5"/>
        </w:numPr>
        <w:spacing w:line="360" w:lineRule="auto"/>
        <w:ind w:firstLineChars="0"/>
        <w:rPr>
          <w:rFonts w:ascii="宋体" w:hAnsi="宋体"/>
          <w:sz w:val="24"/>
        </w:rPr>
      </w:pPr>
      <w:r>
        <w:rPr>
          <w:rFonts w:ascii="宋体" w:hAnsi="宋体" w:hint="eastAsia"/>
          <w:sz w:val="24"/>
        </w:rPr>
        <w:t>报价可能低于成本，且供应商又不能合理说明或不能提供相关证明材料的；</w:t>
      </w:r>
    </w:p>
    <w:p w14:paraId="0836CFF5" w14:textId="77777777" w:rsidR="00167B13" w:rsidRDefault="00D50DE3">
      <w:pPr>
        <w:pStyle w:val="ab"/>
        <w:numPr>
          <w:ilvl w:val="0"/>
          <w:numId w:val="5"/>
        </w:numPr>
        <w:spacing w:line="360" w:lineRule="auto"/>
        <w:ind w:firstLineChars="0"/>
        <w:rPr>
          <w:rFonts w:ascii="宋体" w:hAnsi="宋体"/>
          <w:sz w:val="24"/>
        </w:rPr>
      </w:pPr>
      <w:r>
        <w:rPr>
          <w:rFonts w:ascii="宋体" w:hAnsi="宋体" w:hint="eastAsia"/>
          <w:sz w:val="24"/>
        </w:rPr>
        <w:t>同</w:t>
      </w:r>
      <w:proofErr w:type="gramStart"/>
      <w:r>
        <w:rPr>
          <w:rFonts w:ascii="宋体" w:hAnsi="宋体" w:hint="eastAsia"/>
          <w:sz w:val="24"/>
        </w:rPr>
        <w:t>一供应</w:t>
      </w:r>
      <w:proofErr w:type="gramEnd"/>
      <w:r>
        <w:rPr>
          <w:rFonts w:ascii="宋体" w:hAnsi="宋体" w:hint="eastAsia"/>
          <w:sz w:val="24"/>
        </w:rPr>
        <w:t>商发出多个报价邮件且报价不同的，取该供应商最低报价。</w:t>
      </w:r>
    </w:p>
    <w:p w14:paraId="39D4AECA" w14:textId="77777777" w:rsidR="00167B13" w:rsidRDefault="00167B13">
      <w:pPr>
        <w:rPr>
          <w:rFonts w:asciiTheme="minorEastAsia" w:eastAsiaTheme="minorEastAsia" w:hAnsiTheme="minorEastAsia"/>
          <w:color w:val="FF0000"/>
          <w:sz w:val="24"/>
        </w:rPr>
      </w:pPr>
    </w:p>
    <w:p w14:paraId="2F424B7C" w14:textId="77777777" w:rsidR="00167B13" w:rsidRDefault="00D50DE3">
      <w:pPr>
        <w:spacing w:line="360" w:lineRule="auto"/>
        <w:rPr>
          <w:rFonts w:ascii="宋体" w:hAnsi="宋体"/>
          <w:b/>
          <w:sz w:val="24"/>
        </w:rPr>
      </w:pPr>
      <w:r>
        <w:rPr>
          <w:rFonts w:ascii="宋体" w:hAnsi="宋体" w:hint="eastAsia"/>
          <w:b/>
          <w:sz w:val="24"/>
        </w:rPr>
        <w:t>五、询价活动失败</w:t>
      </w:r>
    </w:p>
    <w:p w14:paraId="1D568E32" w14:textId="77777777" w:rsidR="00167B13" w:rsidRDefault="00D50DE3">
      <w:pPr>
        <w:widowControl w:val="0"/>
        <w:numPr>
          <w:ilvl w:val="0"/>
          <w:numId w:val="6"/>
        </w:numPr>
        <w:spacing w:line="360" w:lineRule="auto"/>
        <w:rPr>
          <w:rFonts w:ascii="宋体" w:hAnsi="宋体"/>
          <w:sz w:val="24"/>
        </w:rPr>
      </w:pPr>
      <w:r>
        <w:rPr>
          <w:rFonts w:ascii="宋体" w:hAnsi="宋体" w:hint="eastAsia"/>
          <w:sz w:val="24"/>
        </w:rPr>
        <w:t>报名报价且符合要求的供应商不足3家的；</w:t>
      </w:r>
    </w:p>
    <w:p w14:paraId="1C99C5D8" w14:textId="77777777" w:rsidR="00167B13" w:rsidRDefault="00D50DE3">
      <w:pPr>
        <w:pStyle w:val="ab"/>
        <w:numPr>
          <w:ilvl w:val="0"/>
          <w:numId w:val="6"/>
        </w:numPr>
        <w:spacing w:line="360" w:lineRule="auto"/>
        <w:ind w:firstLineChars="0"/>
        <w:rPr>
          <w:rFonts w:ascii="宋体" w:hAnsi="宋体"/>
          <w:sz w:val="24"/>
        </w:rPr>
      </w:pPr>
      <w:r>
        <w:rPr>
          <w:rFonts w:ascii="宋体" w:hAnsi="宋体" w:hint="eastAsia"/>
          <w:sz w:val="24"/>
        </w:rPr>
        <w:t>出现影响采购公正的违法、违规行为的；</w:t>
      </w:r>
    </w:p>
    <w:p w14:paraId="5247B35A" w14:textId="77777777" w:rsidR="00167B13" w:rsidRDefault="00D50DE3">
      <w:pPr>
        <w:pStyle w:val="ab"/>
        <w:numPr>
          <w:ilvl w:val="0"/>
          <w:numId w:val="6"/>
        </w:numPr>
        <w:spacing w:line="360" w:lineRule="auto"/>
        <w:ind w:firstLineChars="0"/>
        <w:rPr>
          <w:rFonts w:ascii="宋体" w:hAnsi="宋体"/>
          <w:sz w:val="24"/>
        </w:rPr>
      </w:pPr>
      <w:r>
        <w:rPr>
          <w:rFonts w:ascii="宋体" w:hAnsi="宋体" w:hint="eastAsia"/>
          <w:sz w:val="24"/>
        </w:rPr>
        <w:t>因重大变故，采购任务取消的。</w:t>
      </w:r>
    </w:p>
    <w:p w14:paraId="23B87344" w14:textId="77777777" w:rsidR="00167B13" w:rsidRDefault="00167B13">
      <w:pPr>
        <w:spacing w:line="360" w:lineRule="auto"/>
        <w:rPr>
          <w:rFonts w:ascii="宋体" w:hAnsi="宋体"/>
          <w:sz w:val="24"/>
        </w:rPr>
      </w:pPr>
    </w:p>
    <w:p w14:paraId="762ABCEF" w14:textId="77777777" w:rsidR="00167B13" w:rsidRDefault="00D50DE3">
      <w:pPr>
        <w:spacing w:line="360" w:lineRule="auto"/>
        <w:rPr>
          <w:rFonts w:ascii="宋体" w:hAnsi="宋体"/>
          <w:b/>
          <w:sz w:val="24"/>
        </w:rPr>
      </w:pPr>
      <w:r>
        <w:rPr>
          <w:rFonts w:ascii="宋体" w:hAnsi="宋体" w:hint="eastAsia"/>
          <w:b/>
          <w:sz w:val="24"/>
        </w:rPr>
        <w:t>六、本项目需求、资质要求、资格条件、付款方式、违约处罚等内容详见附件：项目询价文件。</w:t>
      </w:r>
    </w:p>
    <w:p w14:paraId="54AAC22D" w14:textId="77777777" w:rsidR="00167B13" w:rsidRDefault="00167B13">
      <w:pPr>
        <w:spacing w:line="360" w:lineRule="auto"/>
        <w:ind w:left="420"/>
        <w:rPr>
          <w:rFonts w:ascii="宋体" w:hAnsi="宋体"/>
          <w:sz w:val="24"/>
        </w:rPr>
      </w:pPr>
    </w:p>
    <w:p w14:paraId="1800C09C" w14:textId="77777777" w:rsidR="00167B13" w:rsidRDefault="00D50DE3">
      <w:pPr>
        <w:spacing w:line="360" w:lineRule="auto"/>
        <w:rPr>
          <w:rFonts w:ascii="宋体" w:hAnsi="宋体"/>
          <w:b/>
          <w:sz w:val="24"/>
        </w:rPr>
      </w:pPr>
      <w:r>
        <w:rPr>
          <w:rFonts w:ascii="宋体" w:hAnsi="宋体" w:hint="eastAsia"/>
          <w:b/>
          <w:sz w:val="24"/>
        </w:rPr>
        <w:t>七、采购方：深圳市天威视讯股份有限公司</w:t>
      </w:r>
    </w:p>
    <w:p w14:paraId="082CD891" w14:textId="77777777" w:rsidR="00167B13" w:rsidRDefault="00D50DE3">
      <w:pPr>
        <w:spacing w:line="360" w:lineRule="auto"/>
        <w:ind w:left="420"/>
        <w:rPr>
          <w:rFonts w:ascii="宋体" w:hAnsi="宋体"/>
          <w:b/>
          <w:sz w:val="24"/>
        </w:rPr>
      </w:pPr>
      <w:r>
        <w:rPr>
          <w:rFonts w:ascii="宋体" w:hAnsi="宋体" w:hint="eastAsia"/>
          <w:b/>
          <w:sz w:val="24"/>
        </w:rPr>
        <w:t>地址：深圳市彩田路6001号</w:t>
      </w:r>
    </w:p>
    <w:p w14:paraId="586132CC" w14:textId="52161498" w:rsidR="00167B13" w:rsidRDefault="00D50DE3">
      <w:pPr>
        <w:spacing w:line="360" w:lineRule="auto"/>
        <w:ind w:left="420"/>
        <w:rPr>
          <w:rFonts w:ascii="宋体" w:hAnsi="宋体"/>
          <w:b/>
          <w:sz w:val="24"/>
        </w:rPr>
      </w:pPr>
      <w:r>
        <w:rPr>
          <w:rFonts w:ascii="宋体" w:hAnsi="宋体" w:hint="eastAsia"/>
          <w:b/>
          <w:sz w:val="24"/>
        </w:rPr>
        <w:t>联系人：</w:t>
      </w:r>
      <w:proofErr w:type="gramStart"/>
      <w:r>
        <w:rPr>
          <w:rFonts w:ascii="宋体" w:hAnsi="宋体" w:hint="eastAsia"/>
          <w:b/>
          <w:sz w:val="24"/>
        </w:rPr>
        <w:t>房工</w:t>
      </w:r>
      <w:proofErr w:type="gramEnd"/>
      <w:r>
        <w:rPr>
          <w:rFonts w:ascii="宋体" w:hAnsi="宋体" w:hint="eastAsia"/>
          <w:b/>
          <w:sz w:val="24"/>
        </w:rPr>
        <w:tab/>
      </w:r>
      <w:r w:rsidR="007A5C02">
        <w:rPr>
          <w:rFonts w:ascii="宋体" w:hAnsi="宋体" w:hint="eastAsia"/>
          <w:b/>
          <w:sz w:val="24"/>
        </w:rPr>
        <w:t>吴</w:t>
      </w:r>
      <w:r>
        <w:rPr>
          <w:rFonts w:ascii="宋体" w:hAnsi="宋体" w:hint="eastAsia"/>
          <w:b/>
          <w:sz w:val="24"/>
        </w:rPr>
        <w:t>工</w:t>
      </w:r>
    </w:p>
    <w:p w14:paraId="5A380533" w14:textId="2F52F9FC" w:rsidR="00167B13" w:rsidRDefault="00D50DE3">
      <w:pPr>
        <w:spacing w:line="360" w:lineRule="auto"/>
        <w:ind w:left="420"/>
        <w:rPr>
          <w:rFonts w:ascii="宋体" w:hAnsi="宋体"/>
          <w:b/>
          <w:sz w:val="24"/>
        </w:rPr>
      </w:pPr>
      <w:r>
        <w:rPr>
          <w:rFonts w:ascii="宋体" w:hAnsi="宋体" w:hint="eastAsia"/>
          <w:b/>
          <w:sz w:val="24"/>
        </w:rPr>
        <w:t>联系电话：</w:t>
      </w:r>
      <w:r w:rsidR="007A5C02">
        <w:rPr>
          <w:rFonts w:ascii="宋体" w:hAnsi="宋体" w:hint="eastAsia"/>
          <w:b/>
          <w:sz w:val="24"/>
        </w:rPr>
        <w:t>83066888-3695   83066888-3504</w:t>
      </w:r>
      <w:r>
        <w:rPr>
          <w:rFonts w:ascii="宋体" w:hAnsi="宋体" w:hint="eastAsia"/>
          <w:b/>
          <w:sz w:val="24"/>
        </w:rPr>
        <w:t>（技术）</w:t>
      </w:r>
    </w:p>
    <w:p w14:paraId="07CC0F78" w14:textId="77777777" w:rsidR="00167B13" w:rsidRDefault="00D50DE3">
      <w:pPr>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0BFAE913" w14:textId="705821E6" w:rsidR="00167B13" w:rsidRDefault="00D50DE3">
      <w:pPr>
        <w:spacing w:line="360" w:lineRule="auto"/>
        <w:rPr>
          <w:rFonts w:asciiTheme="minorEastAsia" w:eastAsiaTheme="minorEastAsia" w:hAnsiTheme="minorEastAsia"/>
          <w:b/>
          <w:bCs/>
          <w:color w:val="4F81BD"/>
          <w:sz w:val="28"/>
          <w:szCs w:val="28"/>
        </w:rPr>
      </w:pPr>
      <w:r>
        <w:rPr>
          <w:rFonts w:asciiTheme="minorEastAsia" w:eastAsiaTheme="minorEastAsia" w:hAnsiTheme="minorEastAsia" w:hint="eastAsia"/>
          <w:b/>
          <w:bCs/>
          <w:sz w:val="28"/>
          <w:szCs w:val="28"/>
        </w:rPr>
        <w:lastRenderedPageBreak/>
        <w:t>我司计划开展</w:t>
      </w:r>
      <w:r w:rsidR="00A31942">
        <w:rPr>
          <w:rFonts w:asciiTheme="minorEastAsia" w:eastAsiaTheme="minorEastAsia" w:hAnsiTheme="minorEastAsia" w:hint="eastAsia"/>
          <w:b/>
          <w:bCs/>
          <w:color w:val="4F81BD"/>
          <w:sz w:val="28"/>
          <w:szCs w:val="28"/>
        </w:rPr>
        <w:t>【</w:t>
      </w:r>
      <w:r w:rsidR="007A5C02" w:rsidRPr="007A5C02">
        <w:rPr>
          <w:rFonts w:asciiTheme="minorEastAsia" w:eastAsiaTheme="minorEastAsia" w:hAnsiTheme="minorEastAsia" w:hint="eastAsia"/>
          <w:b/>
          <w:bCs/>
          <w:color w:val="4F81BD"/>
          <w:sz w:val="28"/>
          <w:szCs w:val="28"/>
        </w:rPr>
        <w:t>KVM切换器采购</w:t>
      </w:r>
      <w:r>
        <w:rPr>
          <w:rFonts w:asciiTheme="minorEastAsia" w:eastAsiaTheme="minorEastAsia" w:hAnsiTheme="minorEastAsia" w:hint="eastAsia"/>
          <w:b/>
          <w:bCs/>
          <w:color w:val="4F81BD"/>
          <w:sz w:val="28"/>
          <w:szCs w:val="28"/>
        </w:rPr>
        <w:t>】</w:t>
      </w:r>
      <w:r>
        <w:rPr>
          <w:rFonts w:asciiTheme="minorEastAsia" w:eastAsiaTheme="minorEastAsia" w:hAnsiTheme="minorEastAsia" w:hint="eastAsia"/>
          <w:b/>
          <w:bCs/>
          <w:sz w:val="28"/>
          <w:szCs w:val="28"/>
        </w:rPr>
        <w:t>项目公开询价，项目编号</w:t>
      </w:r>
      <w:r>
        <w:rPr>
          <w:rFonts w:asciiTheme="minorEastAsia" w:eastAsiaTheme="minorEastAsia" w:hAnsiTheme="minorEastAsia" w:hint="eastAsia"/>
          <w:b/>
          <w:bCs/>
          <w:color w:val="4F81BD"/>
          <w:sz w:val="28"/>
          <w:szCs w:val="28"/>
        </w:rPr>
        <w:t>【 XJ20260</w:t>
      </w:r>
      <w:r w:rsidR="007A5C02">
        <w:rPr>
          <w:rFonts w:asciiTheme="minorEastAsia" w:eastAsiaTheme="minorEastAsia" w:hAnsiTheme="minorEastAsia" w:hint="eastAsia"/>
          <w:b/>
          <w:bCs/>
          <w:color w:val="4F81BD"/>
          <w:sz w:val="28"/>
          <w:szCs w:val="28"/>
        </w:rPr>
        <w:t>142</w:t>
      </w:r>
      <w:r>
        <w:rPr>
          <w:rFonts w:asciiTheme="minorEastAsia" w:eastAsiaTheme="minorEastAsia" w:hAnsiTheme="minorEastAsia" w:hint="eastAsia"/>
          <w:b/>
          <w:bCs/>
          <w:color w:val="4F81BD"/>
          <w:sz w:val="28"/>
          <w:szCs w:val="28"/>
        </w:rPr>
        <w:t>】，</w:t>
      </w:r>
      <w:r>
        <w:rPr>
          <w:rFonts w:asciiTheme="minorEastAsia" w:eastAsiaTheme="minorEastAsia" w:hAnsiTheme="minorEastAsia" w:hint="eastAsia"/>
          <w:b/>
          <w:bCs/>
          <w:color w:val="000000" w:themeColor="text1"/>
          <w:sz w:val="28"/>
          <w:szCs w:val="28"/>
        </w:rPr>
        <w:t>项目</w:t>
      </w:r>
      <w:r>
        <w:rPr>
          <w:rFonts w:asciiTheme="minorEastAsia" w:eastAsiaTheme="minorEastAsia" w:hAnsiTheme="minorEastAsia" w:hint="eastAsia"/>
          <w:b/>
          <w:bCs/>
          <w:sz w:val="28"/>
          <w:szCs w:val="28"/>
        </w:rPr>
        <w:t>具体要求如下：</w:t>
      </w:r>
    </w:p>
    <w:p w14:paraId="0A647F90" w14:textId="77777777" w:rsidR="00167B13" w:rsidRDefault="00167B13">
      <w:pPr>
        <w:spacing w:line="360" w:lineRule="auto"/>
        <w:rPr>
          <w:rFonts w:asciiTheme="minorEastAsia" w:eastAsiaTheme="minorEastAsia" w:hAnsiTheme="minorEastAsia"/>
          <w:b/>
          <w:bCs/>
          <w:sz w:val="28"/>
          <w:szCs w:val="28"/>
        </w:rPr>
      </w:pPr>
    </w:p>
    <w:tbl>
      <w:tblPr>
        <w:tblStyle w:val="aa"/>
        <w:tblW w:w="8613" w:type="dxa"/>
        <w:tblLook w:val="04A0" w:firstRow="1" w:lastRow="0" w:firstColumn="1" w:lastColumn="0" w:noHBand="0" w:noVBand="1"/>
      </w:tblPr>
      <w:tblGrid>
        <w:gridCol w:w="3227"/>
        <w:gridCol w:w="5386"/>
      </w:tblGrid>
      <w:tr w:rsidR="00167B13" w14:paraId="5C563A98" w14:textId="77777777">
        <w:tc>
          <w:tcPr>
            <w:tcW w:w="8613" w:type="dxa"/>
            <w:gridSpan w:val="2"/>
          </w:tcPr>
          <w:p w14:paraId="4F3A3FA1" w14:textId="77777777" w:rsidR="00167B13" w:rsidRDefault="00D50DE3">
            <w:pPr>
              <w:spacing w:line="360" w:lineRule="auto"/>
              <w:rPr>
                <w:rFonts w:asciiTheme="minorEastAsia" w:eastAsiaTheme="minorEastAsia" w:hAnsiTheme="minorEastAsia"/>
                <w:b/>
                <w:bCs/>
                <w:kern w:val="0"/>
                <w:sz w:val="24"/>
              </w:rPr>
            </w:pPr>
            <w:r>
              <w:rPr>
                <w:rFonts w:asciiTheme="minorEastAsia" w:eastAsiaTheme="minorEastAsia" w:hAnsiTheme="minorEastAsia" w:hint="eastAsia"/>
                <w:b/>
                <w:bCs/>
                <w:kern w:val="0"/>
                <w:sz w:val="24"/>
              </w:rPr>
              <w:t>项目基本要求（不可偏离）</w:t>
            </w:r>
          </w:p>
        </w:tc>
      </w:tr>
      <w:tr w:rsidR="00167B13" w14:paraId="2F6FAC08" w14:textId="77777777">
        <w:tc>
          <w:tcPr>
            <w:tcW w:w="3227" w:type="dxa"/>
          </w:tcPr>
          <w:p w14:paraId="7724A77B" w14:textId="77777777" w:rsidR="00167B13" w:rsidRDefault="00D50DE3">
            <w:pPr>
              <w:spacing w:line="360" w:lineRule="auto"/>
              <w:rPr>
                <w:rFonts w:asciiTheme="minorEastAsia" w:eastAsiaTheme="minorEastAsia" w:hAnsiTheme="minorEastAsia"/>
                <w:b/>
                <w:bCs/>
                <w:kern w:val="0"/>
                <w:sz w:val="24"/>
              </w:rPr>
            </w:pPr>
            <w:r>
              <w:rPr>
                <w:rFonts w:asciiTheme="minorEastAsia" w:eastAsiaTheme="minorEastAsia" w:hAnsiTheme="minorEastAsia" w:hint="eastAsia"/>
                <w:kern w:val="0"/>
                <w:sz w:val="24"/>
              </w:rPr>
              <w:t>采购项目的详细需求、规格、技术参数</w:t>
            </w:r>
          </w:p>
        </w:tc>
        <w:tc>
          <w:tcPr>
            <w:tcW w:w="5386" w:type="dxa"/>
          </w:tcPr>
          <w:p w14:paraId="71D969C1" w14:textId="77777777" w:rsidR="00167B13" w:rsidRDefault="00D50DE3">
            <w:pPr>
              <w:spacing w:line="360" w:lineRule="auto"/>
              <w:rPr>
                <w:rFonts w:asciiTheme="minorEastAsia" w:eastAsiaTheme="minorEastAsia" w:hAnsiTheme="minorEastAsia"/>
                <w:b/>
                <w:bCs/>
                <w:kern w:val="0"/>
                <w:sz w:val="24"/>
              </w:rPr>
            </w:pPr>
            <w:r>
              <w:rPr>
                <w:rFonts w:asciiTheme="minorEastAsia" w:eastAsiaTheme="minorEastAsia" w:hAnsiTheme="minorEastAsia"/>
                <w:b/>
                <w:bCs/>
                <w:kern w:val="0"/>
                <w:sz w:val="24"/>
              </w:rPr>
              <w:t>详见：（项目需求清单）</w:t>
            </w:r>
          </w:p>
        </w:tc>
      </w:tr>
      <w:tr w:rsidR="00167B13" w14:paraId="5C4B7DC8" w14:textId="77777777">
        <w:tc>
          <w:tcPr>
            <w:tcW w:w="3227" w:type="dxa"/>
          </w:tcPr>
          <w:p w14:paraId="1291A6F7" w14:textId="77777777" w:rsidR="00167B13" w:rsidRDefault="00D50DE3">
            <w:pPr>
              <w:spacing w:line="360" w:lineRule="auto"/>
              <w:rPr>
                <w:rFonts w:asciiTheme="minorEastAsia" w:eastAsiaTheme="minorEastAsia" w:hAnsiTheme="minorEastAsia"/>
                <w:b/>
                <w:bCs/>
                <w:kern w:val="0"/>
                <w:sz w:val="24"/>
              </w:rPr>
            </w:pPr>
            <w:r>
              <w:rPr>
                <w:rFonts w:asciiTheme="minorEastAsia" w:eastAsiaTheme="minorEastAsia" w:hAnsiTheme="minorEastAsia" w:hint="eastAsia"/>
                <w:kern w:val="0"/>
                <w:sz w:val="24"/>
              </w:rPr>
              <w:t>要求到货时间</w:t>
            </w:r>
          </w:p>
        </w:tc>
        <w:tc>
          <w:tcPr>
            <w:tcW w:w="5386" w:type="dxa"/>
          </w:tcPr>
          <w:p w14:paraId="7A8901C0"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接到甲方正式书面通知后5个工作日内完成本项目交货。</w:t>
            </w:r>
          </w:p>
        </w:tc>
      </w:tr>
      <w:tr w:rsidR="00167B13" w14:paraId="2964C7D7" w14:textId="77777777">
        <w:tc>
          <w:tcPr>
            <w:tcW w:w="3227" w:type="dxa"/>
          </w:tcPr>
          <w:p w14:paraId="34F7825E" w14:textId="77777777" w:rsidR="00167B13" w:rsidRDefault="00D50DE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验收条件</w:t>
            </w:r>
          </w:p>
        </w:tc>
        <w:tc>
          <w:tcPr>
            <w:tcW w:w="5386" w:type="dxa"/>
          </w:tcPr>
          <w:p w14:paraId="39E775C1"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设备安装完成，运行使用稳定、安全、无事故发生，设备正常运行后进行验收。</w:t>
            </w:r>
          </w:p>
        </w:tc>
      </w:tr>
      <w:tr w:rsidR="00167B13" w14:paraId="6BED0D7B" w14:textId="77777777">
        <w:tc>
          <w:tcPr>
            <w:tcW w:w="3227" w:type="dxa"/>
          </w:tcPr>
          <w:p w14:paraId="28EC8700" w14:textId="77777777" w:rsidR="00167B13" w:rsidRDefault="00D50DE3">
            <w:pPr>
              <w:spacing w:line="360" w:lineRule="auto"/>
              <w:rPr>
                <w:rFonts w:asciiTheme="minorEastAsia" w:eastAsiaTheme="minorEastAsia" w:hAnsiTheme="minorEastAsia"/>
                <w:kern w:val="0"/>
                <w:sz w:val="24"/>
              </w:rPr>
            </w:pPr>
            <w:proofErr w:type="gramStart"/>
            <w:r>
              <w:rPr>
                <w:rFonts w:asciiTheme="minorEastAsia" w:eastAsiaTheme="minorEastAsia" w:hAnsiTheme="minorEastAsia" w:hint="eastAsia"/>
                <w:kern w:val="0"/>
                <w:sz w:val="24"/>
              </w:rPr>
              <w:t>维保内容</w:t>
            </w:r>
            <w:proofErr w:type="gramEnd"/>
            <w:r>
              <w:rPr>
                <w:rFonts w:asciiTheme="minorEastAsia" w:eastAsiaTheme="minorEastAsia" w:hAnsiTheme="minorEastAsia" w:hint="eastAsia"/>
                <w:kern w:val="0"/>
                <w:sz w:val="24"/>
              </w:rPr>
              <w:t>要求</w:t>
            </w:r>
          </w:p>
        </w:tc>
        <w:tc>
          <w:tcPr>
            <w:tcW w:w="5386" w:type="dxa"/>
          </w:tcPr>
          <w:p w14:paraId="540FE77B" w14:textId="0EF82233" w:rsidR="00167B13" w:rsidRDefault="00D50DE3" w:rsidP="007E732A">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供应商负责</w:t>
            </w:r>
            <w:r w:rsidR="007E732A">
              <w:rPr>
                <w:rFonts w:asciiTheme="minorEastAsia" w:eastAsiaTheme="minorEastAsia" w:hAnsiTheme="minorEastAsia" w:hint="eastAsia"/>
                <w:bCs/>
                <w:kern w:val="0"/>
                <w:sz w:val="24"/>
              </w:rPr>
              <w:t>1</w:t>
            </w:r>
            <w:r>
              <w:rPr>
                <w:rFonts w:asciiTheme="minorEastAsia" w:eastAsiaTheme="minorEastAsia" w:hAnsiTheme="minorEastAsia" w:hint="eastAsia"/>
                <w:bCs/>
                <w:kern w:val="0"/>
                <w:sz w:val="24"/>
              </w:rPr>
              <w:t>年免费原厂保修，保修期从通过我司验收合格之日开始计算，</w:t>
            </w:r>
            <w:r w:rsidR="007E732A">
              <w:rPr>
                <w:rFonts w:asciiTheme="minorEastAsia" w:eastAsiaTheme="minorEastAsia" w:hAnsiTheme="minorEastAsia" w:hint="eastAsia"/>
                <w:bCs/>
                <w:kern w:val="0"/>
                <w:sz w:val="24"/>
              </w:rPr>
              <w:t>1</w:t>
            </w:r>
            <w:bookmarkStart w:id="0" w:name="_GoBack"/>
            <w:bookmarkEnd w:id="0"/>
            <w:r>
              <w:rPr>
                <w:rFonts w:asciiTheme="minorEastAsia" w:eastAsiaTheme="minorEastAsia" w:hAnsiTheme="minorEastAsia" w:hint="eastAsia"/>
                <w:bCs/>
                <w:kern w:val="0"/>
                <w:sz w:val="24"/>
              </w:rPr>
              <w:t>年后实行有偿维修服务。保修期内，供应商免费提供每周7日（无节假日）每天24小时电话支持、现场支持，设备出现故障时，如我司需要现场支持，则供应商应在我司电话申报后2小时内到故障现场免费进行维修，若需更换发生故障的设备或内部模块，供应商负责在24小时内免费更换。</w:t>
            </w:r>
          </w:p>
        </w:tc>
      </w:tr>
      <w:tr w:rsidR="00167B13" w14:paraId="5B55D507" w14:textId="77777777">
        <w:tc>
          <w:tcPr>
            <w:tcW w:w="3227" w:type="dxa"/>
          </w:tcPr>
          <w:p w14:paraId="5E6D65CE" w14:textId="77777777" w:rsidR="00167B13" w:rsidRDefault="00D50DE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保修期后</w:t>
            </w:r>
            <w:proofErr w:type="gramStart"/>
            <w:r>
              <w:rPr>
                <w:rFonts w:asciiTheme="minorEastAsia" w:eastAsiaTheme="minorEastAsia" w:hAnsiTheme="minorEastAsia" w:hint="eastAsia"/>
                <w:kern w:val="0"/>
                <w:sz w:val="24"/>
              </w:rPr>
              <w:t>的维保限价</w:t>
            </w:r>
            <w:proofErr w:type="gramEnd"/>
          </w:p>
        </w:tc>
        <w:tc>
          <w:tcPr>
            <w:tcW w:w="5386" w:type="dxa"/>
          </w:tcPr>
          <w:p w14:paraId="0F91D325"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无</w:t>
            </w:r>
          </w:p>
        </w:tc>
      </w:tr>
      <w:tr w:rsidR="00167B13" w14:paraId="2E4932B4" w14:textId="77777777">
        <w:tc>
          <w:tcPr>
            <w:tcW w:w="3227" w:type="dxa"/>
          </w:tcPr>
          <w:p w14:paraId="10693418" w14:textId="77777777" w:rsidR="00167B13" w:rsidRDefault="00D50DE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付款方式</w:t>
            </w:r>
          </w:p>
        </w:tc>
        <w:tc>
          <w:tcPr>
            <w:tcW w:w="5386" w:type="dxa"/>
          </w:tcPr>
          <w:p w14:paraId="0EDBDEC9"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验收合格后甲方收到发票之日起30日内付全款。</w:t>
            </w:r>
          </w:p>
        </w:tc>
      </w:tr>
      <w:tr w:rsidR="00167B13" w14:paraId="0C6AF53E" w14:textId="77777777">
        <w:tc>
          <w:tcPr>
            <w:tcW w:w="3227" w:type="dxa"/>
          </w:tcPr>
          <w:p w14:paraId="54B07376" w14:textId="77777777" w:rsidR="00167B13" w:rsidRDefault="00D50DE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项目限价</w:t>
            </w:r>
          </w:p>
        </w:tc>
        <w:tc>
          <w:tcPr>
            <w:tcW w:w="5386" w:type="dxa"/>
          </w:tcPr>
          <w:p w14:paraId="104A45F8" w14:textId="4396B75D" w:rsidR="00167B13" w:rsidRDefault="00D50DE3" w:rsidP="00243252">
            <w:pPr>
              <w:spacing w:line="360" w:lineRule="auto"/>
              <w:rPr>
                <w:rFonts w:asciiTheme="minorEastAsia" w:eastAsiaTheme="minorEastAsia" w:hAnsiTheme="minorEastAsia"/>
                <w:b/>
                <w:bCs/>
                <w:kern w:val="0"/>
                <w:sz w:val="24"/>
              </w:rPr>
            </w:pPr>
            <w:r>
              <w:rPr>
                <w:rFonts w:asciiTheme="minorEastAsia" w:hAnsiTheme="minorEastAsia" w:hint="eastAsia"/>
                <w:bCs/>
                <w:kern w:val="0"/>
                <w:sz w:val="24"/>
              </w:rPr>
              <w:t>该项目报价不得高于</w:t>
            </w:r>
            <w:r w:rsidR="007A5C02">
              <w:rPr>
                <w:rFonts w:asciiTheme="minorEastAsia" w:hAnsiTheme="minorEastAsia" w:hint="eastAsia"/>
                <w:bCs/>
                <w:kern w:val="0"/>
                <w:sz w:val="24"/>
              </w:rPr>
              <w:t>5470</w:t>
            </w:r>
            <w:r>
              <w:rPr>
                <w:rFonts w:asciiTheme="minorEastAsia" w:hAnsiTheme="minorEastAsia" w:hint="eastAsia"/>
                <w:bCs/>
                <w:kern w:val="0"/>
                <w:sz w:val="24"/>
              </w:rPr>
              <w:t>元。</w:t>
            </w:r>
          </w:p>
        </w:tc>
      </w:tr>
      <w:tr w:rsidR="00167B13" w14:paraId="0F78A0B0" w14:textId="77777777">
        <w:tc>
          <w:tcPr>
            <w:tcW w:w="3227" w:type="dxa"/>
          </w:tcPr>
          <w:p w14:paraId="43F2A236" w14:textId="77777777" w:rsidR="00167B13" w:rsidRDefault="00D50DE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延期交货的处罚</w:t>
            </w:r>
          </w:p>
        </w:tc>
        <w:tc>
          <w:tcPr>
            <w:tcW w:w="5386" w:type="dxa"/>
          </w:tcPr>
          <w:p w14:paraId="3479C781"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供应商需在收到正式书面通知5个工作日内完成本项目交货。</w:t>
            </w:r>
          </w:p>
          <w:p w14:paraId="5E98F1D4" w14:textId="0B2E7347" w:rsidR="00167B13" w:rsidRPr="00E77E2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如未在5个工作日内完成交货，则视为违约，我司有权向成交人进行索赔，索赔金额为成交金额的20%；最低索赔金额为5000元。</w:t>
            </w:r>
          </w:p>
        </w:tc>
      </w:tr>
      <w:tr w:rsidR="00167B13" w14:paraId="67F8B355" w14:textId="77777777">
        <w:tc>
          <w:tcPr>
            <w:tcW w:w="3227" w:type="dxa"/>
          </w:tcPr>
          <w:p w14:paraId="1945F379" w14:textId="77777777" w:rsidR="00167B13" w:rsidRDefault="00D50DE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供应商提供样品</w:t>
            </w:r>
          </w:p>
        </w:tc>
        <w:tc>
          <w:tcPr>
            <w:tcW w:w="5386" w:type="dxa"/>
          </w:tcPr>
          <w:p w14:paraId="436231DB" w14:textId="77777777" w:rsidR="00167B13" w:rsidRDefault="00D50DE3">
            <w:pPr>
              <w:widowControl w:val="0"/>
              <w:spacing w:line="360" w:lineRule="auto"/>
              <w:rPr>
                <w:rFonts w:ascii="宋体" w:hAnsi="宋体" w:cs="宋体"/>
                <w:color w:val="0070C0"/>
                <w:kern w:val="0"/>
                <w:sz w:val="20"/>
                <w:szCs w:val="21"/>
              </w:rPr>
            </w:pPr>
            <w:r>
              <w:rPr>
                <w:rFonts w:ascii="宋体" w:hAnsi="宋体" w:cs="宋体" w:hint="eastAsia"/>
                <w:color w:val="0070C0"/>
                <w:kern w:val="0"/>
                <w:sz w:val="20"/>
                <w:szCs w:val="21"/>
              </w:rPr>
              <w:t>□需要</w:t>
            </w:r>
          </w:p>
          <w:p w14:paraId="69048E64" w14:textId="77777777" w:rsidR="00167B13" w:rsidRDefault="00D50DE3">
            <w:pPr>
              <w:widowControl w:val="0"/>
              <w:spacing w:line="360" w:lineRule="auto"/>
              <w:rPr>
                <w:rFonts w:ascii="宋体" w:hAnsi="宋体" w:cs="宋体"/>
                <w:color w:val="0070C0"/>
                <w:kern w:val="0"/>
                <w:sz w:val="20"/>
                <w:szCs w:val="21"/>
              </w:rPr>
            </w:pPr>
            <w:r>
              <w:rPr>
                <w:rFonts w:ascii="宋体" w:hAnsi="宋体" w:cs="宋体" w:hint="eastAsia"/>
                <w:color w:val="0070C0"/>
                <w:kern w:val="0"/>
                <w:sz w:val="20"/>
                <w:szCs w:val="21"/>
              </w:rPr>
              <w:t>√不需要</w:t>
            </w:r>
          </w:p>
          <w:p w14:paraId="417CD69E" w14:textId="77777777" w:rsidR="00167B13" w:rsidRDefault="00D50DE3">
            <w:pPr>
              <w:widowControl w:val="0"/>
              <w:spacing w:line="360" w:lineRule="auto"/>
              <w:rPr>
                <w:rFonts w:ascii="宋体" w:hAnsi="宋体" w:cs="宋体"/>
                <w:color w:val="0070C0"/>
                <w:kern w:val="0"/>
                <w:sz w:val="20"/>
                <w:szCs w:val="21"/>
              </w:rPr>
            </w:pPr>
            <w:r>
              <w:rPr>
                <w:rFonts w:ascii="宋体" w:hAnsi="宋体" w:cs="宋体" w:hint="eastAsia"/>
                <w:color w:val="0070C0"/>
                <w:kern w:val="0"/>
                <w:sz w:val="20"/>
                <w:szCs w:val="21"/>
              </w:rPr>
              <w:lastRenderedPageBreak/>
              <w:t>投标方需要于投标截至日前提供样品给采购方进行测试。</w:t>
            </w:r>
          </w:p>
        </w:tc>
      </w:tr>
      <w:tr w:rsidR="00167B13" w14:paraId="34C81426" w14:textId="77777777">
        <w:tc>
          <w:tcPr>
            <w:tcW w:w="3227" w:type="dxa"/>
          </w:tcPr>
          <w:p w14:paraId="5D95DF33" w14:textId="77777777" w:rsidR="00167B13" w:rsidRDefault="00D50DE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lastRenderedPageBreak/>
              <w:t>供应商踏勘现场</w:t>
            </w:r>
          </w:p>
        </w:tc>
        <w:tc>
          <w:tcPr>
            <w:tcW w:w="5386" w:type="dxa"/>
          </w:tcPr>
          <w:p w14:paraId="148E11FF" w14:textId="77777777" w:rsidR="00167B13" w:rsidRDefault="00D50DE3">
            <w:pPr>
              <w:widowControl w:val="0"/>
              <w:spacing w:line="360" w:lineRule="auto"/>
              <w:rPr>
                <w:rFonts w:ascii="宋体" w:hAnsi="宋体" w:cs="宋体"/>
                <w:color w:val="0070C0"/>
                <w:kern w:val="0"/>
                <w:sz w:val="20"/>
                <w:szCs w:val="21"/>
              </w:rPr>
            </w:pPr>
            <w:r>
              <w:rPr>
                <w:rFonts w:ascii="宋体" w:hAnsi="宋体" w:cs="宋体" w:hint="eastAsia"/>
                <w:color w:val="0070C0"/>
                <w:kern w:val="0"/>
                <w:sz w:val="20"/>
                <w:szCs w:val="21"/>
              </w:rPr>
              <w:t>□需要 （踏勘现场时间：） √不需要</w:t>
            </w:r>
          </w:p>
        </w:tc>
      </w:tr>
      <w:tr w:rsidR="00167B13" w14:paraId="75DBE340" w14:textId="77777777">
        <w:tc>
          <w:tcPr>
            <w:tcW w:w="8613" w:type="dxa"/>
            <w:gridSpan w:val="2"/>
          </w:tcPr>
          <w:p w14:paraId="0F726B71" w14:textId="77777777" w:rsidR="00167B13" w:rsidRDefault="00D50DE3">
            <w:pPr>
              <w:spacing w:line="360" w:lineRule="auto"/>
              <w:rPr>
                <w:rFonts w:asciiTheme="minorEastAsia" w:eastAsiaTheme="minorEastAsia" w:hAnsiTheme="minorEastAsia"/>
                <w:b/>
                <w:bCs/>
                <w:color w:val="FF0000"/>
                <w:kern w:val="0"/>
                <w:sz w:val="24"/>
              </w:rPr>
            </w:pPr>
            <w:r>
              <w:rPr>
                <w:rFonts w:asciiTheme="minorEastAsia" w:eastAsiaTheme="minorEastAsia" w:hAnsiTheme="minorEastAsia" w:hint="eastAsia"/>
                <w:b/>
                <w:bCs/>
                <w:color w:val="FF0000"/>
                <w:kern w:val="0"/>
                <w:sz w:val="24"/>
              </w:rPr>
              <w:t>需要提供的材料清单</w:t>
            </w:r>
          </w:p>
        </w:tc>
      </w:tr>
      <w:tr w:rsidR="00167B13" w14:paraId="752F8E44" w14:textId="77777777">
        <w:tc>
          <w:tcPr>
            <w:tcW w:w="3227" w:type="dxa"/>
          </w:tcPr>
          <w:p w14:paraId="44BCFE73" w14:textId="77777777" w:rsidR="00167B13" w:rsidRDefault="00D50DE3">
            <w:pPr>
              <w:spacing w:line="360" w:lineRule="auto"/>
              <w:rPr>
                <w:rFonts w:asciiTheme="minorEastAsia" w:eastAsiaTheme="minorEastAsia" w:hAnsiTheme="minorEastAsia"/>
                <w:b/>
                <w:color w:val="FF0000"/>
                <w:kern w:val="0"/>
                <w:sz w:val="24"/>
              </w:rPr>
            </w:pPr>
            <w:r>
              <w:rPr>
                <w:rFonts w:asciiTheme="minorEastAsia" w:eastAsiaTheme="minorEastAsia" w:hAnsiTheme="minorEastAsia" w:hint="eastAsia"/>
                <w:b/>
                <w:color w:val="FF0000"/>
                <w:kern w:val="0"/>
                <w:sz w:val="24"/>
              </w:rPr>
              <w:t>1.</w:t>
            </w:r>
            <w:r>
              <w:rPr>
                <w:rFonts w:asciiTheme="minorEastAsia" w:eastAsiaTheme="minorEastAsia" w:hAnsiTheme="minorEastAsia"/>
                <w:b/>
                <w:color w:val="FF0000"/>
                <w:kern w:val="0"/>
                <w:sz w:val="24"/>
              </w:rPr>
              <w:t>报价表</w:t>
            </w:r>
          </w:p>
        </w:tc>
        <w:tc>
          <w:tcPr>
            <w:tcW w:w="5386" w:type="dxa"/>
          </w:tcPr>
          <w:p w14:paraId="13B80828"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bCs/>
                <w:kern w:val="0"/>
                <w:sz w:val="24"/>
              </w:rPr>
              <w:t>请填写</w:t>
            </w:r>
            <w:r>
              <w:rPr>
                <w:rFonts w:asciiTheme="minorEastAsia" w:eastAsiaTheme="minorEastAsia" w:hAnsiTheme="minorEastAsia" w:hint="eastAsia"/>
                <w:bCs/>
                <w:kern w:val="0"/>
                <w:sz w:val="24"/>
              </w:rPr>
              <w:t>1.报价表。</w:t>
            </w:r>
          </w:p>
        </w:tc>
      </w:tr>
      <w:tr w:rsidR="00167B13" w14:paraId="719223E2" w14:textId="77777777">
        <w:tc>
          <w:tcPr>
            <w:tcW w:w="3227" w:type="dxa"/>
          </w:tcPr>
          <w:p w14:paraId="5588E0AE" w14:textId="77777777" w:rsidR="00167B13" w:rsidRDefault="00D50DE3">
            <w:pPr>
              <w:spacing w:line="360" w:lineRule="auto"/>
              <w:rPr>
                <w:rFonts w:asciiTheme="minorEastAsia" w:eastAsiaTheme="minorEastAsia" w:hAnsiTheme="minorEastAsia"/>
                <w:b/>
                <w:kern w:val="0"/>
                <w:sz w:val="24"/>
              </w:rPr>
            </w:pPr>
            <w:r>
              <w:rPr>
                <w:rFonts w:asciiTheme="minorEastAsia" w:eastAsiaTheme="minorEastAsia" w:hAnsiTheme="minorEastAsia" w:hint="eastAsia"/>
                <w:b/>
                <w:kern w:val="0"/>
                <w:sz w:val="24"/>
              </w:rPr>
              <w:t>2.公司情况介绍</w:t>
            </w:r>
          </w:p>
        </w:tc>
        <w:tc>
          <w:tcPr>
            <w:tcW w:w="5386" w:type="dxa"/>
          </w:tcPr>
          <w:p w14:paraId="0A024C7A"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bCs/>
                <w:kern w:val="0"/>
                <w:sz w:val="24"/>
              </w:rPr>
              <w:t>请填写</w:t>
            </w:r>
            <w:r>
              <w:rPr>
                <w:rFonts w:asciiTheme="minorEastAsia" w:eastAsiaTheme="minorEastAsia" w:hAnsiTheme="minorEastAsia" w:hint="eastAsia"/>
                <w:bCs/>
                <w:kern w:val="0"/>
                <w:sz w:val="24"/>
              </w:rPr>
              <w:t>2.供应商基本情况、</w:t>
            </w:r>
            <w:r>
              <w:rPr>
                <w:rFonts w:asciiTheme="minorEastAsia" w:eastAsiaTheme="minorEastAsia" w:hAnsiTheme="minorEastAsia"/>
                <w:bCs/>
                <w:kern w:val="0"/>
                <w:sz w:val="24"/>
              </w:rPr>
              <w:t>附营业执照、经营范围。</w:t>
            </w:r>
          </w:p>
        </w:tc>
      </w:tr>
      <w:tr w:rsidR="00167B13" w14:paraId="4836E151" w14:textId="77777777">
        <w:tc>
          <w:tcPr>
            <w:tcW w:w="3227" w:type="dxa"/>
          </w:tcPr>
          <w:p w14:paraId="611D7A7C" w14:textId="77777777" w:rsidR="00167B13" w:rsidRDefault="00D50DE3">
            <w:pPr>
              <w:spacing w:line="360" w:lineRule="auto"/>
              <w:rPr>
                <w:rFonts w:asciiTheme="minorEastAsia" w:eastAsiaTheme="minorEastAsia" w:hAnsiTheme="minorEastAsia"/>
                <w:b/>
                <w:kern w:val="0"/>
                <w:sz w:val="24"/>
              </w:rPr>
            </w:pPr>
            <w:r>
              <w:rPr>
                <w:rFonts w:asciiTheme="minorEastAsia" w:eastAsiaTheme="minorEastAsia" w:hAnsiTheme="minorEastAsia" w:hint="eastAsia"/>
                <w:b/>
                <w:kern w:val="0"/>
                <w:sz w:val="24"/>
              </w:rPr>
              <w:t>3.</w:t>
            </w:r>
            <w:r>
              <w:rPr>
                <w:rFonts w:asciiTheme="minorEastAsia" w:eastAsiaTheme="minorEastAsia" w:hAnsiTheme="minorEastAsia"/>
                <w:b/>
                <w:kern w:val="0"/>
                <w:sz w:val="24"/>
              </w:rPr>
              <w:t>本项目需要提供的资料</w:t>
            </w:r>
          </w:p>
        </w:tc>
        <w:tc>
          <w:tcPr>
            <w:tcW w:w="5386" w:type="dxa"/>
          </w:tcPr>
          <w:p w14:paraId="242CA816"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bCs/>
                <w:kern w:val="0"/>
                <w:sz w:val="24"/>
              </w:rPr>
              <w:t>按照下列要求提供</w:t>
            </w:r>
          </w:p>
        </w:tc>
      </w:tr>
      <w:tr w:rsidR="00167B13" w14:paraId="75994E48" w14:textId="77777777">
        <w:tc>
          <w:tcPr>
            <w:tcW w:w="3227" w:type="dxa"/>
          </w:tcPr>
          <w:p w14:paraId="5302AA8E" w14:textId="77777777" w:rsidR="00167B13" w:rsidRDefault="00D50DE3">
            <w:pPr>
              <w:spacing w:line="360" w:lineRule="auto"/>
              <w:jc w:val="center"/>
              <w:rPr>
                <w:rFonts w:asciiTheme="minorEastAsia" w:eastAsiaTheme="minorEastAsia" w:hAnsiTheme="minorEastAsia"/>
                <w:b/>
                <w:kern w:val="0"/>
                <w:sz w:val="24"/>
              </w:rPr>
            </w:pPr>
            <w:r>
              <w:rPr>
                <w:rFonts w:asciiTheme="minorEastAsia" w:eastAsiaTheme="minorEastAsia" w:hAnsiTheme="minorEastAsia" w:hint="eastAsia"/>
                <w:b/>
                <w:kern w:val="0"/>
                <w:sz w:val="24"/>
              </w:rPr>
              <w:t>资质要求</w:t>
            </w:r>
          </w:p>
        </w:tc>
        <w:tc>
          <w:tcPr>
            <w:tcW w:w="5386" w:type="dxa"/>
          </w:tcPr>
          <w:p w14:paraId="0BF38985"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★1、供应商必须是在中华人民共和国境内注册、具有合法经营资格的法人单位或其他组织，提供营业执照复印件；</w:t>
            </w:r>
          </w:p>
        </w:tc>
      </w:tr>
      <w:tr w:rsidR="00167B13" w14:paraId="6B1F27DC" w14:textId="77777777">
        <w:tc>
          <w:tcPr>
            <w:tcW w:w="3227" w:type="dxa"/>
          </w:tcPr>
          <w:p w14:paraId="39D8628D" w14:textId="77777777" w:rsidR="00167B13" w:rsidRDefault="00D50DE3">
            <w:pPr>
              <w:spacing w:line="360" w:lineRule="auto"/>
              <w:jc w:val="center"/>
              <w:rPr>
                <w:rFonts w:asciiTheme="minorEastAsia" w:eastAsiaTheme="minorEastAsia" w:hAnsiTheme="minorEastAsia"/>
                <w:b/>
                <w:kern w:val="0"/>
                <w:sz w:val="24"/>
              </w:rPr>
            </w:pPr>
            <w:r>
              <w:rPr>
                <w:rFonts w:asciiTheme="minorEastAsia" w:eastAsiaTheme="minorEastAsia" w:hAnsiTheme="minorEastAsia" w:hint="eastAsia"/>
                <w:b/>
                <w:kern w:val="0"/>
                <w:sz w:val="24"/>
              </w:rPr>
              <w:t>业绩要求</w:t>
            </w:r>
          </w:p>
        </w:tc>
        <w:tc>
          <w:tcPr>
            <w:tcW w:w="5386" w:type="dxa"/>
          </w:tcPr>
          <w:p w14:paraId="12E9BD0D" w14:textId="77777777" w:rsidR="00167B13" w:rsidRDefault="00D50DE3">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无</w:t>
            </w:r>
          </w:p>
        </w:tc>
      </w:tr>
      <w:tr w:rsidR="00167B13" w14:paraId="2C2567B2" w14:textId="77777777">
        <w:tc>
          <w:tcPr>
            <w:tcW w:w="3227" w:type="dxa"/>
          </w:tcPr>
          <w:p w14:paraId="691E5A93" w14:textId="77777777" w:rsidR="00167B13" w:rsidRDefault="00D50DE3">
            <w:pPr>
              <w:spacing w:line="360" w:lineRule="auto"/>
              <w:jc w:val="center"/>
              <w:rPr>
                <w:rFonts w:asciiTheme="minorEastAsia" w:eastAsiaTheme="minorEastAsia" w:hAnsiTheme="minorEastAsia"/>
                <w:b/>
                <w:kern w:val="0"/>
                <w:sz w:val="24"/>
              </w:rPr>
            </w:pPr>
            <w:r>
              <w:rPr>
                <w:rFonts w:asciiTheme="minorEastAsia" w:eastAsiaTheme="minorEastAsia" w:hAnsiTheme="minorEastAsia" w:hint="eastAsia"/>
                <w:b/>
                <w:kern w:val="0"/>
                <w:sz w:val="24"/>
              </w:rPr>
              <w:t>授权文件</w:t>
            </w:r>
          </w:p>
        </w:tc>
        <w:tc>
          <w:tcPr>
            <w:tcW w:w="5386" w:type="dxa"/>
          </w:tcPr>
          <w:p w14:paraId="5B01544D" w14:textId="17D84879" w:rsidR="00167B13" w:rsidRDefault="00CC3869">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★、供应商须</w:t>
            </w:r>
            <w:proofErr w:type="gramStart"/>
            <w:r>
              <w:rPr>
                <w:rFonts w:asciiTheme="minorEastAsia" w:eastAsiaTheme="minorEastAsia" w:hAnsiTheme="minorEastAsia" w:hint="eastAsia"/>
                <w:bCs/>
                <w:kern w:val="0"/>
                <w:sz w:val="24"/>
              </w:rPr>
              <w:t>为</w:t>
            </w:r>
            <w:r w:rsidRPr="00CC3869">
              <w:rPr>
                <w:rFonts w:asciiTheme="minorEastAsia" w:eastAsiaTheme="minorEastAsia" w:hAnsiTheme="minorEastAsia" w:hint="eastAsia"/>
                <w:bCs/>
                <w:kern w:val="0"/>
                <w:sz w:val="24"/>
              </w:rPr>
              <w:t>跃图</w:t>
            </w:r>
            <w:proofErr w:type="gramEnd"/>
            <w:r>
              <w:rPr>
                <w:rFonts w:asciiTheme="minorEastAsia" w:eastAsiaTheme="minorEastAsia" w:hAnsiTheme="minorEastAsia" w:hint="eastAsia"/>
                <w:bCs/>
                <w:kern w:val="0"/>
                <w:sz w:val="24"/>
              </w:rPr>
              <w:t>（YUETU）</w:t>
            </w:r>
            <w:r w:rsidR="00D50DE3">
              <w:rPr>
                <w:rFonts w:asciiTheme="minorEastAsia" w:eastAsiaTheme="minorEastAsia" w:hAnsiTheme="minorEastAsia" w:hint="eastAsia"/>
                <w:bCs/>
                <w:kern w:val="0"/>
                <w:sz w:val="24"/>
              </w:rPr>
              <w:t>的生产厂家，或</w:t>
            </w:r>
            <w:r w:rsidRPr="00CC3869">
              <w:rPr>
                <w:rFonts w:asciiTheme="minorEastAsia" w:eastAsiaTheme="minorEastAsia" w:hAnsiTheme="minorEastAsia" w:hint="eastAsia"/>
                <w:bCs/>
                <w:kern w:val="0"/>
                <w:sz w:val="24"/>
              </w:rPr>
              <w:t>跃图</w:t>
            </w:r>
            <w:r>
              <w:rPr>
                <w:rFonts w:asciiTheme="minorEastAsia" w:eastAsiaTheme="minorEastAsia" w:hAnsiTheme="minorEastAsia" w:hint="eastAsia"/>
                <w:bCs/>
                <w:kern w:val="0"/>
                <w:sz w:val="24"/>
              </w:rPr>
              <w:t>（YUETU）</w:t>
            </w:r>
            <w:r w:rsidR="00031CA3">
              <w:rPr>
                <w:rFonts w:asciiTheme="minorEastAsia" w:eastAsiaTheme="minorEastAsia" w:hAnsiTheme="minorEastAsia" w:hint="eastAsia"/>
                <w:bCs/>
                <w:kern w:val="0"/>
                <w:sz w:val="24"/>
              </w:rPr>
              <w:t>的合法授权代理商；供应商为代理商的，须提供</w:t>
            </w:r>
            <w:r w:rsidR="00031CA3" w:rsidRPr="00CC3869">
              <w:rPr>
                <w:rFonts w:asciiTheme="minorEastAsia" w:eastAsiaTheme="minorEastAsia" w:hAnsiTheme="minorEastAsia" w:hint="eastAsia"/>
                <w:bCs/>
                <w:kern w:val="0"/>
                <w:sz w:val="24"/>
              </w:rPr>
              <w:t>跃图</w:t>
            </w:r>
            <w:r w:rsidR="00031CA3">
              <w:rPr>
                <w:rFonts w:asciiTheme="minorEastAsia" w:eastAsiaTheme="minorEastAsia" w:hAnsiTheme="minorEastAsia" w:hint="eastAsia"/>
                <w:bCs/>
                <w:kern w:val="0"/>
                <w:sz w:val="24"/>
              </w:rPr>
              <w:t>（YUETU）</w:t>
            </w:r>
            <w:r w:rsidR="00D50DE3">
              <w:rPr>
                <w:rFonts w:asciiTheme="minorEastAsia" w:eastAsiaTheme="minorEastAsia" w:hAnsiTheme="minorEastAsia" w:hint="eastAsia"/>
                <w:bCs/>
                <w:kern w:val="0"/>
                <w:sz w:val="24"/>
              </w:rPr>
              <w:t>生产厂家出具的有效期内授权书（或经销/代理资格证明）及售后服务承诺函（均须加盖厂家公章）。</w:t>
            </w:r>
          </w:p>
        </w:tc>
      </w:tr>
      <w:tr w:rsidR="00167B13" w14:paraId="1C11AC4C" w14:textId="77777777">
        <w:trPr>
          <w:trHeight w:val="348"/>
        </w:trPr>
        <w:tc>
          <w:tcPr>
            <w:tcW w:w="3227" w:type="dxa"/>
          </w:tcPr>
          <w:p w14:paraId="77082223" w14:textId="77777777" w:rsidR="00167B13" w:rsidRDefault="00D50DE3">
            <w:pPr>
              <w:spacing w:line="360" w:lineRule="auto"/>
              <w:rPr>
                <w:rFonts w:asciiTheme="minorEastAsia" w:eastAsiaTheme="minorEastAsia" w:hAnsiTheme="minorEastAsia"/>
                <w:b/>
                <w:kern w:val="0"/>
                <w:sz w:val="24"/>
              </w:rPr>
            </w:pPr>
            <w:r>
              <w:rPr>
                <w:rFonts w:asciiTheme="minorEastAsia" w:eastAsiaTheme="minorEastAsia" w:hAnsiTheme="minorEastAsia" w:hint="eastAsia"/>
                <w:b/>
                <w:kern w:val="0"/>
                <w:sz w:val="24"/>
              </w:rPr>
              <w:t>4.其他</w:t>
            </w:r>
          </w:p>
        </w:tc>
        <w:tc>
          <w:tcPr>
            <w:tcW w:w="5386" w:type="dxa"/>
          </w:tcPr>
          <w:p w14:paraId="4CF72138" w14:textId="634318D3" w:rsidR="00167B13" w:rsidRDefault="007A5C02" w:rsidP="007A5C02">
            <w:pPr>
              <w:spacing w:line="360" w:lineRule="auto"/>
              <w:rPr>
                <w:rFonts w:asciiTheme="minorEastAsia" w:eastAsiaTheme="minorEastAsia" w:hAnsiTheme="minorEastAsia"/>
                <w:bCs/>
                <w:kern w:val="0"/>
                <w:sz w:val="24"/>
              </w:rPr>
            </w:pPr>
            <w:r>
              <w:rPr>
                <w:rFonts w:asciiTheme="minorEastAsia" w:eastAsiaTheme="minorEastAsia" w:hAnsiTheme="minorEastAsia" w:hint="eastAsia"/>
                <w:bCs/>
                <w:kern w:val="0"/>
                <w:sz w:val="24"/>
              </w:rPr>
              <w:t>无</w:t>
            </w:r>
          </w:p>
        </w:tc>
      </w:tr>
    </w:tbl>
    <w:p w14:paraId="18932A60" w14:textId="77777777" w:rsidR="00167B13" w:rsidRDefault="00167B13">
      <w:pPr>
        <w:spacing w:line="360" w:lineRule="auto"/>
        <w:rPr>
          <w:rFonts w:asciiTheme="minorEastAsia" w:eastAsiaTheme="minorEastAsia" w:hAnsiTheme="minorEastAsia"/>
          <w:b/>
          <w:bCs/>
          <w:sz w:val="28"/>
          <w:szCs w:val="28"/>
        </w:rPr>
      </w:pPr>
    </w:p>
    <w:p w14:paraId="7EDABA1B" w14:textId="77777777" w:rsidR="00167B13" w:rsidRDefault="00D50DE3">
      <w:pPr>
        <w:tabs>
          <w:tab w:val="left" w:pos="1734"/>
          <w:tab w:val="left" w:pos="2814"/>
          <w:tab w:val="left" w:pos="3894"/>
          <w:tab w:val="left" w:pos="5334"/>
          <w:tab w:val="left" w:pos="6414"/>
          <w:tab w:val="left" w:pos="7254"/>
          <w:tab w:val="left" w:pos="8574"/>
          <w:tab w:val="left" w:pos="9654"/>
        </w:tabs>
        <w:spacing w:line="360" w:lineRule="auto"/>
        <w:rPr>
          <w:rFonts w:ascii="宋体" w:hAnsi="宋体"/>
          <w:kern w:val="0"/>
          <w:sz w:val="24"/>
          <w:lang w:val="zh-CN"/>
        </w:rPr>
      </w:pPr>
      <w:r>
        <w:rPr>
          <w:rFonts w:ascii="宋体" w:hAnsi="宋体" w:hint="eastAsia"/>
          <w:kern w:val="0"/>
          <w:sz w:val="24"/>
          <w:lang w:val="zh-CN"/>
        </w:rPr>
        <w:t>*提交加盖公章的</w:t>
      </w:r>
      <w:r>
        <w:rPr>
          <w:rFonts w:ascii="宋体" w:hAnsi="宋体" w:hint="eastAsia"/>
          <w:color w:val="FF0000"/>
          <w:kern w:val="0"/>
          <w:sz w:val="24"/>
          <w:lang w:val="zh-CN"/>
        </w:rPr>
        <w:t>报价表</w:t>
      </w:r>
      <w:r>
        <w:rPr>
          <w:rFonts w:ascii="宋体" w:hAnsi="宋体" w:hint="eastAsia"/>
          <w:kern w:val="0"/>
          <w:sz w:val="24"/>
          <w:lang w:val="zh-CN"/>
        </w:rPr>
        <w:t>，报价表必须单独扫描成一个PDF格式文件作为邮件附件1；其他资料根据</w:t>
      </w:r>
      <w:r>
        <w:rPr>
          <w:rFonts w:ascii="宋体" w:hAnsi="宋体" w:hint="eastAsia"/>
          <w:color w:val="FF0000"/>
          <w:kern w:val="0"/>
          <w:sz w:val="24"/>
          <w:lang w:val="zh-CN"/>
        </w:rPr>
        <w:t>需要提供的材料清单</w:t>
      </w:r>
      <w:r>
        <w:rPr>
          <w:rFonts w:ascii="宋体" w:hAnsi="宋体" w:hint="eastAsia"/>
          <w:kern w:val="0"/>
          <w:sz w:val="24"/>
          <w:lang w:val="zh-CN"/>
        </w:rPr>
        <w:t>，提供相应加盖公章证明文件资料，扫描成一个PDF格式文件作为邮件附件2。标“★”号的为本询价项目厂家资质要求，如有不满足或未提供将导致报价无效。</w:t>
      </w:r>
    </w:p>
    <w:p w14:paraId="75D6294C" w14:textId="77777777" w:rsidR="00167B13" w:rsidRDefault="00167B13">
      <w:pPr>
        <w:rPr>
          <w:rFonts w:ascii="Arial" w:eastAsia="黑体" w:hAnsi="Arial"/>
          <w:b/>
          <w:kern w:val="0"/>
          <w:sz w:val="44"/>
          <w:szCs w:val="44"/>
          <w:lang w:val="zh-CN"/>
        </w:rPr>
      </w:pPr>
    </w:p>
    <w:p w14:paraId="5CF56BCB" w14:textId="77777777" w:rsidR="00167B13" w:rsidRDefault="00167B13">
      <w:pPr>
        <w:rPr>
          <w:rFonts w:ascii="Arial" w:eastAsia="黑体" w:hAnsi="Arial"/>
          <w:b/>
          <w:kern w:val="0"/>
          <w:sz w:val="32"/>
          <w:szCs w:val="32"/>
          <w:lang w:val="zh-CN"/>
        </w:rPr>
      </w:pPr>
    </w:p>
    <w:p w14:paraId="33CF690A" w14:textId="77777777" w:rsidR="00126868" w:rsidRDefault="00126868">
      <w:pPr>
        <w:rPr>
          <w:rFonts w:ascii="Arial" w:eastAsia="黑体" w:hAnsi="Arial" w:hint="eastAsia"/>
          <w:b/>
          <w:kern w:val="0"/>
          <w:sz w:val="32"/>
          <w:szCs w:val="32"/>
          <w:lang w:val="zh-CN"/>
        </w:rPr>
      </w:pPr>
    </w:p>
    <w:p w14:paraId="36FD61ED" w14:textId="77777777" w:rsidR="00126868" w:rsidRDefault="00126868">
      <w:pPr>
        <w:rPr>
          <w:rFonts w:ascii="Arial" w:eastAsia="黑体" w:hAnsi="Arial" w:hint="eastAsia"/>
          <w:b/>
          <w:kern w:val="0"/>
          <w:sz w:val="32"/>
          <w:szCs w:val="32"/>
          <w:lang w:val="zh-CN"/>
        </w:rPr>
      </w:pPr>
    </w:p>
    <w:p w14:paraId="43B79689" w14:textId="77777777" w:rsidR="00126868" w:rsidRDefault="00126868">
      <w:pPr>
        <w:rPr>
          <w:rFonts w:ascii="Arial" w:eastAsia="黑体" w:hAnsi="Arial" w:hint="eastAsia"/>
          <w:b/>
          <w:kern w:val="0"/>
          <w:sz w:val="32"/>
          <w:szCs w:val="32"/>
          <w:lang w:val="zh-CN"/>
        </w:rPr>
      </w:pPr>
    </w:p>
    <w:p w14:paraId="3A9C35BF" w14:textId="301514E5" w:rsidR="00167B13" w:rsidRDefault="00D50DE3">
      <w:pPr>
        <w:rPr>
          <w:rFonts w:ascii="Arial" w:eastAsia="黑体" w:hAnsi="Arial"/>
          <w:b/>
          <w:kern w:val="0"/>
          <w:sz w:val="32"/>
          <w:szCs w:val="32"/>
          <w:lang w:val="zh-CN"/>
        </w:rPr>
      </w:pPr>
      <w:r>
        <w:rPr>
          <w:rFonts w:ascii="Arial" w:eastAsia="黑体" w:hAnsi="Arial" w:hint="eastAsia"/>
          <w:b/>
          <w:kern w:val="0"/>
          <w:sz w:val="32"/>
          <w:szCs w:val="32"/>
          <w:lang w:val="zh-CN"/>
        </w:rPr>
        <w:lastRenderedPageBreak/>
        <w:t>项目需求清单：</w:t>
      </w:r>
    </w:p>
    <w:p w14:paraId="5E9813EE" w14:textId="77777777" w:rsidR="00167B13" w:rsidRDefault="00167B13">
      <w:pPr>
        <w:rPr>
          <w:rFonts w:ascii="宋体" w:hAnsi="宋体"/>
          <w:b/>
          <w:sz w:val="30"/>
          <w:szCs w:val="30"/>
        </w:rPr>
      </w:pPr>
    </w:p>
    <w:tbl>
      <w:tblPr>
        <w:tblW w:w="11300" w:type="dxa"/>
        <w:tblInd w:w="-1492" w:type="dxa"/>
        <w:tblLook w:val="04A0" w:firstRow="1" w:lastRow="0" w:firstColumn="1" w:lastColumn="0" w:noHBand="0" w:noVBand="1"/>
      </w:tblPr>
      <w:tblGrid>
        <w:gridCol w:w="1316"/>
        <w:gridCol w:w="8344"/>
        <w:gridCol w:w="1640"/>
      </w:tblGrid>
      <w:tr w:rsidR="00167B13" w14:paraId="37790152" w14:textId="77777777">
        <w:trPr>
          <w:trHeight w:val="675"/>
        </w:trPr>
        <w:tc>
          <w:tcPr>
            <w:tcW w:w="113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59A9CAB" w14:textId="06216F18" w:rsidR="00167B13" w:rsidRDefault="007A5C02" w:rsidP="007A5C02">
            <w:pPr>
              <w:jc w:val="center"/>
              <w:rPr>
                <w:rFonts w:ascii="宋体" w:hAnsi="宋体" w:cs="宋体"/>
                <w:b/>
                <w:bCs/>
                <w:color w:val="000000"/>
                <w:kern w:val="0"/>
                <w:sz w:val="24"/>
              </w:rPr>
            </w:pPr>
            <w:r w:rsidRPr="007A5C02">
              <w:rPr>
                <w:rFonts w:ascii="宋体" w:hAnsi="宋体" w:cs="宋体" w:hint="eastAsia"/>
                <w:b/>
                <w:bCs/>
                <w:color w:val="000000"/>
                <w:kern w:val="0"/>
                <w:sz w:val="24"/>
              </w:rPr>
              <w:t>KVM切换器</w:t>
            </w:r>
            <w:r w:rsidR="00D50DE3">
              <w:rPr>
                <w:rFonts w:ascii="宋体" w:hAnsi="宋体" w:cs="宋体" w:hint="eastAsia"/>
                <w:b/>
                <w:bCs/>
                <w:color w:val="000000"/>
                <w:kern w:val="0"/>
                <w:sz w:val="24"/>
              </w:rPr>
              <w:t>采购型号</w:t>
            </w:r>
          </w:p>
        </w:tc>
      </w:tr>
      <w:tr w:rsidR="00167B13" w14:paraId="4906E318" w14:textId="77777777">
        <w:trPr>
          <w:trHeight w:val="840"/>
        </w:trPr>
        <w:tc>
          <w:tcPr>
            <w:tcW w:w="1316" w:type="dxa"/>
            <w:tcBorders>
              <w:top w:val="nil"/>
              <w:left w:val="single" w:sz="4" w:space="0" w:color="auto"/>
              <w:bottom w:val="single" w:sz="4" w:space="0" w:color="auto"/>
              <w:right w:val="single" w:sz="4" w:space="0" w:color="auto"/>
            </w:tcBorders>
            <w:shd w:val="clear" w:color="auto" w:fill="auto"/>
            <w:vAlign w:val="center"/>
          </w:tcPr>
          <w:p w14:paraId="38347F48" w14:textId="77777777" w:rsidR="00167B13" w:rsidRDefault="00D50DE3">
            <w:pPr>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序号</w:t>
            </w:r>
          </w:p>
        </w:tc>
        <w:tc>
          <w:tcPr>
            <w:tcW w:w="8344" w:type="dxa"/>
            <w:tcBorders>
              <w:top w:val="nil"/>
              <w:left w:val="nil"/>
              <w:bottom w:val="single" w:sz="4" w:space="0" w:color="auto"/>
              <w:right w:val="single" w:sz="4" w:space="0" w:color="auto"/>
            </w:tcBorders>
            <w:shd w:val="clear" w:color="auto" w:fill="auto"/>
            <w:vAlign w:val="center"/>
          </w:tcPr>
          <w:p w14:paraId="5103B47D" w14:textId="77777777" w:rsidR="00167B13" w:rsidRDefault="00D50DE3">
            <w:pPr>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型号</w:t>
            </w:r>
          </w:p>
        </w:tc>
        <w:tc>
          <w:tcPr>
            <w:tcW w:w="1640" w:type="dxa"/>
            <w:tcBorders>
              <w:top w:val="nil"/>
              <w:left w:val="nil"/>
              <w:bottom w:val="single" w:sz="4" w:space="0" w:color="auto"/>
              <w:right w:val="single" w:sz="4" w:space="0" w:color="auto"/>
            </w:tcBorders>
            <w:shd w:val="clear" w:color="auto" w:fill="auto"/>
            <w:vAlign w:val="center"/>
          </w:tcPr>
          <w:p w14:paraId="162FF641" w14:textId="77777777" w:rsidR="00167B13" w:rsidRDefault="00D50DE3">
            <w:pPr>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数量</w:t>
            </w:r>
          </w:p>
        </w:tc>
      </w:tr>
      <w:tr w:rsidR="003A69F9" w14:paraId="7C5640FE" w14:textId="77777777">
        <w:trPr>
          <w:trHeight w:val="855"/>
        </w:trPr>
        <w:tc>
          <w:tcPr>
            <w:tcW w:w="1316" w:type="dxa"/>
            <w:tcBorders>
              <w:top w:val="nil"/>
              <w:left w:val="single" w:sz="4" w:space="0" w:color="auto"/>
              <w:bottom w:val="single" w:sz="4" w:space="0" w:color="auto"/>
              <w:right w:val="single" w:sz="4" w:space="0" w:color="auto"/>
            </w:tcBorders>
            <w:shd w:val="clear" w:color="auto" w:fill="auto"/>
            <w:vAlign w:val="center"/>
          </w:tcPr>
          <w:p w14:paraId="2842F480" w14:textId="609A8061" w:rsidR="003A69F9" w:rsidRDefault="003A69F9">
            <w:pPr>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344" w:type="dxa"/>
            <w:tcBorders>
              <w:top w:val="nil"/>
              <w:left w:val="nil"/>
              <w:bottom w:val="single" w:sz="4" w:space="0" w:color="auto"/>
              <w:right w:val="single" w:sz="4" w:space="0" w:color="auto"/>
            </w:tcBorders>
            <w:shd w:val="clear" w:color="auto" w:fill="auto"/>
            <w:vAlign w:val="center"/>
          </w:tcPr>
          <w:p w14:paraId="2BAA91BE" w14:textId="03E46F94" w:rsidR="003A69F9" w:rsidRDefault="007A5C02">
            <w:pPr>
              <w:jc w:val="center"/>
              <w:rPr>
                <w:rFonts w:ascii="微软雅黑" w:eastAsia="微软雅黑" w:hAnsi="微软雅黑" w:cs="宋体"/>
                <w:color w:val="000000"/>
                <w:kern w:val="0"/>
                <w:sz w:val="20"/>
                <w:szCs w:val="20"/>
              </w:rPr>
            </w:pPr>
            <w:proofErr w:type="gramStart"/>
            <w:r w:rsidRPr="007A5C02">
              <w:rPr>
                <w:rFonts w:ascii="微软雅黑" w:eastAsia="微软雅黑" w:hAnsi="微软雅黑" w:cs="宋体" w:hint="eastAsia"/>
                <w:color w:val="000000"/>
                <w:kern w:val="0"/>
                <w:sz w:val="20"/>
                <w:szCs w:val="20"/>
              </w:rPr>
              <w:t>跃图</w:t>
            </w:r>
            <w:proofErr w:type="gramEnd"/>
            <w:r w:rsidRPr="007A5C02">
              <w:rPr>
                <w:rFonts w:ascii="微软雅黑" w:eastAsia="微软雅黑" w:hAnsi="微软雅黑" w:cs="宋体" w:hint="eastAsia"/>
                <w:color w:val="000000"/>
                <w:kern w:val="0"/>
                <w:sz w:val="20"/>
                <w:szCs w:val="20"/>
              </w:rPr>
              <w:t>KVM切换器（MT-5708）</w:t>
            </w:r>
          </w:p>
        </w:tc>
        <w:tc>
          <w:tcPr>
            <w:tcW w:w="1640" w:type="dxa"/>
            <w:tcBorders>
              <w:top w:val="nil"/>
              <w:left w:val="nil"/>
              <w:bottom w:val="single" w:sz="4" w:space="0" w:color="auto"/>
              <w:right w:val="single" w:sz="4" w:space="0" w:color="auto"/>
            </w:tcBorders>
            <w:shd w:val="clear" w:color="auto" w:fill="auto"/>
            <w:vAlign w:val="center"/>
          </w:tcPr>
          <w:p w14:paraId="49A5E530" w14:textId="531114D1" w:rsidR="003A69F9" w:rsidRDefault="00126868">
            <w:pPr>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3台</w:t>
            </w:r>
          </w:p>
        </w:tc>
      </w:tr>
    </w:tbl>
    <w:p w14:paraId="4609F983" w14:textId="0B3C70FF" w:rsidR="00167B13" w:rsidRDefault="00167B13">
      <w:pPr>
        <w:rPr>
          <w:rFonts w:ascii="宋体" w:hAnsi="宋体" w:hint="eastAsia"/>
          <w:b/>
          <w:sz w:val="30"/>
          <w:szCs w:val="30"/>
        </w:rPr>
      </w:pPr>
    </w:p>
    <w:tbl>
      <w:tblPr>
        <w:tblW w:w="8972" w:type="dxa"/>
        <w:tblInd w:w="93" w:type="dxa"/>
        <w:tblLook w:val="04A0" w:firstRow="1" w:lastRow="0" w:firstColumn="1" w:lastColumn="0" w:noHBand="0" w:noVBand="1"/>
      </w:tblPr>
      <w:tblGrid>
        <w:gridCol w:w="2089"/>
        <w:gridCol w:w="1259"/>
        <w:gridCol w:w="5624"/>
      </w:tblGrid>
      <w:tr w:rsidR="005668AA" w:rsidRPr="005668AA" w14:paraId="459711A2"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2CF6796B"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产品名称</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9CB9F8"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KVM切换器</w:t>
            </w:r>
          </w:p>
        </w:tc>
      </w:tr>
      <w:tr w:rsidR="005668AA" w:rsidRPr="005668AA" w14:paraId="75C02DD9"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4F8C4E54"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产品型号</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A5BFE9" w14:textId="77777777" w:rsidR="005668AA" w:rsidRPr="005668AA" w:rsidRDefault="005668AA" w:rsidP="005668AA">
            <w:pPr>
              <w:jc w:val="center"/>
              <w:rPr>
                <w:rFonts w:ascii="等线" w:eastAsia="等线" w:hAnsi="等线" w:cs="宋体"/>
                <w:color w:val="000000"/>
                <w:kern w:val="0"/>
                <w:sz w:val="16"/>
                <w:szCs w:val="16"/>
              </w:rPr>
            </w:pPr>
            <w:proofErr w:type="gramStart"/>
            <w:r w:rsidRPr="005668AA">
              <w:rPr>
                <w:rFonts w:ascii="等线" w:eastAsia="等线" w:hAnsi="等线" w:cs="宋体" w:hint="eastAsia"/>
                <w:color w:val="000000"/>
                <w:kern w:val="0"/>
                <w:sz w:val="16"/>
                <w:szCs w:val="16"/>
              </w:rPr>
              <w:t>跃图</w:t>
            </w:r>
            <w:proofErr w:type="gramEnd"/>
            <w:r w:rsidRPr="005668AA">
              <w:rPr>
                <w:rFonts w:ascii="等线" w:eastAsia="等线" w:hAnsi="等线" w:cs="宋体" w:hint="eastAsia"/>
                <w:color w:val="000000"/>
                <w:kern w:val="0"/>
                <w:sz w:val="16"/>
                <w:szCs w:val="16"/>
              </w:rPr>
              <w:t>MT-5708</w:t>
            </w:r>
          </w:p>
        </w:tc>
      </w:tr>
      <w:tr w:rsidR="005668AA" w:rsidRPr="005668AA" w14:paraId="35546221"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68ABE6B9"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接口数量</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BF4204"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8口VGA</w:t>
            </w:r>
          </w:p>
        </w:tc>
      </w:tr>
      <w:tr w:rsidR="005668AA" w:rsidRPr="005668AA" w14:paraId="1D7D676A" w14:textId="77777777" w:rsidTr="005668AA">
        <w:trPr>
          <w:trHeight w:val="333"/>
        </w:trPr>
        <w:tc>
          <w:tcPr>
            <w:tcW w:w="2089" w:type="dxa"/>
            <w:vMerge w:val="restart"/>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01455B31"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液晶显示</w:t>
            </w: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C81A0D"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显示屏类型</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39C47DC"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XGA TFT LED</w:t>
            </w:r>
          </w:p>
        </w:tc>
      </w:tr>
      <w:tr w:rsidR="005668AA" w:rsidRPr="005668AA" w14:paraId="107FA00C"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6EF51297"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AD716D4"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显示屏大小</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893931D"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4:3/17英寸</w:t>
            </w:r>
          </w:p>
        </w:tc>
      </w:tr>
      <w:tr w:rsidR="005668AA" w:rsidRPr="005668AA" w14:paraId="192105EB"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0B2B9E0A"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5AA985"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分辨率</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261C85"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1280x1024</w:t>
            </w:r>
          </w:p>
        </w:tc>
      </w:tr>
      <w:tr w:rsidR="005668AA" w:rsidRPr="005668AA" w14:paraId="625F1DE1"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22ECB58E"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FDD05D"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色彩显示</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2F8070"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16.7M COLORS</w:t>
            </w:r>
          </w:p>
        </w:tc>
      </w:tr>
      <w:tr w:rsidR="005668AA" w:rsidRPr="005668AA" w14:paraId="585286FB"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760A2EBB"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AFAEA5"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亮度</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CBF3BE"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300 (cd/m²)</w:t>
            </w:r>
          </w:p>
        </w:tc>
      </w:tr>
      <w:tr w:rsidR="005668AA" w:rsidRPr="005668AA" w14:paraId="537AB602"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7111258B"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DA47F2"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对比度</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06F1E6"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1000:1 (</w:t>
            </w:r>
            <w:proofErr w:type="spellStart"/>
            <w:r w:rsidRPr="005668AA">
              <w:rPr>
                <w:rFonts w:ascii="等线" w:eastAsia="等线" w:hAnsi="等线" w:cs="宋体" w:hint="eastAsia"/>
                <w:color w:val="000000"/>
                <w:kern w:val="0"/>
                <w:sz w:val="16"/>
                <w:szCs w:val="16"/>
              </w:rPr>
              <w:t>Typ</w:t>
            </w:r>
            <w:proofErr w:type="spellEnd"/>
            <w:r w:rsidRPr="005668AA">
              <w:rPr>
                <w:rFonts w:ascii="等线" w:eastAsia="等线" w:hAnsi="等线" w:cs="宋体" w:hint="eastAsia"/>
                <w:color w:val="000000"/>
                <w:kern w:val="0"/>
                <w:sz w:val="16"/>
                <w:szCs w:val="16"/>
              </w:rPr>
              <w:t>)</w:t>
            </w:r>
          </w:p>
        </w:tc>
      </w:tr>
      <w:tr w:rsidR="005668AA" w:rsidRPr="005668AA" w14:paraId="39990E44"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25A54012"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97C81B"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像素间隔</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E49E49"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0.242(H)x0.242(W)</w:t>
            </w:r>
          </w:p>
        </w:tc>
      </w:tr>
      <w:tr w:rsidR="005668AA" w:rsidRPr="005668AA" w14:paraId="5A7B04EA"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3FC525F0"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4D3CDC"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功率</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248123"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&lt;25W(</w:t>
            </w:r>
            <w:proofErr w:type="spellStart"/>
            <w:r w:rsidRPr="005668AA">
              <w:rPr>
                <w:rFonts w:ascii="等线" w:eastAsia="等线" w:hAnsi="等线" w:cs="宋体" w:hint="eastAsia"/>
                <w:color w:val="000000"/>
                <w:kern w:val="0"/>
                <w:sz w:val="16"/>
                <w:szCs w:val="16"/>
              </w:rPr>
              <w:t>Typ</w:t>
            </w:r>
            <w:proofErr w:type="spellEnd"/>
            <w:r w:rsidRPr="005668AA">
              <w:rPr>
                <w:rFonts w:ascii="等线" w:eastAsia="等线" w:hAnsi="等线" w:cs="宋体" w:hint="eastAsia"/>
                <w:color w:val="000000"/>
                <w:kern w:val="0"/>
                <w:sz w:val="16"/>
                <w:szCs w:val="16"/>
              </w:rPr>
              <w:t>)</w:t>
            </w:r>
          </w:p>
        </w:tc>
      </w:tr>
      <w:tr w:rsidR="005668AA" w:rsidRPr="005668AA" w14:paraId="0F0F605A" w14:textId="77777777" w:rsidTr="005668AA">
        <w:trPr>
          <w:trHeight w:val="333"/>
        </w:trPr>
        <w:tc>
          <w:tcPr>
            <w:tcW w:w="2089" w:type="dxa"/>
            <w:vMerge w:val="restart"/>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3C785FBF"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键盘</w:t>
            </w: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FDFAF3"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键盘设计</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9130F0"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98键</w:t>
            </w:r>
          </w:p>
        </w:tc>
      </w:tr>
      <w:tr w:rsidR="005668AA" w:rsidRPr="005668AA" w14:paraId="2DF1DEA7"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5BF00528"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02ACAB"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兼容性</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A6ED7E"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IMB/AT，支持</w:t>
            </w:r>
            <w:proofErr w:type="spellStart"/>
            <w:r w:rsidRPr="005668AA">
              <w:rPr>
                <w:rFonts w:ascii="等线" w:eastAsia="等线" w:hAnsi="等线" w:cs="宋体" w:hint="eastAsia"/>
                <w:color w:val="000000"/>
                <w:kern w:val="0"/>
                <w:sz w:val="16"/>
                <w:szCs w:val="16"/>
              </w:rPr>
              <w:t>MicrosoftWINDOWS</w:t>
            </w:r>
            <w:proofErr w:type="spellEnd"/>
            <w:r w:rsidRPr="005668AA">
              <w:rPr>
                <w:rFonts w:ascii="等线" w:eastAsia="等线" w:hAnsi="等线" w:cs="宋体" w:hint="eastAsia"/>
                <w:color w:val="000000"/>
                <w:kern w:val="0"/>
                <w:sz w:val="16"/>
                <w:szCs w:val="16"/>
              </w:rPr>
              <w:t xml:space="preserve"> 9X/ME/NT/2K/XP</w:t>
            </w:r>
          </w:p>
        </w:tc>
      </w:tr>
      <w:tr w:rsidR="005668AA" w:rsidRPr="005668AA" w14:paraId="019EC953"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32F78B61"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AAD27E"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硬件接口</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5A05D5"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USB</w:t>
            </w:r>
          </w:p>
        </w:tc>
      </w:tr>
      <w:tr w:rsidR="005668AA" w:rsidRPr="005668AA" w14:paraId="11BF587E" w14:textId="77777777" w:rsidTr="005668AA">
        <w:trPr>
          <w:trHeight w:val="333"/>
        </w:trPr>
        <w:tc>
          <w:tcPr>
            <w:tcW w:w="2089" w:type="dxa"/>
            <w:vMerge w:val="restart"/>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439E1BE4"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鼠标</w:t>
            </w:r>
            <w:proofErr w:type="gramStart"/>
            <w:r w:rsidRPr="005668AA">
              <w:rPr>
                <w:rFonts w:ascii="等线" w:eastAsia="等线" w:hAnsi="等线" w:cs="宋体" w:hint="eastAsia"/>
                <w:b/>
                <w:bCs/>
                <w:color w:val="000000"/>
                <w:kern w:val="0"/>
                <w:sz w:val="16"/>
                <w:szCs w:val="16"/>
              </w:rPr>
              <w:t>触控板</w:t>
            </w:r>
            <w:proofErr w:type="gramEnd"/>
            <w:r w:rsidRPr="005668AA">
              <w:rPr>
                <w:rFonts w:ascii="等线" w:eastAsia="等线" w:hAnsi="等线" w:cs="宋体" w:hint="eastAsia"/>
                <w:b/>
                <w:bCs/>
                <w:color w:val="000000"/>
                <w:kern w:val="0"/>
                <w:sz w:val="16"/>
                <w:szCs w:val="16"/>
              </w:rPr>
              <w:t>(2个按键)</w:t>
            </w: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A0D026"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硬件接口</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5E0A55"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USB</w:t>
            </w:r>
          </w:p>
        </w:tc>
      </w:tr>
      <w:tr w:rsidR="005668AA" w:rsidRPr="005668AA" w14:paraId="3DF4A9A6" w14:textId="77777777" w:rsidTr="005668AA">
        <w:trPr>
          <w:trHeight w:val="333"/>
        </w:trPr>
        <w:tc>
          <w:tcPr>
            <w:tcW w:w="2089" w:type="dxa"/>
            <w:vMerge/>
            <w:tcBorders>
              <w:top w:val="single" w:sz="4" w:space="0" w:color="000000"/>
              <w:left w:val="single" w:sz="4" w:space="0" w:color="000000"/>
              <w:bottom w:val="single" w:sz="4" w:space="0" w:color="000000"/>
              <w:right w:val="single" w:sz="4" w:space="0" w:color="000000"/>
            </w:tcBorders>
            <w:vAlign w:val="center"/>
            <w:hideMark/>
          </w:tcPr>
          <w:p w14:paraId="74B285C1" w14:textId="77777777" w:rsidR="005668AA" w:rsidRPr="005668AA" w:rsidRDefault="005668AA" w:rsidP="005668AA">
            <w:pPr>
              <w:jc w:val="left"/>
              <w:rPr>
                <w:rFonts w:ascii="等线" w:eastAsia="等线" w:hAnsi="等线" w:cs="宋体"/>
                <w:b/>
                <w:bCs/>
                <w:color w:val="000000"/>
                <w:kern w:val="0"/>
                <w:sz w:val="16"/>
                <w:szCs w:val="16"/>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C22EDA"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操作系统</w:t>
            </w:r>
          </w:p>
        </w:tc>
        <w:tc>
          <w:tcPr>
            <w:tcW w:w="56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8C570E" w14:textId="77777777" w:rsidR="005668AA" w:rsidRPr="005668AA" w:rsidRDefault="005668AA" w:rsidP="005668AA">
            <w:pPr>
              <w:jc w:val="left"/>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支持</w:t>
            </w:r>
            <w:proofErr w:type="spellStart"/>
            <w:r w:rsidRPr="005668AA">
              <w:rPr>
                <w:rFonts w:ascii="等线" w:eastAsia="等线" w:hAnsi="等线" w:cs="宋体" w:hint="eastAsia"/>
                <w:color w:val="000000"/>
                <w:kern w:val="0"/>
                <w:sz w:val="16"/>
                <w:szCs w:val="16"/>
              </w:rPr>
              <w:t>MicrosoftWIDOWS</w:t>
            </w:r>
            <w:proofErr w:type="spellEnd"/>
            <w:r w:rsidRPr="005668AA">
              <w:rPr>
                <w:rFonts w:ascii="等线" w:eastAsia="等线" w:hAnsi="等线" w:cs="宋体" w:hint="eastAsia"/>
                <w:color w:val="000000"/>
                <w:kern w:val="0"/>
                <w:sz w:val="16"/>
                <w:szCs w:val="16"/>
              </w:rPr>
              <w:t xml:space="preserve"> 9X/ME/NT/2K/XP等多系统</w:t>
            </w:r>
          </w:p>
        </w:tc>
      </w:tr>
      <w:tr w:rsidR="005668AA" w:rsidRPr="005668AA" w14:paraId="75781453"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6E1D1EEB"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前置USB接口</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380080"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USB *1</w:t>
            </w:r>
          </w:p>
        </w:tc>
      </w:tr>
      <w:tr w:rsidR="005668AA" w:rsidRPr="005668AA" w14:paraId="59B9C781"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1AB0AEAA"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后置USB接口</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2962A3"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USB *2</w:t>
            </w:r>
          </w:p>
        </w:tc>
      </w:tr>
      <w:tr w:rsidR="005668AA" w:rsidRPr="005668AA" w14:paraId="1084BBBC"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472773DC"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电源输入</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948A26"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AC 220V</w:t>
            </w:r>
          </w:p>
        </w:tc>
      </w:tr>
      <w:tr w:rsidR="005668AA" w:rsidRPr="005668AA" w14:paraId="17776DF2"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4F22CC4D"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外壳颜色</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0477E0"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黑色烤漆（可按需定制）</w:t>
            </w:r>
          </w:p>
        </w:tc>
      </w:tr>
      <w:tr w:rsidR="005668AA" w:rsidRPr="005668AA" w14:paraId="2BD42A66"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5BC19EC6"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外壳材质</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F5052C"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镀锌电解板/铝合金</w:t>
            </w:r>
          </w:p>
        </w:tc>
      </w:tr>
      <w:tr w:rsidR="005668AA" w:rsidRPr="005668AA" w14:paraId="4A423F9E"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056B547D"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产品尺寸</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94F331"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485x600x44(mm)</w:t>
            </w:r>
          </w:p>
        </w:tc>
      </w:tr>
      <w:tr w:rsidR="005668AA" w:rsidRPr="005668AA" w14:paraId="0AC318B7"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6A8F7FAA"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机柜要求</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219E50"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19英寸标准机柜</w:t>
            </w:r>
          </w:p>
        </w:tc>
      </w:tr>
      <w:tr w:rsidR="005668AA" w:rsidRPr="005668AA" w14:paraId="60FB922D"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7997DA0D"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支持机柜深度</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95200E"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800-1400mm</w:t>
            </w:r>
          </w:p>
        </w:tc>
      </w:tr>
      <w:tr w:rsidR="005668AA" w:rsidRPr="005668AA" w14:paraId="5A3C2033"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2E23A110"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工作温度</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E6BF0D"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0~60°C</w:t>
            </w:r>
          </w:p>
        </w:tc>
      </w:tr>
      <w:tr w:rsidR="005668AA" w:rsidRPr="005668AA" w14:paraId="6E166FD8" w14:textId="77777777" w:rsidTr="005668AA">
        <w:trPr>
          <w:trHeight w:val="333"/>
        </w:trPr>
        <w:tc>
          <w:tcPr>
            <w:tcW w:w="2089" w:type="dxa"/>
            <w:tcBorders>
              <w:top w:val="single" w:sz="4" w:space="0" w:color="000000"/>
              <w:left w:val="single" w:sz="4" w:space="0" w:color="000000"/>
              <w:bottom w:val="single" w:sz="4" w:space="0" w:color="000000"/>
              <w:right w:val="single" w:sz="4" w:space="0" w:color="000000"/>
            </w:tcBorders>
            <w:shd w:val="clear" w:color="auto" w:fill="F0F0F0"/>
            <w:noWrap/>
            <w:vAlign w:val="center"/>
            <w:hideMark/>
          </w:tcPr>
          <w:p w14:paraId="4FAC337F" w14:textId="77777777" w:rsidR="005668AA" w:rsidRPr="005668AA" w:rsidRDefault="005668AA" w:rsidP="005668AA">
            <w:pPr>
              <w:jc w:val="center"/>
              <w:rPr>
                <w:rFonts w:ascii="等线" w:eastAsia="等线" w:hAnsi="等线" w:cs="宋体"/>
                <w:b/>
                <w:bCs/>
                <w:color w:val="000000"/>
                <w:kern w:val="0"/>
                <w:sz w:val="16"/>
                <w:szCs w:val="16"/>
              </w:rPr>
            </w:pPr>
            <w:r w:rsidRPr="005668AA">
              <w:rPr>
                <w:rFonts w:ascii="等线" w:eastAsia="等线" w:hAnsi="等线" w:cs="宋体" w:hint="eastAsia"/>
                <w:b/>
                <w:bCs/>
                <w:color w:val="000000"/>
                <w:kern w:val="0"/>
                <w:sz w:val="16"/>
                <w:szCs w:val="16"/>
              </w:rPr>
              <w:t>储藏温度</w:t>
            </w:r>
          </w:p>
        </w:tc>
        <w:tc>
          <w:tcPr>
            <w:tcW w:w="688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40695A" w14:textId="77777777" w:rsidR="005668AA" w:rsidRPr="005668AA" w:rsidRDefault="005668AA" w:rsidP="005668AA">
            <w:pPr>
              <w:jc w:val="center"/>
              <w:rPr>
                <w:rFonts w:ascii="等线" w:eastAsia="等线" w:hAnsi="等线" w:cs="宋体"/>
                <w:color w:val="000000"/>
                <w:kern w:val="0"/>
                <w:sz w:val="16"/>
                <w:szCs w:val="16"/>
              </w:rPr>
            </w:pPr>
            <w:r w:rsidRPr="005668AA">
              <w:rPr>
                <w:rFonts w:ascii="等线" w:eastAsia="等线" w:hAnsi="等线" w:cs="宋体" w:hint="eastAsia"/>
                <w:color w:val="000000"/>
                <w:kern w:val="0"/>
                <w:sz w:val="16"/>
                <w:szCs w:val="16"/>
              </w:rPr>
              <w:t>-20~65°C</w:t>
            </w:r>
          </w:p>
        </w:tc>
      </w:tr>
    </w:tbl>
    <w:p w14:paraId="1EDAFC0F" w14:textId="4290841F" w:rsidR="005668AA" w:rsidRDefault="005668AA">
      <w:pPr>
        <w:rPr>
          <w:rFonts w:ascii="宋体" w:hAnsi="宋体"/>
          <w:b/>
          <w:sz w:val="30"/>
          <w:szCs w:val="30"/>
        </w:rPr>
      </w:pPr>
      <w:r w:rsidRPr="005668AA">
        <w:rPr>
          <w:rFonts w:ascii="宋体" w:hAnsi="宋体" w:hint="eastAsia"/>
          <w:b/>
          <w:sz w:val="30"/>
          <w:szCs w:val="30"/>
        </w:rPr>
        <w:t>送货地址：深圳市福田区天威花园技术楼；</w:t>
      </w:r>
    </w:p>
    <w:p w14:paraId="71AAC52B" w14:textId="507B0E02" w:rsidR="00167B13" w:rsidRPr="005668AA" w:rsidRDefault="00D50DE3" w:rsidP="005668AA">
      <w:pPr>
        <w:ind w:firstLineChars="599" w:firstLine="2886"/>
        <w:rPr>
          <w:rFonts w:asciiTheme="majorEastAsia" w:eastAsiaTheme="majorEastAsia" w:hAnsiTheme="majorEastAsia"/>
          <w:b/>
          <w:kern w:val="0"/>
          <w:sz w:val="32"/>
          <w:szCs w:val="32"/>
          <w:lang w:val="zh-CN"/>
        </w:rPr>
      </w:pPr>
      <w:r>
        <w:rPr>
          <w:rFonts w:ascii="宋体" w:hAnsi="宋体" w:hint="eastAsia"/>
          <w:b/>
          <w:sz w:val="48"/>
          <w:szCs w:val="48"/>
        </w:rPr>
        <w:lastRenderedPageBreak/>
        <w:t>1.报价表</w:t>
      </w:r>
    </w:p>
    <w:p w14:paraId="310F7B61" w14:textId="77777777" w:rsidR="00167B13" w:rsidRDefault="00167B13">
      <w:pPr>
        <w:spacing w:line="360" w:lineRule="auto"/>
        <w:rPr>
          <w:rFonts w:ascii="宋体" w:hAnsi="宋体"/>
          <w:szCs w:val="21"/>
        </w:rPr>
      </w:pPr>
    </w:p>
    <w:p w14:paraId="4AF2ABD7" w14:textId="77777777" w:rsidR="00167B13" w:rsidRDefault="00D50DE3">
      <w:pPr>
        <w:spacing w:line="360" w:lineRule="auto"/>
        <w:rPr>
          <w:rFonts w:ascii="宋体" w:hAnsi="宋体"/>
          <w:szCs w:val="21"/>
        </w:rPr>
      </w:pPr>
      <w:r>
        <w:rPr>
          <w:rFonts w:ascii="宋体" w:hAnsi="宋体" w:hint="eastAsia"/>
          <w:szCs w:val="21"/>
        </w:rPr>
        <w:t>项目名称：</w:t>
      </w:r>
      <w:r>
        <w:rPr>
          <w:rFonts w:ascii="宋体" w:hAnsi="宋体" w:hint="eastAsia"/>
          <w:szCs w:val="21"/>
          <w:u w:val="single"/>
        </w:rPr>
        <w:t xml:space="preserve">                        </w:t>
      </w:r>
      <w:r>
        <w:rPr>
          <w:rFonts w:ascii="宋体" w:hAnsi="宋体" w:hint="eastAsia"/>
          <w:szCs w:val="21"/>
        </w:rPr>
        <w:t xml:space="preserve">       </w:t>
      </w:r>
    </w:p>
    <w:p w14:paraId="7E9B5618" w14:textId="77777777" w:rsidR="00167B13" w:rsidRDefault="00D50DE3">
      <w:pPr>
        <w:spacing w:line="360" w:lineRule="auto"/>
        <w:rPr>
          <w:rFonts w:ascii="宋体" w:hAnsi="宋体"/>
          <w:szCs w:val="21"/>
        </w:rPr>
      </w:pPr>
      <w:r>
        <w:rPr>
          <w:rFonts w:ascii="宋体" w:hAnsi="宋体" w:hint="eastAsia"/>
          <w:szCs w:val="21"/>
        </w:rPr>
        <w:t>联系人及电话：</w:t>
      </w:r>
      <w:r>
        <w:rPr>
          <w:rFonts w:ascii="宋体" w:hAnsi="宋体" w:hint="eastAsia"/>
          <w:szCs w:val="21"/>
          <w:u w:val="single"/>
        </w:rPr>
        <w:t xml:space="preserve">                        </w:t>
      </w:r>
      <w:r>
        <w:rPr>
          <w:rFonts w:ascii="宋体" w:hAnsi="宋体" w:hint="eastAsia"/>
          <w:szCs w:val="21"/>
        </w:rPr>
        <w:t xml:space="preserve">   </w:t>
      </w:r>
    </w:p>
    <w:p w14:paraId="7F6554EB" w14:textId="77777777" w:rsidR="00167B13" w:rsidRDefault="00D50DE3">
      <w:pPr>
        <w:spacing w:line="360" w:lineRule="auto"/>
        <w:rPr>
          <w:rFonts w:ascii="宋体" w:hAnsi="宋体"/>
          <w:szCs w:val="21"/>
        </w:rPr>
      </w:pPr>
      <w:r>
        <w:rPr>
          <w:rFonts w:ascii="宋体" w:hAnsi="宋体" w:hint="eastAsia"/>
          <w:szCs w:val="21"/>
        </w:rPr>
        <w:t>交货时间：</w:t>
      </w:r>
      <w:r>
        <w:rPr>
          <w:rFonts w:ascii="宋体" w:hAnsi="宋体" w:hint="eastAsia"/>
          <w:szCs w:val="21"/>
          <w:u w:val="single"/>
        </w:rPr>
        <w:t xml:space="preserve">                        </w:t>
      </w:r>
      <w:r>
        <w:rPr>
          <w:rFonts w:ascii="宋体" w:hAnsi="宋体" w:hint="eastAsia"/>
          <w:szCs w:val="21"/>
        </w:rPr>
        <w:t xml:space="preserve">   </w:t>
      </w:r>
    </w:p>
    <w:p w14:paraId="30DEB9E6" w14:textId="77777777" w:rsidR="00167B13" w:rsidRDefault="00D50DE3">
      <w:pPr>
        <w:spacing w:line="360" w:lineRule="auto"/>
        <w:rPr>
          <w:rFonts w:ascii="宋体" w:hAnsi="宋体"/>
          <w:szCs w:val="21"/>
        </w:rPr>
      </w:pPr>
      <w:r>
        <w:rPr>
          <w:rFonts w:ascii="宋体" w:hAnsi="宋体" w:hint="eastAsia"/>
          <w:szCs w:val="21"/>
        </w:rPr>
        <w:t>交货地址：</w:t>
      </w:r>
      <w:r>
        <w:rPr>
          <w:rFonts w:ascii="宋体" w:hAnsi="宋体" w:hint="eastAsia"/>
          <w:szCs w:val="21"/>
          <w:u w:val="single"/>
        </w:rPr>
        <w:t xml:space="preserve">                        </w:t>
      </w:r>
      <w:r>
        <w:rPr>
          <w:rFonts w:ascii="宋体" w:hAnsi="宋体" w:hint="eastAsia"/>
          <w:szCs w:val="21"/>
        </w:rPr>
        <w:t xml:space="preserve"> </w:t>
      </w:r>
    </w:p>
    <w:p w14:paraId="59BDB058" w14:textId="77777777" w:rsidR="00167B13" w:rsidRDefault="00167B13">
      <w:pPr>
        <w:spacing w:line="360" w:lineRule="auto"/>
        <w:jc w:val="right"/>
        <w:rPr>
          <w:rFonts w:ascii="宋体" w:hAnsi="宋体"/>
          <w:bCs/>
          <w:snapToGrid w:val="0"/>
        </w:rPr>
      </w:pPr>
    </w:p>
    <w:p w14:paraId="742B7327" w14:textId="77777777" w:rsidR="00167B13" w:rsidRDefault="00D50DE3">
      <w:pPr>
        <w:spacing w:line="360" w:lineRule="auto"/>
        <w:jc w:val="right"/>
        <w:rPr>
          <w:rFonts w:ascii="宋体" w:hAnsi="宋体"/>
          <w:szCs w:val="21"/>
        </w:rPr>
      </w:pPr>
      <w:r>
        <w:rPr>
          <w:rFonts w:ascii="宋体" w:hAnsi="宋体" w:hint="eastAsia"/>
          <w:bCs/>
          <w:snapToGrid w:val="0"/>
        </w:rPr>
        <w:t xml:space="preserve">       货币单位：人民币元</w:t>
      </w:r>
    </w:p>
    <w:p w14:paraId="6A0A6FAD" w14:textId="77777777" w:rsidR="00167B13" w:rsidRDefault="00167B13">
      <w:pPr>
        <w:spacing w:line="20" w:lineRule="exact"/>
        <w:rPr>
          <w:rFonts w:ascii="宋体" w:hAnsi="宋体"/>
          <w:color w:val="0000FF"/>
          <w:szCs w:val="21"/>
          <w:u w:val="single"/>
        </w:rPr>
      </w:pPr>
    </w:p>
    <w:tbl>
      <w:tblPr>
        <w:tblW w:w="10667" w:type="dxa"/>
        <w:tblInd w:w="-11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32"/>
        <w:gridCol w:w="1626"/>
        <w:gridCol w:w="834"/>
        <w:gridCol w:w="1229"/>
        <w:gridCol w:w="1229"/>
        <w:gridCol w:w="1229"/>
        <w:gridCol w:w="1229"/>
        <w:gridCol w:w="1229"/>
        <w:gridCol w:w="1230"/>
      </w:tblGrid>
      <w:tr w:rsidR="00167B13" w14:paraId="65393B22" w14:textId="77777777">
        <w:trPr>
          <w:trHeight w:val="546"/>
        </w:trPr>
        <w:tc>
          <w:tcPr>
            <w:tcW w:w="832" w:type="dxa"/>
            <w:vAlign w:val="center"/>
          </w:tcPr>
          <w:p w14:paraId="38737119" w14:textId="77777777" w:rsidR="00167B13" w:rsidRDefault="00D50DE3">
            <w:pPr>
              <w:jc w:val="center"/>
              <w:rPr>
                <w:szCs w:val="21"/>
              </w:rPr>
            </w:pPr>
            <w:r>
              <w:rPr>
                <w:rFonts w:hint="eastAsia"/>
                <w:szCs w:val="21"/>
              </w:rPr>
              <w:t>序号</w:t>
            </w:r>
          </w:p>
        </w:tc>
        <w:tc>
          <w:tcPr>
            <w:tcW w:w="2460" w:type="dxa"/>
            <w:gridSpan w:val="2"/>
            <w:vAlign w:val="center"/>
          </w:tcPr>
          <w:p w14:paraId="7C7B2D91" w14:textId="77777777" w:rsidR="00167B13" w:rsidRDefault="00D50DE3">
            <w:pPr>
              <w:jc w:val="center"/>
              <w:rPr>
                <w:szCs w:val="21"/>
              </w:rPr>
            </w:pPr>
            <w:r>
              <w:rPr>
                <w:rFonts w:hint="eastAsia"/>
                <w:szCs w:val="21"/>
              </w:rPr>
              <w:t>货物名称</w:t>
            </w:r>
            <w:r>
              <w:rPr>
                <w:rFonts w:hint="eastAsia"/>
                <w:szCs w:val="21"/>
              </w:rPr>
              <w:t>/</w:t>
            </w:r>
            <w:r>
              <w:rPr>
                <w:rFonts w:hint="eastAsia"/>
                <w:szCs w:val="21"/>
              </w:rPr>
              <w:t>型号</w:t>
            </w:r>
          </w:p>
        </w:tc>
        <w:tc>
          <w:tcPr>
            <w:tcW w:w="1229" w:type="dxa"/>
            <w:vAlign w:val="center"/>
          </w:tcPr>
          <w:p w14:paraId="000BBCED" w14:textId="77777777" w:rsidR="00167B13" w:rsidRDefault="00D50DE3">
            <w:pPr>
              <w:rPr>
                <w:szCs w:val="21"/>
              </w:rPr>
            </w:pPr>
            <w:r>
              <w:rPr>
                <w:rFonts w:hint="eastAsia"/>
                <w:szCs w:val="21"/>
              </w:rPr>
              <w:t>数量</w:t>
            </w:r>
            <w:r>
              <w:rPr>
                <w:rFonts w:hint="eastAsia"/>
                <w:szCs w:val="21"/>
              </w:rPr>
              <w:t>/</w:t>
            </w:r>
            <w:r>
              <w:rPr>
                <w:rFonts w:hint="eastAsia"/>
                <w:szCs w:val="21"/>
              </w:rPr>
              <w:t>单位</w:t>
            </w:r>
          </w:p>
        </w:tc>
        <w:tc>
          <w:tcPr>
            <w:tcW w:w="1229" w:type="dxa"/>
            <w:vAlign w:val="center"/>
          </w:tcPr>
          <w:p w14:paraId="2A548A62" w14:textId="77777777" w:rsidR="00167B13" w:rsidRDefault="00D50DE3">
            <w:pPr>
              <w:jc w:val="center"/>
              <w:rPr>
                <w:szCs w:val="21"/>
              </w:rPr>
            </w:pPr>
            <w:r>
              <w:rPr>
                <w:rFonts w:hint="eastAsia"/>
                <w:szCs w:val="21"/>
              </w:rPr>
              <w:t>无</w:t>
            </w:r>
            <w:proofErr w:type="gramStart"/>
            <w:r>
              <w:rPr>
                <w:rFonts w:hint="eastAsia"/>
                <w:szCs w:val="21"/>
              </w:rPr>
              <w:t>税单价</w:t>
            </w:r>
            <w:proofErr w:type="gramEnd"/>
          </w:p>
        </w:tc>
        <w:tc>
          <w:tcPr>
            <w:tcW w:w="1229" w:type="dxa"/>
            <w:vAlign w:val="center"/>
          </w:tcPr>
          <w:p w14:paraId="06D0A0F9" w14:textId="77777777" w:rsidR="00167B13" w:rsidRDefault="00D50DE3">
            <w:pPr>
              <w:rPr>
                <w:szCs w:val="21"/>
              </w:rPr>
            </w:pPr>
            <w:r>
              <w:rPr>
                <w:rFonts w:hint="eastAsia"/>
                <w:szCs w:val="21"/>
              </w:rPr>
              <w:t>税率（</w:t>
            </w:r>
            <w:r>
              <w:rPr>
                <w:rFonts w:hint="eastAsia"/>
                <w:szCs w:val="21"/>
              </w:rPr>
              <w:t>%</w:t>
            </w:r>
            <w:r>
              <w:rPr>
                <w:rFonts w:hint="eastAsia"/>
                <w:szCs w:val="21"/>
              </w:rPr>
              <w:t>）</w:t>
            </w:r>
          </w:p>
        </w:tc>
        <w:tc>
          <w:tcPr>
            <w:tcW w:w="1229" w:type="dxa"/>
            <w:vAlign w:val="center"/>
          </w:tcPr>
          <w:p w14:paraId="363BAB3B" w14:textId="77777777" w:rsidR="00167B13" w:rsidRDefault="00D50DE3">
            <w:pPr>
              <w:rPr>
                <w:szCs w:val="21"/>
              </w:rPr>
            </w:pPr>
            <w:r>
              <w:rPr>
                <w:rFonts w:hint="eastAsia"/>
                <w:szCs w:val="21"/>
              </w:rPr>
              <w:t>含</w:t>
            </w:r>
            <w:proofErr w:type="gramStart"/>
            <w:r>
              <w:rPr>
                <w:rFonts w:hint="eastAsia"/>
                <w:szCs w:val="21"/>
              </w:rPr>
              <w:t>税单价</w:t>
            </w:r>
            <w:proofErr w:type="gramEnd"/>
          </w:p>
        </w:tc>
        <w:tc>
          <w:tcPr>
            <w:tcW w:w="1229" w:type="dxa"/>
            <w:vAlign w:val="center"/>
          </w:tcPr>
          <w:p w14:paraId="7A0B1CC2" w14:textId="77777777" w:rsidR="00167B13" w:rsidRDefault="00D50DE3">
            <w:pPr>
              <w:jc w:val="center"/>
              <w:rPr>
                <w:szCs w:val="21"/>
              </w:rPr>
            </w:pPr>
            <w:r>
              <w:rPr>
                <w:rFonts w:hint="eastAsia"/>
                <w:szCs w:val="21"/>
              </w:rPr>
              <w:t>含税总价</w:t>
            </w:r>
          </w:p>
        </w:tc>
        <w:tc>
          <w:tcPr>
            <w:tcW w:w="1230" w:type="dxa"/>
            <w:vAlign w:val="center"/>
          </w:tcPr>
          <w:p w14:paraId="54250018" w14:textId="77777777" w:rsidR="00167B13" w:rsidRDefault="00D50DE3">
            <w:pPr>
              <w:jc w:val="center"/>
              <w:rPr>
                <w:szCs w:val="21"/>
              </w:rPr>
            </w:pPr>
            <w:r>
              <w:rPr>
                <w:rFonts w:hint="eastAsia"/>
                <w:szCs w:val="21"/>
              </w:rPr>
              <w:t>备注</w:t>
            </w:r>
          </w:p>
        </w:tc>
      </w:tr>
      <w:tr w:rsidR="003A69F9" w14:paraId="6C87DF4F" w14:textId="77777777">
        <w:trPr>
          <w:trHeight w:val="546"/>
        </w:trPr>
        <w:tc>
          <w:tcPr>
            <w:tcW w:w="832" w:type="dxa"/>
            <w:vAlign w:val="center"/>
          </w:tcPr>
          <w:p w14:paraId="0570376C" w14:textId="56B3B154" w:rsidR="003A69F9" w:rsidRDefault="003A69F9">
            <w:pPr>
              <w:jc w:val="center"/>
              <w:rPr>
                <w:szCs w:val="21"/>
              </w:rPr>
            </w:pPr>
            <w:r>
              <w:rPr>
                <w:rFonts w:hint="eastAsia"/>
                <w:szCs w:val="21"/>
              </w:rPr>
              <w:t>1</w:t>
            </w:r>
          </w:p>
        </w:tc>
        <w:tc>
          <w:tcPr>
            <w:tcW w:w="2460" w:type="dxa"/>
            <w:gridSpan w:val="2"/>
            <w:vAlign w:val="center"/>
          </w:tcPr>
          <w:p w14:paraId="742A1CFA" w14:textId="14D0D67D" w:rsidR="003A69F9" w:rsidRDefault="007A5C02">
            <w:pPr>
              <w:jc w:val="center"/>
              <w:rPr>
                <w:szCs w:val="21"/>
              </w:rPr>
            </w:pPr>
            <w:proofErr w:type="gramStart"/>
            <w:r w:rsidRPr="007A5C02">
              <w:rPr>
                <w:rFonts w:hint="eastAsia"/>
                <w:szCs w:val="21"/>
              </w:rPr>
              <w:t>跃图</w:t>
            </w:r>
            <w:proofErr w:type="gramEnd"/>
            <w:r w:rsidRPr="007A5C02">
              <w:rPr>
                <w:rFonts w:hint="eastAsia"/>
                <w:szCs w:val="21"/>
              </w:rPr>
              <w:t>KVM</w:t>
            </w:r>
            <w:r w:rsidRPr="007A5C02">
              <w:rPr>
                <w:rFonts w:hint="eastAsia"/>
                <w:szCs w:val="21"/>
              </w:rPr>
              <w:t>切换器</w:t>
            </w:r>
            <w:r>
              <w:rPr>
                <w:rFonts w:hint="eastAsia"/>
                <w:szCs w:val="21"/>
              </w:rPr>
              <w:t>（</w:t>
            </w:r>
            <w:r>
              <w:rPr>
                <w:rFonts w:hint="eastAsia"/>
                <w:szCs w:val="21"/>
              </w:rPr>
              <w:t>MT-5708</w:t>
            </w:r>
            <w:r>
              <w:rPr>
                <w:rFonts w:hint="eastAsia"/>
                <w:szCs w:val="21"/>
              </w:rPr>
              <w:t>）</w:t>
            </w:r>
          </w:p>
        </w:tc>
        <w:tc>
          <w:tcPr>
            <w:tcW w:w="1229" w:type="dxa"/>
            <w:vAlign w:val="center"/>
          </w:tcPr>
          <w:p w14:paraId="27F1AF0C" w14:textId="3F09CC77" w:rsidR="003A69F9" w:rsidRDefault="00126868">
            <w:pPr>
              <w:jc w:val="center"/>
              <w:rPr>
                <w:szCs w:val="21"/>
              </w:rPr>
            </w:pPr>
            <w:r>
              <w:rPr>
                <w:rFonts w:hint="eastAsia"/>
                <w:szCs w:val="21"/>
              </w:rPr>
              <w:t>3</w:t>
            </w:r>
            <w:r w:rsidR="003A69F9">
              <w:rPr>
                <w:rFonts w:hint="eastAsia"/>
                <w:szCs w:val="21"/>
              </w:rPr>
              <w:t>台</w:t>
            </w:r>
          </w:p>
        </w:tc>
        <w:tc>
          <w:tcPr>
            <w:tcW w:w="1229" w:type="dxa"/>
            <w:vAlign w:val="center"/>
          </w:tcPr>
          <w:p w14:paraId="0C039B57" w14:textId="77777777" w:rsidR="003A69F9" w:rsidRDefault="003A69F9">
            <w:pPr>
              <w:jc w:val="center"/>
              <w:rPr>
                <w:szCs w:val="21"/>
              </w:rPr>
            </w:pPr>
          </w:p>
        </w:tc>
        <w:tc>
          <w:tcPr>
            <w:tcW w:w="1229" w:type="dxa"/>
            <w:vAlign w:val="center"/>
          </w:tcPr>
          <w:p w14:paraId="5C033D26" w14:textId="77777777" w:rsidR="003A69F9" w:rsidRDefault="003A69F9">
            <w:pPr>
              <w:jc w:val="center"/>
              <w:rPr>
                <w:szCs w:val="21"/>
              </w:rPr>
            </w:pPr>
          </w:p>
        </w:tc>
        <w:tc>
          <w:tcPr>
            <w:tcW w:w="1229" w:type="dxa"/>
            <w:vAlign w:val="center"/>
          </w:tcPr>
          <w:p w14:paraId="21DBF551" w14:textId="77777777" w:rsidR="003A69F9" w:rsidRDefault="003A69F9">
            <w:pPr>
              <w:jc w:val="center"/>
              <w:rPr>
                <w:szCs w:val="21"/>
              </w:rPr>
            </w:pPr>
          </w:p>
        </w:tc>
        <w:tc>
          <w:tcPr>
            <w:tcW w:w="1229" w:type="dxa"/>
            <w:vAlign w:val="center"/>
          </w:tcPr>
          <w:p w14:paraId="7C79F951" w14:textId="77777777" w:rsidR="003A69F9" w:rsidRDefault="003A69F9">
            <w:pPr>
              <w:jc w:val="center"/>
              <w:rPr>
                <w:szCs w:val="21"/>
              </w:rPr>
            </w:pPr>
          </w:p>
        </w:tc>
        <w:tc>
          <w:tcPr>
            <w:tcW w:w="1230" w:type="dxa"/>
            <w:vAlign w:val="center"/>
          </w:tcPr>
          <w:p w14:paraId="1E504385" w14:textId="77777777" w:rsidR="003A69F9" w:rsidRDefault="003A69F9">
            <w:pPr>
              <w:jc w:val="center"/>
              <w:rPr>
                <w:szCs w:val="21"/>
              </w:rPr>
            </w:pPr>
          </w:p>
        </w:tc>
      </w:tr>
      <w:tr w:rsidR="003A69F9" w14:paraId="5A4CE452" w14:textId="77777777">
        <w:trPr>
          <w:trHeight w:val="546"/>
        </w:trPr>
        <w:tc>
          <w:tcPr>
            <w:tcW w:w="832" w:type="dxa"/>
            <w:vAlign w:val="center"/>
          </w:tcPr>
          <w:p w14:paraId="4973F84A" w14:textId="0872BE70" w:rsidR="003A69F9" w:rsidRDefault="003A69F9">
            <w:pPr>
              <w:jc w:val="center"/>
              <w:rPr>
                <w:szCs w:val="21"/>
              </w:rPr>
            </w:pPr>
            <w:r>
              <w:rPr>
                <w:rFonts w:hint="eastAsia"/>
                <w:szCs w:val="21"/>
              </w:rPr>
              <w:t>2</w:t>
            </w:r>
          </w:p>
        </w:tc>
        <w:tc>
          <w:tcPr>
            <w:tcW w:w="2460" w:type="dxa"/>
            <w:gridSpan w:val="2"/>
            <w:vAlign w:val="center"/>
          </w:tcPr>
          <w:p w14:paraId="54B06F5D" w14:textId="2325D8C1" w:rsidR="003A69F9" w:rsidRDefault="003A69F9">
            <w:pPr>
              <w:jc w:val="center"/>
              <w:rPr>
                <w:szCs w:val="21"/>
              </w:rPr>
            </w:pPr>
          </w:p>
        </w:tc>
        <w:tc>
          <w:tcPr>
            <w:tcW w:w="1229" w:type="dxa"/>
            <w:vAlign w:val="center"/>
          </w:tcPr>
          <w:p w14:paraId="3E68AA39" w14:textId="1C1D17C6" w:rsidR="003A69F9" w:rsidRDefault="003A69F9">
            <w:pPr>
              <w:jc w:val="center"/>
              <w:rPr>
                <w:szCs w:val="21"/>
              </w:rPr>
            </w:pPr>
          </w:p>
        </w:tc>
        <w:tc>
          <w:tcPr>
            <w:tcW w:w="1229" w:type="dxa"/>
            <w:vAlign w:val="center"/>
          </w:tcPr>
          <w:p w14:paraId="0A49DAEF" w14:textId="77777777" w:rsidR="003A69F9" w:rsidRDefault="003A69F9">
            <w:pPr>
              <w:jc w:val="center"/>
              <w:rPr>
                <w:szCs w:val="21"/>
              </w:rPr>
            </w:pPr>
          </w:p>
        </w:tc>
        <w:tc>
          <w:tcPr>
            <w:tcW w:w="1229" w:type="dxa"/>
            <w:vAlign w:val="center"/>
          </w:tcPr>
          <w:p w14:paraId="3D324ACB" w14:textId="77777777" w:rsidR="003A69F9" w:rsidRDefault="003A69F9">
            <w:pPr>
              <w:jc w:val="center"/>
              <w:rPr>
                <w:szCs w:val="21"/>
              </w:rPr>
            </w:pPr>
          </w:p>
        </w:tc>
        <w:tc>
          <w:tcPr>
            <w:tcW w:w="1229" w:type="dxa"/>
            <w:vAlign w:val="center"/>
          </w:tcPr>
          <w:p w14:paraId="04BA5F07" w14:textId="77777777" w:rsidR="003A69F9" w:rsidRDefault="003A69F9">
            <w:pPr>
              <w:jc w:val="center"/>
              <w:rPr>
                <w:szCs w:val="21"/>
              </w:rPr>
            </w:pPr>
          </w:p>
        </w:tc>
        <w:tc>
          <w:tcPr>
            <w:tcW w:w="1229" w:type="dxa"/>
            <w:vAlign w:val="center"/>
          </w:tcPr>
          <w:p w14:paraId="0DD87710" w14:textId="77777777" w:rsidR="003A69F9" w:rsidRDefault="003A69F9">
            <w:pPr>
              <w:jc w:val="center"/>
              <w:rPr>
                <w:szCs w:val="21"/>
              </w:rPr>
            </w:pPr>
          </w:p>
        </w:tc>
        <w:tc>
          <w:tcPr>
            <w:tcW w:w="1230" w:type="dxa"/>
            <w:vAlign w:val="center"/>
          </w:tcPr>
          <w:p w14:paraId="1E6BB07A" w14:textId="77777777" w:rsidR="003A69F9" w:rsidRDefault="003A69F9">
            <w:pPr>
              <w:jc w:val="center"/>
              <w:rPr>
                <w:szCs w:val="21"/>
              </w:rPr>
            </w:pPr>
          </w:p>
        </w:tc>
      </w:tr>
      <w:tr w:rsidR="003A69F9" w14:paraId="072C445B" w14:textId="77777777">
        <w:trPr>
          <w:trHeight w:val="546"/>
        </w:trPr>
        <w:tc>
          <w:tcPr>
            <w:tcW w:w="832" w:type="dxa"/>
            <w:vAlign w:val="center"/>
          </w:tcPr>
          <w:p w14:paraId="007B8C5F" w14:textId="6F82D772" w:rsidR="003A69F9" w:rsidRDefault="003A69F9">
            <w:pPr>
              <w:jc w:val="center"/>
              <w:rPr>
                <w:szCs w:val="21"/>
              </w:rPr>
            </w:pPr>
            <w:r>
              <w:rPr>
                <w:rFonts w:hint="eastAsia"/>
                <w:szCs w:val="21"/>
              </w:rPr>
              <w:t>3</w:t>
            </w:r>
          </w:p>
        </w:tc>
        <w:tc>
          <w:tcPr>
            <w:tcW w:w="2460" w:type="dxa"/>
            <w:gridSpan w:val="2"/>
            <w:vAlign w:val="center"/>
          </w:tcPr>
          <w:p w14:paraId="3BEB701B" w14:textId="3C657A99" w:rsidR="003A69F9" w:rsidRDefault="003A69F9">
            <w:pPr>
              <w:jc w:val="center"/>
              <w:rPr>
                <w:szCs w:val="21"/>
              </w:rPr>
            </w:pPr>
          </w:p>
        </w:tc>
        <w:tc>
          <w:tcPr>
            <w:tcW w:w="1229" w:type="dxa"/>
            <w:vAlign w:val="center"/>
          </w:tcPr>
          <w:p w14:paraId="219FBF43" w14:textId="6D3243F2" w:rsidR="003A69F9" w:rsidRDefault="003A69F9">
            <w:pPr>
              <w:jc w:val="center"/>
              <w:rPr>
                <w:szCs w:val="21"/>
              </w:rPr>
            </w:pPr>
          </w:p>
        </w:tc>
        <w:tc>
          <w:tcPr>
            <w:tcW w:w="1229" w:type="dxa"/>
            <w:vAlign w:val="center"/>
          </w:tcPr>
          <w:p w14:paraId="26CCCDFD" w14:textId="77777777" w:rsidR="003A69F9" w:rsidRDefault="003A69F9">
            <w:pPr>
              <w:jc w:val="center"/>
              <w:rPr>
                <w:szCs w:val="21"/>
              </w:rPr>
            </w:pPr>
          </w:p>
        </w:tc>
        <w:tc>
          <w:tcPr>
            <w:tcW w:w="1229" w:type="dxa"/>
            <w:vAlign w:val="center"/>
          </w:tcPr>
          <w:p w14:paraId="6EB4268B" w14:textId="77777777" w:rsidR="003A69F9" w:rsidRDefault="003A69F9">
            <w:pPr>
              <w:jc w:val="center"/>
              <w:rPr>
                <w:szCs w:val="21"/>
              </w:rPr>
            </w:pPr>
          </w:p>
        </w:tc>
        <w:tc>
          <w:tcPr>
            <w:tcW w:w="1229" w:type="dxa"/>
            <w:vAlign w:val="center"/>
          </w:tcPr>
          <w:p w14:paraId="69E9C39D" w14:textId="77777777" w:rsidR="003A69F9" w:rsidRDefault="003A69F9">
            <w:pPr>
              <w:jc w:val="center"/>
              <w:rPr>
                <w:szCs w:val="21"/>
              </w:rPr>
            </w:pPr>
          </w:p>
        </w:tc>
        <w:tc>
          <w:tcPr>
            <w:tcW w:w="1229" w:type="dxa"/>
            <w:vAlign w:val="center"/>
          </w:tcPr>
          <w:p w14:paraId="7F8959D1" w14:textId="77777777" w:rsidR="003A69F9" w:rsidRDefault="003A69F9">
            <w:pPr>
              <w:jc w:val="center"/>
              <w:rPr>
                <w:szCs w:val="21"/>
              </w:rPr>
            </w:pPr>
          </w:p>
        </w:tc>
        <w:tc>
          <w:tcPr>
            <w:tcW w:w="1230" w:type="dxa"/>
            <w:vAlign w:val="center"/>
          </w:tcPr>
          <w:p w14:paraId="210CF84E" w14:textId="77777777" w:rsidR="003A69F9" w:rsidRDefault="003A69F9">
            <w:pPr>
              <w:jc w:val="center"/>
              <w:rPr>
                <w:szCs w:val="21"/>
              </w:rPr>
            </w:pPr>
          </w:p>
        </w:tc>
      </w:tr>
      <w:tr w:rsidR="003A69F9" w14:paraId="5256DA73" w14:textId="77777777">
        <w:trPr>
          <w:trHeight w:val="546"/>
        </w:trPr>
        <w:tc>
          <w:tcPr>
            <w:tcW w:w="832" w:type="dxa"/>
            <w:vAlign w:val="center"/>
          </w:tcPr>
          <w:p w14:paraId="27E31675" w14:textId="784D55AE" w:rsidR="003A69F9" w:rsidRDefault="003A69F9">
            <w:pPr>
              <w:jc w:val="center"/>
              <w:rPr>
                <w:szCs w:val="21"/>
              </w:rPr>
            </w:pPr>
            <w:r>
              <w:rPr>
                <w:rFonts w:hint="eastAsia"/>
                <w:szCs w:val="21"/>
              </w:rPr>
              <w:t>4</w:t>
            </w:r>
          </w:p>
        </w:tc>
        <w:tc>
          <w:tcPr>
            <w:tcW w:w="2460" w:type="dxa"/>
            <w:gridSpan w:val="2"/>
            <w:vAlign w:val="center"/>
          </w:tcPr>
          <w:p w14:paraId="1E13A790" w14:textId="799BE878" w:rsidR="003A69F9" w:rsidRDefault="003A69F9">
            <w:pPr>
              <w:jc w:val="center"/>
              <w:rPr>
                <w:szCs w:val="21"/>
              </w:rPr>
            </w:pPr>
          </w:p>
        </w:tc>
        <w:tc>
          <w:tcPr>
            <w:tcW w:w="1229" w:type="dxa"/>
            <w:vAlign w:val="center"/>
          </w:tcPr>
          <w:p w14:paraId="4FDB324B" w14:textId="201C52A9" w:rsidR="003A69F9" w:rsidRDefault="003A69F9">
            <w:pPr>
              <w:jc w:val="center"/>
              <w:rPr>
                <w:szCs w:val="21"/>
              </w:rPr>
            </w:pPr>
          </w:p>
        </w:tc>
        <w:tc>
          <w:tcPr>
            <w:tcW w:w="1229" w:type="dxa"/>
            <w:vAlign w:val="center"/>
          </w:tcPr>
          <w:p w14:paraId="0215ED35" w14:textId="77777777" w:rsidR="003A69F9" w:rsidRDefault="003A69F9">
            <w:pPr>
              <w:jc w:val="center"/>
              <w:rPr>
                <w:szCs w:val="21"/>
              </w:rPr>
            </w:pPr>
          </w:p>
        </w:tc>
        <w:tc>
          <w:tcPr>
            <w:tcW w:w="1229" w:type="dxa"/>
            <w:vAlign w:val="center"/>
          </w:tcPr>
          <w:p w14:paraId="0DAE4FEC" w14:textId="77777777" w:rsidR="003A69F9" w:rsidRDefault="003A69F9">
            <w:pPr>
              <w:jc w:val="center"/>
              <w:rPr>
                <w:szCs w:val="21"/>
              </w:rPr>
            </w:pPr>
          </w:p>
        </w:tc>
        <w:tc>
          <w:tcPr>
            <w:tcW w:w="1229" w:type="dxa"/>
            <w:vAlign w:val="center"/>
          </w:tcPr>
          <w:p w14:paraId="71F9F97D" w14:textId="77777777" w:rsidR="003A69F9" w:rsidRDefault="003A69F9">
            <w:pPr>
              <w:jc w:val="center"/>
              <w:rPr>
                <w:szCs w:val="21"/>
              </w:rPr>
            </w:pPr>
          </w:p>
        </w:tc>
        <w:tc>
          <w:tcPr>
            <w:tcW w:w="1229" w:type="dxa"/>
            <w:vAlign w:val="center"/>
          </w:tcPr>
          <w:p w14:paraId="7D6A3BEF" w14:textId="77777777" w:rsidR="003A69F9" w:rsidRDefault="003A69F9">
            <w:pPr>
              <w:jc w:val="center"/>
              <w:rPr>
                <w:szCs w:val="21"/>
              </w:rPr>
            </w:pPr>
          </w:p>
        </w:tc>
        <w:tc>
          <w:tcPr>
            <w:tcW w:w="1230" w:type="dxa"/>
            <w:vAlign w:val="center"/>
          </w:tcPr>
          <w:p w14:paraId="4FA4B983" w14:textId="77777777" w:rsidR="003A69F9" w:rsidRDefault="003A69F9">
            <w:pPr>
              <w:jc w:val="center"/>
              <w:rPr>
                <w:szCs w:val="21"/>
              </w:rPr>
            </w:pPr>
          </w:p>
        </w:tc>
      </w:tr>
      <w:tr w:rsidR="003A69F9" w14:paraId="319E33FA" w14:textId="77777777">
        <w:trPr>
          <w:cantSplit/>
          <w:trHeight w:val="1072"/>
        </w:trPr>
        <w:tc>
          <w:tcPr>
            <w:tcW w:w="2458" w:type="dxa"/>
            <w:gridSpan w:val="2"/>
          </w:tcPr>
          <w:p w14:paraId="2E87486D" w14:textId="77777777" w:rsidR="003A69F9" w:rsidRDefault="003A69F9">
            <w:pPr>
              <w:rPr>
                <w:szCs w:val="21"/>
              </w:rPr>
            </w:pPr>
          </w:p>
        </w:tc>
        <w:tc>
          <w:tcPr>
            <w:tcW w:w="8209" w:type="dxa"/>
            <w:gridSpan w:val="7"/>
            <w:vAlign w:val="center"/>
          </w:tcPr>
          <w:p w14:paraId="4C102844" w14:textId="77777777" w:rsidR="003A69F9" w:rsidRDefault="003A69F9">
            <w:pPr>
              <w:rPr>
                <w:szCs w:val="21"/>
              </w:rPr>
            </w:pPr>
            <w:r>
              <w:rPr>
                <w:rFonts w:hint="eastAsia"/>
                <w:szCs w:val="21"/>
              </w:rPr>
              <w:t>含税总价合计：</w:t>
            </w:r>
            <w:r>
              <w:rPr>
                <w:rFonts w:hint="eastAsia"/>
                <w:szCs w:val="21"/>
                <w:u w:val="single"/>
              </w:rPr>
              <w:t xml:space="preserve">                                     </w:t>
            </w:r>
            <w:r>
              <w:rPr>
                <w:rFonts w:hint="eastAsia"/>
                <w:szCs w:val="21"/>
              </w:rPr>
              <w:t>元</w:t>
            </w:r>
          </w:p>
          <w:p w14:paraId="26BC7910" w14:textId="77777777" w:rsidR="003A69F9" w:rsidRDefault="003A69F9">
            <w:pPr>
              <w:rPr>
                <w:szCs w:val="21"/>
              </w:rPr>
            </w:pPr>
            <w:r>
              <w:rPr>
                <w:rFonts w:hint="eastAsia"/>
                <w:szCs w:val="21"/>
              </w:rPr>
              <w:t>大写人民币：</w:t>
            </w:r>
            <w:r>
              <w:rPr>
                <w:rFonts w:hint="eastAsia"/>
                <w:szCs w:val="21"/>
                <w:u w:val="single"/>
              </w:rPr>
              <w:t xml:space="preserve">                                       </w:t>
            </w:r>
            <w:r>
              <w:rPr>
                <w:rFonts w:hint="eastAsia"/>
                <w:szCs w:val="21"/>
              </w:rPr>
              <w:t>元</w:t>
            </w:r>
          </w:p>
        </w:tc>
      </w:tr>
    </w:tbl>
    <w:p w14:paraId="25C3A43B" w14:textId="77777777" w:rsidR="00167B13" w:rsidRDefault="00D50DE3">
      <w:pPr>
        <w:spacing w:line="360" w:lineRule="auto"/>
        <w:rPr>
          <w:rFonts w:ascii="宋体" w:hAnsi="宋体"/>
          <w:b/>
          <w:color w:val="FF0000"/>
          <w:szCs w:val="21"/>
        </w:rPr>
      </w:pPr>
      <w:r>
        <w:rPr>
          <w:rFonts w:ascii="宋体" w:hAnsi="宋体" w:hint="eastAsia"/>
          <w:b/>
          <w:color w:val="FF0000"/>
          <w:szCs w:val="21"/>
          <w:u w:val="single"/>
        </w:rPr>
        <w:t>注：</w:t>
      </w:r>
      <w:r>
        <w:rPr>
          <w:rFonts w:ascii="宋体" w:hAnsi="宋体" w:hint="eastAsia"/>
          <w:b/>
          <w:color w:val="FF0000"/>
          <w:szCs w:val="21"/>
        </w:rPr>
        <w:t>（所提供发票必须为增值税专用发票）</w:t>
      </w:r>
    </w:p>
    <w:p w14:paraId="02AFB460" w14:textId="77777777" w:rsidR="00167B13" w:rsidRDefault="00167B13">
      <w:pPr>
        <w:spacing w:line="360" w:lineRule="auto"/>
        <w:rPr>
          <w:rFonts w:ascii="宋体" w:hAnsi="宋体"/>
          <w:color w:val="0000FF"/>
          <w:szCs w:val="21"/>
          <w:u w:val="single"/>
        </w:rPr>
      </w:pPr>
    </w:p>
    <w:p w14:paraId="7A9F7947" w14:textId="77777777" w:rsidR="00167B13" w:rsidRDefault="00D50DE3">
      <w:pPr>
        <w:numPr>
          <w:ilvl w:val="0"/>
          <w:numId w:val="7"/>
        </w:numPr>
        <w:spacing w:line="360" w:lineRule="auto"/>
        <w:rPr>
          <w:rFonts w:ascii="宋体" w:hAnsi="宋体"/>
          <w:color w:val="0000FF"/>
          <w:szCs w:val="21"/>
        </w:rPr>
      </w:pPr>
      <w:r>
        <w:rPr>
          <w:rFonts w:ascii="宋体" w:hAnsi="宋体" w:hint="eastAsia"/>
          <w:color w:val="FF0000"/>
          <w:szCs w:val="21"/>
        </w:rPr>
        <w:t>填写此表格时不得改变表格的格式及货物名称、型号；如有更改视为放弃本次报价资格。</w:t>
      </w:r>
    </w:p>
    <w:p w14:paraId="68BEB79A" w14:textId="77777777" w:rsidR="00167B13" w:rsidRDefault="00D50DE3">
      <w:pPr>
        <w:numPr>
          <w:ilvl w:val="0"/>
          <w:numId w:val="7"/>
        </w:numPr>
        <w:spacing w:line="360" w:lineRule="auto"/>
        <w:rPr>
          <w:rFonts w:ascii="宋体" w:hAnsi="宋体"/>
          <w:color w:val="0000FF"/>
          <w:szCs w:val="21"/>
        </w:rPr>
      </w:pPr>
      <w:r>
        <w:rPr>
          <w:rFonts w:ascii="宋体" w:hAnsi="宋体" w:hint="eastAsia"/>
          <w:color w:val="0000FF"/>
          <w:szCs w:val="21"/>
        </w:rPr>
        <w:t>此报价只有一次，投标总价按投标分项报价清单累计总额进行报价，供应商如果需要报价内容加以其它说明，可在备注一栏中填写；</w:t>
      </w:r>
    </w:p>
    <w:p w14:paraId="447B9E9B" w14:textId="77777777" w:rsidR="00167B13" w:rsidRDefault="00D50DE3">
      <w:pPr>
        <w:numPr>
          <w:ilvl w:val="0"/>
          <w:numId w:val="7"/>
        </w:numPr>
        <w:spacing w:line="360" w:lineRule="auto"/>
        <w:rPr>
          <w:rFonts w:ascii="宋体" w:hAnsi="宋体"/>
          <w:color w:val="0000FF"/>
          <w:szCs w:val="21"/>
        </w:rPr>
      </w:pPr>
      <w:r>
        <w:rPr>
          <w:rFonts w:ascii="宋体" w:hAnsi="宋体" w:hint="eastAsia"/>
          <w:color w:val="0000FF"/>
          <w:szCs w:val="21"/>
        </w:rPr>
        <w:t>我方承诺在规定时间内完成本项目的交付，如未按时完成，将按照项目基本要求中“延期交货的处罚”向采购人进行赔偿。</w:t>
      </w:r>
    </w:p>
    <w:p w14:paraId="3D087A20" w14:textId="77777777" w:rsidR="00167B13" w:rsidRDefault="00167B13">
      <w:pPr>
        <w:spacing w:line="360" w:lineRule="auto"/>
        <w:rPr>
          <w:rFonts w:ascii="宋体" w:hAnsi="宋体"/>
          <w:szCs w:val="21"/>
        </w:rPr>
      </w:pPr>
    </w:p>
    <w:p w14:paraId="26AEA011" w14:textId="77777777" w:rsidR="00167B13" w:rsidRDefault="00D50DE3">
      <w:pPr>
        <w:spacing w:line="500" w:lineRule="exact"/>
        <w:rPr>
          <w:rFonts w:ascii="宋体" w:hAnsi="宋体"/>
          <w:color w:val="000000"/>
          <w:szCs w:val="21"/>
          <w:u w:val="single"/>
        </w:rPr>
      </w:pPr>
      <w:r>
        <w:rPr>
          <w:rFonts w:ascii="宋体" w:hAnsi="宋体" w:hint="eastAsia"/>
          <w:spacing w:val="4"/>
          <w:szCs w:val="21"/>
        </w:rPr>
        <w:t>供应商名称（盖公章）：</w:t>
      </w:r>
      <w:r>
        <w:rPr>
          <w:rFonts w:ascii="宋体" w:hAnsi="宋体" w:hint="eastAsia"/>
          <w:spacing w:val="4"/>
          <w:szCs w:val="21"/>
          <w:u w:val="single"/>
        </w:rPr>
        <w:t xml:space="preserve">                             </w:t>
      </w:r>
    </w:p>
    <w:p w14:paraId="3E44CB07" w14:textId="77777777" w:rsidR="00167B13" w:rsidRDefault="00D50DE3">
      <w:pPr>
        <w:snapToGrid w:val="0"/>
        <w:spacing w:line="520" w:lineRule="atLeast"/>
        <w:rPr>
          <w:b/>
        </w:rPr>
      </w:pPr>
      <w:r>
        <w:rPr>
          <w:rFonts w:ascii="宋体" w:hAnsi="宋体" w:hint="eastAsia"/>
          <w:szCs w:val="21"/>
        </w:rPr>
        <w:t>法定代表人或供应商授权代表（签名或盖章）：</w:t>
      </w:r>
      <w:r>
        <w:rPr>
          <w:rFonts w:ascii="宋体" w:hAnsi="宋体"/>
          <w:spacing w:val="4"/>
          <w:szCs w:val="21"/>
          <w:u w:val="single"/>
        </w:rPr>
        <w:t xml:space="preserve">       </w:t>
      </w:r>
      <w:r>
        <w:rPr>
          <w:rFonts w:ascii="宋体" w:hAnsi="宋体" w:hint="eastAsia"/>
          <w:spacing w:val="4"/>
          <w:szCs w:val="21"/>
          <w:u w:val="single"/>
        </w:rPr>
        <w:t xml:space="preserve">         </w:t>
      </w:r>
      <w:r>
        <w:rPr>
          <w:rFonts w:ascii="宋体" w:hAnsi="宋体"/>
          <w:spacing w:val="4"/>
          <w:szCs w:val="21"/>
          <w:u w:val="single"/>
        </w:rPr>
        <w:t xml:space="preserve">      </w:t>
      </w:r>
    </w:p>
    <w:p w14:paraId="62DBD0FE" w14:textId="77777777" w:rsidR="00167B13" w:rsidRDefault="00167B13"/>
    <w:p w14:paraId="472DB93D" w14:textId="77777777" w:rsidR="00167B13" w:rsidRDefault="00D50DE3">
      <w:r>
        <w:rPr>
          <w:rFonts w:hint="eastAsia"/>
        </w:rPr>
        <w:t>报价时间：</w:t>
      </w:r>
      <w:r>
        <w:rPr>
          <w:rFonts w:ascii="宋体" w:hAnsi="宋体" w:hint="eastAsia"/>
          <w:spacing w:val="4"/>
          <w:szCs w:val="21"/>
          <w:u w:val="single"/>
        </w:rPr>
        <w:t xml:space="preserve">        年  月  日 </w:t>
      </w:r>
    </w:p>
    <w:p w14:paraId="0F777EE2" w14:textId="77777777" w:rsidR="00167B13" w:rsidRDefault="00167B13">
      <w:pPr>
        <w:rPr>
          <w:rFonts w:asciiTheme="minorEastAsia" w:eastAsiaTheme="minorEastAsia" w:hAnsiTheme="minorEastAsia"/>
          <w:b/>
          <w:sz w:val="28"/>
          <w:szCs w:val="28"/>
        </w:rPr>
      </w:pPr>
    </w:p>
    <w:p w14:paraId="4F046F6E" w14:textId="77777777" w:rsidR="00167B13" w:rsidRDefault="00D50DE3">
      <w:pPr>
        <w:rPr>
          <w:rFonts w:ascii="宋体" w:hAnsi="宋体"/>
          <w:sz w:val="28"/>
          <w:szCs w:val="28"/>
        </w:rPr>
      </w:pPr>
      <w:r>
        <w:rPr>
          <w:rFonts w:asciiTheme="minorEastAsia" w:eastAsiaTheme="minorEastAsia" w:hAnsiTheme="minorEastAsia" w:hint="eastAsia"/>
          <w:b/>
          <w:sz w:val="28"/>
          <w:szCs w:val="28"/>
        </w:rPr>
        <w:lastRenderedPageBreak/>
        <w:t>2.供应商基本情况表</w:t>
      </w:r>
    </w:p>
    <w:p w14:paraId="7833AD98" w14:textId="77777777" w:rsidR="00167B13" w:rsidRDefault="00D50DE3">
      <w:pPr>
        <w:spacing w:line="360" w:lineRule="auto"/>
        <w:rPr>
          <w:rFonts w:ascii="宋体" w:hAnsi="宋体" w:cs="Arial"/>
          <w:szCs w:val="21"/>
        </w:rPr>
      </w:pPr>
      <w:r>
        <w:rPr>
          <w:rFonts w:ascii="宋体" w:hAnsi="宋体" w:cs="Arial" w:hint="eastAsia"/>
          <w:szCs w:val="21"/>
        </w:rPr>
        <w:t>一、供应商基本情况表</w:t>
      </w:r>
    </w:p>
    <w:p w14:paraId="719789DD" w14:textId="77777777" w:rsidR="00167B13" w:rsidRDefault="00167B13">
      <w:pPr>
        <w:rPr>
          <w:rFonts w:ascii="宋体" w:hAnsi="宋体" w:cs="宋体"/>
          <w:sz w:val="24"/>
        </w:rPr>
      </w:pPr>
    </w:p>
    <w:p w14:paraId="5D90E7D5" w14:textId="77777777" w:rsidR="00167B13" w:rsidRDefault="00D50DE3">
      <w:pPr>
        <w:rPr>
          <w:rFonts w:ascii="宋体" w:hAnsi="宋体" w:cs="宋体"/>
          <w:szCs w:val="21"/>
        </w:rPr>
      </w:pPr>
      <w:r>
        <w:rPr>
          <w:rFonts w:ascii="宋体" w:hAnsi="宋体" w:cs="宋体" w:hint="eastAsia"/>
          <w:szCs w:val="21"/>
        </w:rPr>
        <w:t>填表单位：（加盖单位公章）</w:t>
      </w:r>
      <w:r>
        <w:rPr>
          <w:rFonts w:ascii="宋体" w:hAnsi="宋体" w:cs="宋体" w:hint="eastAsia"/>
          <w:szCs w:val="21"/>
        </w:rPr>
        <w:tab/>
      </w:r>
      <w:r>
        <w:rPr>
          <w:rFonts w:ascii="宋体" w:hAnsi="宋体" w:cs="宋体" w:hint="eastAsia"/>
          <w:szCs w:val="21"/>
        </w:rPr>
        <w:tab/>
        <w:t xml:space="preserve">   填表日期：    年   月   日</w:t>
      </w:r>
    </w:p>
    <w:tbl>
      <w:tblP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676"/>
        <w:gridCol w:w="1606"/>
        <w:gridCol w:w="947"/>
        <w:gridCol w:w="791"/>
        <w:gridCol w:w="1200"/>
        <w:gridCol w:w="1500"/>
        <w:gridCol w:w="1485"/>
      </w:tblGrid>
      <w:tr w:rsidR="00167B13" w14:paraId="2D533B8B" w14:textId="77777777">
        <w:tc>
          <w:tcPr>
            <w:tcW w:w="1412" w:type="dxa"/>
            <w:gridSpan w:val="2"/>
            <w:tcBorders>
              <w:top w:val="single" w:sz="4" w:space="0" w:color="auto"/>
              <w:left w:val="single" w:sz="4" w:space="0" w:color="auto"/>
              <w:bottom w:val="single" w:sz="4" w:space="0" w:color="auto"/>
              <w:right w:val="single" w:sz="4" w:space="0" w:color="auto"/>
            </w:tcBorders>
            <w:vAlign w:val="center"/>
          </w:tcPr>
          <w:p w14:paraId="1B1ABCA9" w14:textId="77777777" w:rsidR="00167B13" w:rsidRDefault="00D50DE3">
            <w:pPr>
              <w:widowControl w:val="0"/>
              <w:jc w:val="center"/>
              <w:rPr>
                <w:rFonts w:ascii="宋体" w:hAnsi="宋体" w:cs="宋体"/>
                <w:szCs w:val="21"/>
              </w:rPr>
            </w:pPr>
            <w:r>
              <w:rPr>
                <w:rFonts w:ascii="宋体" w:hAnsi="宋体" w:cs="宋体" w:hint="eastAsia"/>
                <w:szCs w:val="21"/>
              </w:rPr>
              <w:t>采购人</w:t>
            </w:r>
          </w:p>
        </w:tc>
        <w:tc>
          <w:tcPr>
            <w:tcW w:w="2553" w:type="dxa"/>
            <w:gridSpan w:val="2"/>
            <w:tcBorders>
              <w:top w:val="single" w:sz="4" w:space="0" w:color="auto"/>
              <w:left w:val="single" w:sz="4" w:space="0" w:color="auto"/>
              <w:bottom w:val="single" w:sz="4" w:space="0" w:color="auto"/>
              <w:right w:val="single" w:sz="4" w:space="0" w:color="auto"/>
            </w:tcBorders>
            <w:vAlign w:val="center"/>
          </w:tcPr>
          <w:p w14:paraId="6BC4508C" w14:textId="77777777" w:rsidR="00167B13" w:rsidRDefault="00167B13">
            <w:pPr>
              <w:widowControl w:val="0"/>
              <w:jc w:val="center"/>
              <w:rPr>
                <w:rFonts w:ascii="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6552EAB1" w14:textId="77777777" w:rsidR="00167B13" w:rsidRDefault="00D50DE3">
            <w:pPr>
              <w:widowControl w:val="0"/>
              <w:jc w:val="center"/>
              <w:rPr>
                <w:rFonts w:ascii="宋体" w:hAnsi="宋体" w:cs="宋体"/>
                <w:szCs w:val="21"/>
              </w:rPr>
            </w:pPr>
            <w:r>
              <w:rPr>
                <w:rFonts w:ascii="宋体" w:hAnsi="宋体" w:cs="宋体" w:hint="eastAsia"/>
                <w:szCs w:val="21"/>
              </w:rPr>
              <w:t>项目名称</w:t>
            </w:r>
          </w:p>
        </w:tc>
        <w:tc>
          <w:tcPr>
            <w:tcW w:w="2985" w:type="dxa"/>
            <w:gridSpan w:val="2"/>
            <w:tcBorders>
              <w:top w:val="single" w:sz="4" w:space="0" w:color="auto"/>
              <w:left w:val="single" w:sz="4" w:space="0" w:color="auto"/>
              <w:bottom w:val="single" w:sz="4" w:space="0" w:color="auto"/>
              <w:right w:val="single" w:sz="4" w:space="0" w:color="auto"/>
            </w:tcBorders>
            <w:vAlign w:val="center"/>
          </w:tcPr>
          <w:p w14:paraId="39026E6E" w14:textId="77777777" w:rsidR="00167B13" w:rsidRDefault="00167B13">
            <w:pPr>
              <w:widowControl w:val="0"/>
              <w:jc w:val="center"/>
              <w:rPr>
                <w:rFonts w:ascii="宋体" w:hAnsi="宋体" w:cs="宋体"/>
                <w:szCs w:val="21"/>
              </w:rPr>
            </w:pPr>
          </w:p>
        </w:tc>
      </w:tr>
      <w:tr w:rsidR="00167B13" w14:paraId="32CB0298" w14:textId="77777777">
        <w:tc>
          <w:tcPr>
            <w:tcW w:w="1412" w:type="dxa"/>
            <w:gridSpan w:val="2"/>
            <w:tcBorders>
              <w:top w:val="single" w:sz="4" w:space="0" w:color="auto"/>
              <w:left w:val="single" w:sz="4" w:space="0" w:color="auto"/>
              <w:bottom w:val="single" w:sz="4" w:space="0" w:color="auto"/>
              <w:right w:val="single" w:sz="4" w:space="0" w:color="auto"/>
            </w:tcBorders>
            <w:vAlign w:val="center"/>
          </w:tcPr>
          <w:p w14:paraId="6D200535" w14:textId="77777777" w:rsidR="00167B13" w:rsidRDefault="00D50DE3">
            <w:pPr>
              <w:widowControl w:val="0"/>
              <w:snapToGrid w:val="0"/>
              <w:jc w:val="center"/>
              <w:rPr>
                <w:rFonts w:ascii="宋体" w:hAnsi="宋体" w:cs="宋体"/>
                <w:szCs w:val="21"/>
              </w:rPr>
            </w:pPr>
            <w:r>
              <w:rPr>
                <w:rFonts w:ascii="宋体" w:hAnsi="宋体" w:cs="宋体" w:hint="eastAsia"/>
                <w:szCs w:val="21"/>
              </w:rPr>
              <w:t>报价供应商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14:paraId="0074A790" w14:textId="77777777" w:rsidR="00167B13" w:rsidRDefault="00167B13">
            <w:pPr>
              <w:widowControl w:val="0"/>
              <w:jc w:val="center"/>
              <w:rPr>
                <w:rFonts w:ascii="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164CE29B" w14:textId="77777777" w:rsidR="00167B13" w:rsidRDefault="00D50DE3">
            <w:pPr>
              <w:widowControl w:val="0"/>
              <w:snapToGrid w:val="0"/>
              <w:jc w:val="center"/>
              <w:rPr>
                <w:rFonts w:ascii="宋体" w:hAnsi="宋体" w:cs="宋体"/>
                <w:szCs w:val="21"/>
              </w:rPr>
            </w:pPr>
            <w:r>
              <w:rPr>
                <w:rFonts w:ascii="宋体" w:hAnsi="宋体" w:cs="宋体" w:hint="eastAsia"/>
                <w:szCs w:val="21"/>
              </w:rPr>
              <w:t>供应商统一社会信用代码</w:t>
            </w:r>
          </w:p>
        </w:tc>
        <w:tc>
          <w:tcPr>
            <w:tcW w:w="2985" w:type="dxa"/>
            <w:gridSpan w:val="2"/>
            <w:tcBorders>
              <w:top w:val="single" w:sz="4" w:space="0" w:color="auto"/>
              <w:left w:val="single" w:sz="4" w:space="0" w:color="auto"/>
              <w:bottom w:val="single" w:sz="4" w:space="0" w:color="auto"/>
              <w:right w:val="single" w:sz="4" w:space="0" w:color="auto"/>
            </w:tcBorders>
            <w:vAlign w:val="center"/>
          </w:tcPr>
          <w:p w14:paraId="1E9E1CFE" w14:textId="77777777" w:rsidR="00167B13" w:rsidRDefault="00167B13">
            <w:pPr>
              <w:widowControl w:val="0"/>
              <w:jc w:val="center"/>
              <w:rPr>
                <w:rFonts w:ascii="宋体" w:hAnsi="宋体" w:cs="宋体"/>
                <w:szCs w:val="21"/>
              </w:rPr>
            </w:pPr>
          </w:p>
        </w:tc>
      </w:tr>
      <w:tr w:rsidR="00167B13" w14:paraId="00989221" w14:textId="77777777">
        <w:tc>
          <w:tcPr>
            <w:tcW w:w="8941" w:type="dxa"/>
            <w:gridSpan w:val="8"/>
            <w:tcBorders>
              <w:top w:val="single" w:sz="4" w:space="0" w:color="auto"/>
              <w:left w:val="single" w:sz="4" w:space="0" w:color="auto"/>
              <w:bottom w:val="single" w:sz="4" w:space="0" w:color="auto"/>
              <w:right w:val="single" w:sz="4" w:space="0" w:color="auto"/>
            </w:tcBorders>
            <w:vAlign w:val="center"/>
          </w:tcPr>
          <w:p w14:paraId="312F59E6" w14:textId="77777777" w:rsidR="00167B13" w:rsidRDefault="00D50DE3">
            <w:pPr>
              <w:widowControl w:val="0"/>
              <w:jc w:val="center"/>
              <w:rPr>
                <w:rFonts w:ascii="宋体" w:hAnsi="宋体" w:cs="宋体"/>
                <w:szCs w:val="21"/>
              </w:rPr>
            </w:pPr>
            <w:r>
              <w:rPr>
                <w:rFonts w:ascii="宋体" w:hAnsi="宋体" w:cs="宋体" w:hint="eastAsia"/>
                <w:b/>
                <w:bCs/>
                <w:szCs w:val="21"/>
              </w:rPr>
              <w:t>报价供应</w:t>
            </w:r>
            <w:proofErr w:type="gramStart"/>
            <w:r>
              <w:rPr>
                <w:rFonts w:ascii="宋体" w:hAnsi="宋体" w:cs="宋体" w:hint="eastAsia"/>
                <w:b/>
                <w:bCs/>
                <w:szCs w:val="21"/>
              </w:rPr>
              <w:t>商相关</w:t>
            </w:r>
            <w:proofErr w:type="gramEnd"/>
            <w:r>
              <w:rPr>
                <w:rFonts w:ascii="宋体" w:hAnsi="宋体" w:cs="宋体" w:hint="eastAsia"/>
                <w:b/>
                <w:bCs/>
                <w:szCs w:val="21"/>
              </w:rPr>
              <w:t>人员情况</w:t>
            </w:r>
          </w:p>
        </w:tc>
      </w:tr>
      <w:tr w:rsidR="00167B13" w14:paraId="3708854E" w14:textId="77777777">
        <w:tc>
          <w:tcPr>
            <w:tcW w:w="736" w:type="dxa"/>
            <w:tcBorders>
              <w:top w:val="single" w:sz="4" w:space="0" w:color="auto"/>
              <w:left w:val="single" w:sz="4" w:space="0" w:color="auto"/>
              <w:bottom w:val="single" w:sz="4" w:space="0" w:color="auto"/>
              <w:right w:val="single" w:sz="4" w:space="0" w:color="auto"/>
            </w:tcBorders>
            <w:vAlign w:val="center"/>
          </w:tcPr>
          <w:p w14:paraId="782AB558" w14:textId="77777777" w:rsidR="00167B13" w:rsidRDefault="00D50DE3">
            <w:pPr>
              <w:widowControl w:val="0"/>
              <w:snapToGrid w:val="0"/>
              <w:jc w:val="center"/>
              <w:rPr>
                <w:rFonts w:ascii="宋体" w:hAnsi="宋体" w:cs="宋体"/>
                <w:szCs w:val="21"/>
              </w:rPr>
            </w:pPr>
            <w:r>
              <w:rPr>
                <w:rFonts w:ascii="宋体" w:hAnsi="宋体" w:cs="宋体" w:hint="eastAsia"/>
                <w:szCs w:val="21"/>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197BDFC1" w14:textId="77777777" w:rsidR="00167B13" w:rsidRDefault="00D50DE3">
            <w:pPr>
              <w:widowControl w:val="0"/>
              <w:jc w:val="center"/>
              <w:rPr>
                <w:rFonts w:ascii="宋体" w:hAnsi="宋体" w:cs="宋体"/>
                <w:szCs w:val="21"/>
              </w:rPr>
            </w:pPr>
            <w:r>
              <w:rPr>
                <w:rFonts w:ascii="宋体" w:hAnsi="宋体" w:cs="宋体" w:hint="eastAsia"/>
                <w:szCs w:val="21"/>
              </w:rPr>
              <w:t>职务</w:t>
            </w:r>
          </w:p>
        </w:tc>
        <w:tc>
          <w:tcPr>
            <w:tcW w:w="947" w:type="dxa"/>
            <w:tcBorders>
              <w:top w:val="single" w:sz="4" w:space="0" w:color="auto"/>
              <w:left w:val="single" w:sz="4" w:space="0" w:color="auto"/>
              <w:bottom w:val="single" w:sz="4" w:space="0" w:color="auto"/>
              <w:right w:val="single" w:sz="4" w:space="0" w:color="auto"/>
            </w:tcBorders>
            <w:vAlign w:val="center"/>
          </w:tcPr>
          <w:p w14:paraId="4043B03A" w14:textId="77777777" w:rsidR="00167B13" w:rsidRDefault="00D50DE3">
            <w:pPr>
              <w:widowControl w:val="0"/>
              <w:jc w:val="center"/>
              <w:rPr>
                <w:rFonts w:ascii="宋体" w:hAnsi="宋体" w:cs="宋体"/>
                <w:szCs w:val="21"/>
              </w:rPr>
            </w:pPr>
            <w:r>
              <w:rPr>
                <w:rFonts w:ascii="宋体" w:hAnsi="宋体" w:cs="宋体" w:hint="eastAsia"/>
                <w:szCs w:val="21"/>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7FCC74FD" w14:textId="77777777" w:rsidR="00167B13" w:rsidRDefault="00D50DE3">
            <w:pPr>
              <w:widowControl w:val="0"/>
              <w:jc w:val="center"/>
              <w:rPr>
                <w:rFonts w:ascii="宋体" w:hAnsi="宋体" w:cs="宋体"/>
                <w:szCs w:val="21"/>
              </w:rPr>
            </w:pPr>
            <w:r>
              <w:rPr>
                <w:rFonts w:ascii="宋体" w:hAnsi="宋体" w:cs="宋体" w:hint="eastAsia"/>
                <w:szCs w:val="21"/>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14:paraId="61B0F888" w14:textId="77777777" w:rsidR="00167B13" w:rsidRDefault="00D50DE3">
            <w:pPr>
              <w:snapToGrid w:val="0"/>
              <w:jc w:val="center"/>
              <w:rPr>
                <w:rFonts w:ascii="宋体" w:hAnsi="宋体" w:cs="宋体"/>
                <w:szCs w:val="21"/>
              </w:rPr>
            </w:pPr>
            <w:r>
              <w:rPr>
                <w:rFonts w:ascii="宋体" w:hAnsi="宋体" w:cs="宋体" w:hint="eastAsia"/>
                <w:szCs w:val="21"/>
              </w:rPr>
              <w:t>劳动合同</w:t>
            </w:r>
          </w:p>
          <w:p w14:paraId="5D3B6587" w14:textId="77777777" w:rsidR="00167B13" w:rsidRDefault="00D50DE3">
            <w:pPr>
              <w:widowControl w:val="0"/>
              <w:snapToGrid w:val="0"/>
              <w:jc w:val="center"/>
              <w:rPr>
                <w:rFonts w:ascii="宋体" w:hAnsi="宋体" w:cs="宋体"/>
                <w:szCs w:val="21"/>
              </w:rPr>
            </w:pPr>
            <w:r>
              <w:rPr>
                <w:rFonts w:ascii="宋体" w:hAnsi="宋体" w:cs="宋体" w:hint="eastAsia"/>
                <w:szCs w:val="21"/>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14:paraId="4AB2CA01" w14:textId="77777777" w:rsidR="00167B13" w:rsidRDefault="00D50DE3">
            <w:pPr>
              <w:snapToGrid w:val="0"/>
              <w:jc w:val="center"/>
              <w:rPr>
                <w:rFonts w:ascii="宋体" w:hAnsi="宋体" w:cs="宋体"/>
                <w:szCs w:val="21"/>
              </w:rPr>
            </w:pPr>
            <w:r>
              <w:rPr>
                <w:rFonts w:ascii="宋体" w:hAnsi="宋体" w:cs="宋体" w:hint="eastAsia"/>
                <w:szCs w:val="21"/>
              </w:rPr>
              <w:t>缴纳社会</w:t>
            </w:r>
          </w:p>
          <w:p w14:paraId="47FC59A9" w14:textId="77777777" w:rsidR="00167B13" w:rsidRDefault="00D50DE3">
            <w:pPr>
              <w:widowControl w:val="0"/>
              <w:snapToGrid w:val="0"/>
              <w:jc w:val="center"/>
              <w:rPr>
                <w:rFonts w:ascii="宋体" w:hAnsi="宋体" w:cs="宋体"/>
                <w:szCs w:val="21"/>
              </w:rPr>
            </w:pPr>
            <w:r>
              <w:rPr>
                <w:rFonts w:ascii="宋体" w:hAnsi="宋体" w:cs="宋体" w:hint="eastAsia"/>
                <w:szCs w:val="21"/>
              </w:rPr>
              <w:t>保险单位</w:t>
            </w:r>
          </w:p>
        </w:tc>
      </w:tr>
      <w:tr w:rsidR="00167B13" w14:paraId="3D56122D" w14:textId="77777777">
        <w:tc>
          <w:tcPr>
            <w:tcW w:w="736" w:type="dxa"/>
            <w:tcBorders>
              <w:top w:val="single" w:sz="4" w:space="0" w:color="auto"/>
              <w:left w:val="single" w:sz="4" w:space="0" w:color="auto"/>
              <w:bottom w:val="single" w:sz="4" w:space="0" w:color="auto"/>
              <w:right w:val="single" w:sz="4" w:space="0" w:color="auto"/>
            </w:tcBorders>
            <w:vAlign w:val="center"/>
          </w:tcPr>
          <w:p w14:paraId="5CEEE42A" w14:textId="77777777" w:rsidR="00167B13" w:rsidRDefault="00D50DE3">
            <w:pPr>
              <w:widowControl w:val="0"/>
              <w:jc w:val="center"/>
              <w:rPr>
                <w:rFonts w:ascii="宋体" w:hAnsi="宋体" w:cs="宋体"/>
                <w:szCs w:val="21"/>
              </w:rPr>
            </w:pPr>
            <w:r>
              <w:rPr>
                <w:rFonts w:ascii="宋体" w:hAnsi="宋体" w:cs="宋体" w:hint="eastAsia"/>
                <w:szCs w:val="21"/>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53B40F80" w14:textId="77777777" w:rsidR="00167B13" w:rsidRDefault="00D50DE3">
            <w:pPr>
              <w:widowControl w:val="0"/>
              <w:spacing w:line="460" w:lineRule="exact"/>
              <w:jc w:val="center"/>
              <w:rPr>
                <w:rFonts w:ascii="宋体" w:hAnsi="宋体" w:cs="宋体"/>
                <w:szCs w:val="21"/>
              </w:rPr>
            </w:pPr>
            <w:r>
              <w:rPr>
                <w:rFonts w:ascii="宋体" w:hAnsi="宋体" w:cs="宋体" w:hint="eastAsia"/>
                <w:szCs w:val="21"/>
              </w:rPr>
              <w:t>法定代表人/单位负责人/主要经营负责人</w:t>
            </w:r>
          </w:p>
        </w:tc>
        <w:tc>
          <w:tcPr>
            <w:tcW w:w="947" w:type="dxa"/>
            <w:tcBorders>
              <w:top w:val="single" w:sz="4" w:space="0" w:color="auto"/>
              <w:left w:val="single" w:sz="4" w:space="0" w:color="auto"/>
              <w:bottom w:val="single" w:sz="4" w:space="0" w:color="auto"/>
              <w:right w:val="single" w:sz="4" w:space="0" w:color="auto"/>
            </w:tcBorders>
            <w:vAlign w:val="center"/>
          </w:tcPr>
          <w:p w14:paraId="3DC37F16" w14:textId="77777777" w:rsidR="00167B13" w:rsidRDefault="00167B13">
            <w:pPr>
              <w:widowControl w:val="0"/>
              <w:jc w:val="center"/>
              <w:rPr>
                <w:rFonts w:ascii="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0FEF43D0" w14:textId="77777777" w:rsidR="00167B13" w:rsidRDefault="00167B13">
            <w:pPr>
              <w:widowControl w:val="0"/>
              <w:jc w:val="center"/>
              <w:rPr>
                <w:rFonts w:ascii="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14:paraId="69094DB7" w14:textId="77777777" w:rsidR="00167B13" w:rsidRDefault="00167B13">
            <w:pPr>
              <w:widowControl w:val="0"/>
              <w:jc w:val="center"/>
              <w:rPr>
                <w:rFonts w:ascii="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14:paraId="24F74671" w14:textId="77777777" w:rsidR="00167B13" w:rsidRDefault="00167B13">
            <w:pPr>
              <w:widowControl w:val="0"/>
              <w:jc w:val="center"/>
              <w:rPr>
                <w:rFonts w:ascii="宋体" w:hAnsi="宋体" w:cs="宋体"/>
                <w:szCs w:val="21"/>
              </w:rPr>
            </w:pPr>
          </w:p>
        </w:tc>
      </w:tr>
      <w:tr w:rsidR="00167B13" w14:paraId="48A9DA00" w14:textId="77777777">
        <w:tc>
          <w:tcPr>
            <w:tcW w:w="736" w:type="dxa"/>
            <w:tcBorders>
              <w:top w:val="single" w:sz="4" w:space="0" w:color="auto"/>
              <w:left w:val="single" w:sz="4" w:space="0" w:color="auto"/>
              <w:bottom w:val="single" w:sz="4" w:space="0" w:color="auto"/>
              <w:right w:val="single" w:sz="4" w:space="0" w:color="auto"/>
            </w:tcBorders>
            <w:vAlign w:val="center"/>
          </w:tcPr>
          <w:p w14:paraId="2A0419DF" w14:textId="77777777" w:rsidR="00167B13" w:rsidRDefault="00D50DE3">
            <w:pPr>
              <w:widowControl w:val="0"/>
              <w:jc w:val="center"/>
              <w:rPr>
                <w:rFonts w:ascii="宋体" w:hAnsi="宋体" w:cs="宋体"/>
                <w:szCs w:val="21"/>
              </w:rPr>
            </w:pPr>
            <w:r>
              <w:rPr>
                <w:rFonts w:ascii="宋体" w:hAnsi="宋体" w:cs="宋体" w:hint="eastAsia"/>
                <w:szCs w:val="21"/>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7A614B76" w14:textId="77777777" w:rsidR="00167B13" w:rsidRDefault="00D50DE3">
            <w:pPr>
              <w:widowControl w:val="0"/>
              <w:jc w:val="center"/>
              <w:rPr>
                <w:rFonts w:ascii="宋体" w:hAnsi="宋体" w:cs="宋体"/>
                <w:szCs w:val="21"/>
              </w:rPr>
            </w:pPr>
            <w:r>
              <w:rPr>
                <w:rFonts w:ascii="宋体" w:hAnsi="宋体" w:cs="宋体" w:hint="eastAsia"/>
                <w:szCs w:val="21"/>
              </w:rPr>
              <w:t>项目报价授权代表人</w:t>
            </w:r>
          </w:p>
        </w:tc>
        <w:tc>
          <w:tcPr>
            <w:tcW w:w="947" w:type="dxa"/>
            <w:tcBorders>
              <w:top w:val="single" w:sz="4" w:space="0" w:color="auto"/>
              <w:left w:val="single" w:sz="4" w:space="0" w:color="auto"/>
              <w:bottom w:val="single" w:sz="4" w:space="0" w:color="auto"/>
              <w:right w:val="single" w:sz="4" w:space="0" w:color="auto"/>
            </w:tcBorders>
            <w:vAlign w:val="center"/>
          </w:tcPr>
          <w:p w14:paraId="0198EAB4" w14:textId="77777777" w:rsidR="00167B13" w:rsidRDefault="00167B13">
            <w:pPr>
              <w:widowControl w:val="0"/>
              <w:jc w:val="center"/>
              <w:rPr>
                <w:rFonts w:ascii="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6270A007" w14:textId="77777777" w:rsidR="00167B13" w:rsidRDefault="00167B13">
            <w:pPr>
              <w:widowControl w:val="0"/>
              <w:jc w:val="center"/>
              <w:rPr>
                <w:rFonts w:ascii="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14:paraId="15B825EE" w14:textId="77777777" w:rsidR="00167B13" w:rsidRDefault="00167B13">
            <w:pPr>
              <w:widowControl w:val="0"/>
              <w:jc w:val="center"/>
              <w:rPr>
                <w:rFonts w:ascii="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14:paraId="5493E44A" w14:textId="77777777" w:rsidR="00167B13" w:rsidRDefault="00167B13">
            <w:pPr>
              <w:widowControl w:val="0"/>
              <w:jc w:val="center"/>
              <w:rPr>
                <w:rFonts w:ascii="宋体" w:hAnsi="宋体" w:cs="宋体"/>
                <w:szCs w:val="21"/>
              </w:rPr>
            </w:pPr>
          </w:p>
        </w:tc>
      </w:tr>
      <w:tr w:rsidR="00167B13" w14:paraId="76763DBD" w14:textId="77777777">
        <w:tc>
          <w:tcPr>
            <w:tcW w:w="736" w:type="dxa"/>
            <w:tcBorders>
              <w:top w:val="single" w:sz="4" w:space="0" w:color="auto"/>
              <w:left w:val="single" w:sz="4" w:space="0" w:color="auto"/>
              <w:bottom w:val="single" w:sz="4" w:space="0" w:color="auto"/>
              <w:right w:val="single" w:sz="4" w:space="0" w:color="auto"/>
            </w:tcBorders>
            <w:vAlign w:val="center"/>
          </w:tcPr>
          <w:p w14:paraId="371D1A27" w14:textId="77777777" w:rsidR="00167B13" w:rsidRDefault="00D50DE3">
            <w:pPr>
              <w:widowControl w:val="0"/>
              <w:jc w:val="center"/>
              <w:rPr>
                <w:rFonts w:ascii="宋体" w:hAnsi="宋体" w:cs="宋体"/>
                <w:szCs w:val="21"/>
              </w:rPr>
            </w:pPr>
            <w:r>
              <w:rPr>
                <w:rFonts w:ascii="宋体" w:hAnsi="宋体" w:cs="宋体" w:hint="eastAsia"/>
                <w:szCs w:val="21"/>
                <w:lang w:bidi="ar"/>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72811013" w14:textId="77777777" w:rsidR="00167B13" w:rsidRDefault="00D50DE3">
            <w:pPr>
              <w:widowControl w:val="0"/>
              <w:jc w:val="center"/>
              <w:rPr>
                <w:rFonts w:ascii="宋体" w:hAnsi="宋体" w:cs="宋体"/>
                <w:szCs w:val="21"/>
              </w:rPr>
            </w:pPr>
            <w:r>
              <w:rPr>
                <w:rFonts w:ascii="宋体" w:hAnsi="宋体" w:cs="宋体" w:hint="eastAsia"/>
                <w:szCs w:val="21"/>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14:paraId="5C5294CC" w14:textId="77777777" w:rsidR="00167B13" w:rsidRDefault="00167B13">
            <w:pPr>
              <w:widowControl w:val="0"/>
              <w:jc w:val="center"/>
              <w:rPr>
                <w:rFonts w:ascii="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67234587" w14:textId="77777777" w:rsidR="00167B13" w:rsidRDefault="00167B13">
            <w:pPr>
              <w:widowControl w:val="0"/>
              <w:jc w:val="center"/>
              <w:rPr>
                <w:rFonts w:ascii="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14:paraId="4F2F29B4" w14:textId="77777777" w:rsidR="00167B13" w:rsidRDefault="00167B13">
            <w:pPr>
              <w:widowControl w:val="0"/>
              <w:jc w:val="center"/>
              <w:rPr>
                <w:rFonts w:ascii="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14:paraId="5F5FBA2D" w14:textId="77777777" w:rsidR="00167B13" w:rsidRDefault="00167B13">
            <w:pPr>
              <w:widowControl w:val="0"/>
              <w:jc w:val="center"/>
              <w:rPr>
                <w:rFonts w:ascii="宋体" w:hAnsi="宋体" w:cs="宋体"/>
                <w:szCs w:val="21"/>
              </w:rPr>
            </w:pPr>
          </w:p>
        </w:tc>
      </w:tr>
      <w:tr w:rsidR="00167B13" w14:paraId="20080342" w14:textId="77777777">
        <w:tc>
          <w:tcPr>
            <w:tcW w:w="736" w:type="dxa"/>
            <w:tcBorders>
              <w:top w:val="single" w:sz="4" w:space="0" w:color="auto"/>
              <w:left w:val="single" w:sz="4" w:space="0" w:color="auto"/>
              <w:bottom w:val="single" w:sz="4" w:space="0" w:color="auto"/>
              <w:right w:val="single" w:sz="4" w:space="0" w:color="auto"/>
            </w:tcBorders>
            <w:vAlign w:val="center"/>
          </w:tcPr>
          <w:p w14:paraId="312B835B" w14:textId="77777777" w:rsidR="00167B13" w:rsidRDefault="00D50DE3">
            <w:pPr>
              <w:widowControl w:val="0"/>
              <w:jc w:val="center"/>
              <w:rPr>
                <w:rFonts w:ascii="宋体" w:hAnsi="宋体" w:cs="宋体"/>
                <w:szCs w:val="21"/>
              </w:rPr>
            </w:pPr>
            <w:r>
              <w:rPr>
                <w:rFonts w:ascii="宋体" w:hAnsi="宋体" w:cs="宋体" w:hint="eastAsia"/>
                <w:szCs w:val="21"/>
                <w:lang w:bidi="ar"/>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6D5B1219" w14:textId="77777777" w:rsidR="00167B13" w:rsidRDefault="00D50DE3">
            <w:pPr>
              <w:widowControl w:val="0"/>
              <w:jc w:val="center"/>
              <w:rPr>
                <w:rFonts w:ascii="宋体" w:hAnsi="宋体" w:cs="宋体"/>
                <w:szCs w:val="21"/>
              </w:rPr>
            </w:pPr>
            <w:r>
              <w:rPr>
                <w:rFonts w:ascii="宋体" w:hAnsi="宋体" w:cs="宋体" w:hint="eastAsia"/>
                <w:szCs w:val="21"/>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14:paraId="59D23354" w14:textId="77777777" w:rsidR="00167B13" w:rsidRDefault="00167B13">
            <w:pPr>
              <w:widowControl w:val="0"/>
              <w:jc w:val="center"/>
              <w:rPr>
                <w:rFonts w:ascii="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70080D15" w14:textId="77777777" w:rsidR="00167B13" w:rsidRDefault="00167B13">
            <w:pPr>
              <w:widowControl w:val="0"/>
              <w:jc w:val="center"/>
              <w:rPr>
                <w:rFonts w:ascii="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14:paraId="7FEACA39" w14:textId="77777777" w:rsidR="00167B13" w:rsidRDefault="00167B13">
            <w:pPr>
              <w:widowControl w:val="0"/>
              <w:jc w:val="center"/>
              <w:rPr>
                <w:rFonts w:ascii="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14:paraId="6D5CE69D" w14:textId="77777777" w:rsidR="00167B13" w:rsidRDefault="00167B13">
            <w:pPr>
              <w:widowControl w:val="0"/>
              <w:jc w:val="center"/>
              <w:rPr>
                <w:rFonts w:ascii="宋体" w:hAnsi="宋体" w:cs="宋体"/>
                <w:szCs w:val="21"/>
              </w:rPr>
            </w:pPr>
          </w:p>
        </w:tc>
      </w:tr>
      <w:tr w:rsidR="00167B13" w14:paraId="790A6104" w14:textId="77777777">
        <w:tc>
          <w:tcPr>
            <w:tcW w:w="736" w:type="dxa"/>
            <w:tcBorders>
              <w:top w:val="single" w:sz="4" w:space="0" w:color="auto"/>
              <w:left w:val="single" w:sz="4" w:space="0" w:color="auto"/>
              <w:bottom w:val="single" w:sz="4" w:space="0" w:color="auto"/>
              <w:right w:val="single" w:sz="4" w:space="0" w:color="auto"/>
            </w:tcBorders>
            <w:vAlign w:val="center"/>
          </w:tcPr>
          <w:p w14:paraId="6E71B5F1" w14:textId="77777777" w:rsidR="00167B13" w:rsidRDefault="00D50DE3">
            <w:pPr>
              <w:widowControl w:val="0"/>
              <w:jc w:val="center"/>
              <w:rPr>
                <w:rFonts w:ascii="宋体" w:hAnsi="宋体" w:cs="宋体"/>
                <w:szCs w:val="21"/>
              </w:rPr>
            </w:pPr>
            <w:r>
              <w:rPr>
                <w:rFonts w:ascii="宋体" w:hAnsi="宋体" w:cs="宋体" w:hint="eastAsia"/>
                <w:szCs w:val="21"/>
                <w:lang w:bidi="ar"/>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1B5DDCE2" w14:textId="77777777" w:rsidR="00167B13" w:rsidRDefault="00D50DE3">
            <w:pPr>
              <w:pStyle w:val="a3"/>
              <w:snapToGrid w:val="0"/>
              <w:ind w:firstLineChars="0" w:firstLine="0"/>
              <w:jc w:val="center"/>
              <w:rPr>
                <w:rFonts w:ascii="宋体" w:hAnsi="宋体" w:cs="宋体"/>
                <w:szCs w:val="21"/>
              </w:rPr>
            </w:pPr>
            <w:r>
              <w:rPr>
                <w:rFonts w:ascii="宋体" w:hAnsi="宋体" w:cs="宋体" w:hint="eastAsia"/>
                <w:szCs w:val="21"/>
              </w:rPr>
              <w:t>报价文件编制人员</w:t>
            </w:r>
          </w:p>
        </w:tc>
        <w:tc>
          <w:tcPr>
            <w:tcW w:w="947" w:type="dxa"/>
            <w:tcBorders>
              <w:top w:val="single" w:sz="4" w:space="0" w:color="auto"/>
              <w:left w:val="single" w:sz="4" w:space="0" w:color="auto"/>
              <w:bottom w:val="single" w:sz="4" w:space="0" w:color="auto"/>
              <w:right w:val="single" w:sz="4" w:space="0" w:color="auto"/>
            </w:tcBorders>
            <w:vAlign w:val="center"/>
          </w:tcPr>
          <w:p w14:paraId="7AEF8704" w14:textId="77777777" w:rsidR="00167B13" w:rsidRDefault="00167B13">
            <w:pPr>
              <w:widowControl w:val="0"/>
              <w:jc w:val="center"/>
              <w:rPr>
                <w:rFonts w:ascii="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521B9824" w14:textId="77777777" w:rsidR="00167B13" w:rsidRDefault="00167B13">
            <w:pPr>
              <w:widowControl w:val="0"/>
              <w:jc w:val="center"/>
              <w:rPr>
                <w:rFonts w:ascii="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14:paraId="07A8884E" w14:textId="77777777" w:rsidR="00167B13" w:rsidRDefault="00167B13">
            <w:pPr>
              <w:widowControl w:val="0"/>
              <w:jc w:val="center"/>
              <w:rPr>
                <w:rFonts w:ascii="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14:paraId="6781C90A" w14:textId="77777777" w:rsidR="00167B13" w:rsidRDefault="00167B13">
            <w:pPr>
              <w:widowControl w:val="0"/>
              <w:jc w:val="center"/>
              <w:rPr>
                <w:rFonts w:ascii="宋体" w:hAnsi="宋体" w:cs="宋体"/>
                <w:szCs w:val="21"/>
              </w:rPr>
            </w:pPr>
          </w:p>
        </w:tc>
      </w:tr>
      <w:tr w:rsidR="00167B13" w14:paraId="05591F2A" w14:textId="77777777">
        <w:tc>
          <w:tcPr>
            <w:tcW w:w="8941" w:type="dxa"/>
            <w:gridSpan w:val="8"/>
            <w:tcBorders>
              <w:top w:val="single" w:sz="4" w:space="0" w:color="auto"/>
              <w:left w:val="single" w:sz="4" w:space="0" w:color="auto"/>
              <w:bottom w:val="single" w:sz="4" w:space="0" w:color="auto"/>
              <w:right w:val="single" w:sz="4" w:space="0" w:color="auto"/>
            </w:tcBorders>
            <w:vAlign w:val="center"/>
          </w:tcPr>
          <w:p w14:paraId="1E38D53C" w14:textId="77777777" w:rsidR="00167B13" w:rsidRDefault="00D50DE3">
            <w:pPr>
              <w:widowControl w:val="0"/>
              <w:jc w:val="left"/>
              <w:rPr>
                <w:rFonts w:ascii="宋体" w:hAnsi="宋体" w:cs="宋体"/>
                <w:szCs w:val="21"/>
              </w:rPr>
            </w:pPr>
            <w:r>
              <w:rPr>
                <w:rFonts w:ascii="宋体" w:hAnsi="宋体" w:cs="宋体" w:hint="eastAsia"/>
                <w:b/>
                <w:bCs/>
                <w:szCs w:val="21"/>
              </w:rPr>
              <w:t>说明：同一职务有多人担任（如主要技术人员），应分行填写。</w:t>
            </w:r>
          </w:p>
        </w:tc>
      </w:tr>
      <w:tr w:rsidR="00167B13" w14:paraId="62CAB907" w14:textId="77777777">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14:paraId="470D42DB" w14:textId="77777777" w:rsidR="00167B13" w:rsidRDefault="00D50DE3">
            <w:pPr>
              <w:widowControl w:val="0"/>
              <w:jc w:val="center"/>
              <w:rPr>
                <w:rFonts w:ascii="宋体" w:hAnsi="宋体" w:cs="宋体"/>
                <w:b/>
                <w:bCs/>
                <w:szCs w:val="21"/>
              </w:rPr>
            </w:pPr>
            <w:r>
              <w:rPr>
                <w:rFonts w:ascii="宋体" w:hAnsi="宋体" w:cs="宋体" w:hint="eastAsia"/>
                <w:b/>
                <w:bCs/>
                <w:szCs w:val="21"/>
              </w:rPr>
              <w:t>报价供应商关联关系情况</w:t>
            </w:r>
          </w:p>
        </w:tc>
      </w:tr>
      <w:tr w:rsidR="00167B13" w14:paraId="0E6A75ED" w14:textId="77777777">
        <w:tc>
          <w:tcPr>
            <w:tcW w:w="736" w:type="dxa"/>
            <w:tcBorders>
              <w:top w:val="single" w:sz="4" w:space="0" w:color="auto"/>
              <w:left w:val="single" w:sz="4" w:space="0" w:color="auto"/>
              <w:bottom w:val="single" w:sz="4" w:space="0" w:color="auto"/>
              <w:right w:val="single" w:sz="4" w:space="0" w:color="auto"/>
            </w:tcBorders>
            <w:vAlign w:val="center"/>
          </w:tcPr>
          <w:p w14:paraId="162929D9" w14:textId="77777777" w:rsidR="00167B13" w:rsidRDefault="00D50DE3">
            <w:pPr>
              <w:widowControl w:val="0"/>
              <w:jc w:val="center"/>
              <w:rPr>
                <w:rFonts w:ascii="宋体" w:hAnsi="宋体" w:cs="宋体"/>
                <w:szCs w:val="21"/>
                <w:lang w:bidi="ar"/>
              </w:rPr>
            </w:pPr>
            <w:r>
              <w:rPr>
                <w:rFonts w:ascii="宋体" w:hAnsi="宋体" w:cs="宋体" w:hint="eastAsia"/>
                <w:szCs w:val="21"/>
                <w:lang w:bidi="ar"/>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44371750" w14:textId="77777777" w:rsidR="00167B13" w:rsidRDefault="00D50DE3">
            <w:pPr>
              <w:widowControl w:val="0"/>
              <w:jc w:val="center"/>
              <w:rPr>
                <w:rFonts w:ascii="宋体" w:hAnsi="宋体" w:cs="宋体"/>
                <w:szCs w:val="21"/>
              </w:rPr>
            </w:pPr>
            <w:r>
              <w:rPr>
                <w:rFonts w:ascii="宋体" w:hAnsi="宋体" w:cs="宋体" w:hint="eastAsia"/>
                <w:szCs w:val="21"/>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10863BB8" w14:textId="77777777" w:rsidR="00167B13" w:rsidRDefault="00D50DE3">
            <w:pPr>
              <w:widowControl w:val="0"/>
              <w:jc w:val="center"/>
              <w:rPr>
                <w:rFonts w:ascii="宋体" w:hAnsi="宋体" w:cs="宋体"/>
                <w:szCs w:val="21"/>
              </w:rPr>
            </w:pPr>
            <w:r>
              <w:rPr>
                <w:rFonts w:ascii="宋体" w:hAnsi="宋体" w:cs="宋体" w:hint="eastAsia"/>
                <w:szCs w:val="21"/>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14:paraId="08ADCBA7" w14:textId="77777777" w:rsidR="00167B13" w:rsidRDefault="00D50DE3">
            <w:pPr>
              <w:widowControl w:val="0"/>
              <w:jc w:val="center"/>
              <w:rPr>
                <w:rFonts w:ascii="宋体" w:hAnsi="宋体" w:cs="宋体"/>
                <w:szCs w:val="21"/>
              </w:rPr>
            </w:pPr>
            <w:r>
              <w:rPr>
                <w:rFonts w:ascii="宋体" w:hAnsi="宋体" w:cs="宋体" w:hint="eastAsia"/>
                <w:szCs w:val="21"/>
              </w:rPr>
              <w:t>备注</w:t>
            </w:r>
          </w:p>
        </w:tc>
      </w:tr>
      <w:tr w:rsidR="00167B13" w14:paraId="79DE0B47" w14:textId="77777777">
        <w:tc>
          <w:tcPr>
            <w:tcW w:w="736" w:type="dxa"/>
            <w:tcBorders>
              <w:top w:val="single" w:sz="4" w:space="0" w:color="auto"/>
              <w:left w:val="single" w:sz="4" w:space="0" w:color="auto"/>
              <w:bottom w:val="single" w:sz="4" w:space="0" w:color="auto"/>
              <w:right w:val="single" w:sz="4" w:space="0" w:color="auto"/>
            </w:tcBorders>
            <w:vAlign w:val="center"/>
          </w:tcPr>
          <w:p w14:paraId="253AB7AD" w14:textId="77777777" w:rsidR="00167B13" w:rsidRDefault="00D50DE3">
            <w:pPr>
              <w:widowControl w:val="0"/>
              <w:jc w:val="center"/>
              <w:rPr>
                <w:rFonts w:ascii="宋体" w:hAnsi="宋体" w:cs="宋体"/>
                <w:szCs w:val="21"/>
                <w:lang w:bidi="ar"/>
              </w:rPr>
            </w:pPr>
            <w:r>
              <w:rPr>
                <w:rFonts w:ascii="宋体" w:hAnsi="宋体" w:cs="宋体" w:hint="eastAsia"/>
                <w:szCs w:val="21"/>
                <w:lang w:bidi="ar"/>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58A532A0" w14:textId="77777777" w:rsidR="00167B13" w:rsidRDefault="00D50DE3">
            <w:pPr>
              <w:widowControl w:val="0"/>
              <w:jc w:val="center"/>
              <w:rPr>
                <w:rFonts w:ascii="宋体" w:hAnsi="宋体" w:cs="宋体"/>
                <w:szCs w:val="21"/>
              </w:rPr>
            </w:pPr>
            <w:r>
              <w:rPr>
                <w:rFonts w:ascii="宋体" w:hAnsi="宋体" w:cs="宋体" w:hint="eastAsia"/>
                <w:szCs w:val="21"/>
              </w:rPr>
              <w:t>控股股东</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5494089A" w14:textId="77777777" w:rsidR="00167B13" w:rsidRDefault="00167B13">
            <w:pPr>
              <w:widowControl w:val="0"/>
              <w:jc w:val="center"/>
              <w:rPr>
                <w:rFonts w:ascii="宋体" w:hAnsi="宋体" w:cs="宋体"/>
                <w:szCs w:val="21"/>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14:paraId="4E1AEC0A" w14:textId="77777777" w:rsidR="00167B13" w:rsidRDefault="00D50DE3">
            <w:pPr>
              <w:widowControl w:val="0"/>
              <w:snapToGrid w:val="0"/>
              <w:jc w:val="left"/>
              <w:rPr>
                <w:rFonts w:ascii="宋体" w:hAnsi="宋体" w:cs="宋体"/>
                <w:szCs w:val="21"/>
              </w:rPr>
            </w:pPr>
            <w:r>
              <w:rPr>
                <w:rFonts w:ascii="宋体" w:hAnsi="宋体" w:cs="宋体" w:hint="eastAsia"/>
                <w:szCs w:val="21"/>
              </w:rPr>
              <w:t>指出资额（或持有股份）占报价供应商资本总额（或股本总额）50%以上的股东，以及出资额（或持有股份）的比例虽然不足50%，但依其出资额（或持有股份）所享有的表决权已足以对报价供应</w:t>
            </w:r>
            <w:proofErr w:type="gramStart"/>
            <w:r>
              <w:rPr>
                <w:rFonts w:ascii="宋体" w:hAnsi="宋体" w:cs="宋体" w:hint="eastAsia"/>
                <w:szCs w:val="21"/>
              </w:rPr>
              <w:t>商股东</w:t>
            </w:r>
            <w:proofErr w:type="gramEnd"/>
            <w:r>
              <w:rPr>
                <w:rFonts w:ascii="宋体" w:hAnsi="宋体" w:cs="宋体" w:hint="eastAsia"/>
                <w:szCs w:val="21"/>
              </w:rPr>
              <w:t>会（或股东大会）的决议产生重要影响的股东。</w:t>
            </w:r>
          </w:p>
        </w:tc>
      </w:tr>
      <w:tr w:rsidR="00167B13" w14:paraId="22A526C0" w14:textId="77777777">
        <w:tc>
          <w:tcPr>
            <w:tcW w:w="736" w:type="dxa"/>
            <w:tcBorders>
              <w:top w:val="single" w:sz="4" w:space="0" w:color="auto"/>
              <w:left w:val="single" w:sz="4" w:space="0" w:color="auto"/>
              <w:bottom w:val="single" w:sz="4" w:space="0" w:color="auto"/>
              <w:right w:val="single" w:sz="4" w:space="0" w:color="auto"/>
            </w:tcBorders>
            <w:vAlign w:val="center"/>
          </w:tcPr>
          <w:p w14:paraId="5663A637" w14:textId="77777777" w:rsidR="00167B13" w:rsidRDefault="00D50DE3">
            <w:pPr>
              <w:widowControl w:val="0"/>
              <w:jc w:val="center"/>
              <w:rPr>
                <w:rFonts w:ascii="宋体" w:hAnsi="宋体" w:cs="宋体"/>
                <w:szCs w:val="21"/>
                <w:lang w:bidi="ar"/>
              </w:rPr>
            </w:pPr>
            <w:r>
              <w:rPr>
                <w:rFonts w:ascii="宋体" w:hAnsi="宋体" w:cs="宋体" w:hint="eastAsia"/>
                <w:szCs w:val="21"/>
                <w:lang w:bidi="ar"/>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47EC7CBF" w14:textId="77777777" w:rsidR="00167B13" w:rsidRDefault="00D50DE3">
            <w:pPr>
              <w:widowControl w:val="0"/>
              <w:jc w:val="center"/>
              <w:rPr>
                <w:rFonts w:ascii="宋体" w:hAnsi="宋体" w:cs="宋体"/>
                <w:szCs w:val="21"/>
              </w:rPr>
            </w:pPr>
            <w:r>
              <w:rPr>
                <w:rFonts w:ascii="宋体" w:hAnsi="宋体" w:cs="宋体" w:hint="eastAsia"/>
                <w:szCs w:val="21"/>
              </w:rPr>
              <w:t>管理关系</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567A9363" w14:textId="77777777" w:rsidR="00167B13" w:rsidRDefault="00167B13">
            <w:pPr>
              <w:widowControl w:val="0"/>
              <w:jc w:val="center"/>
              <w:rPr>
                <w:rFonts w:ascii="宋体" w:hAnsi="宋体" w:cs="宋体"/>
                <w:szCs w:val="21"/>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14:paraId="37751B4D" w14:textId="77777777" w:rsidR="00167B13" w:rsidRDefault="00D50DE3">
            <w:pPr>
              <w:widowControl w:val="0"/>
              <w:snapToGrid w:val="0"/>
              <w:jc w:val="left"/>
              <w:rPr>
                <w:rFonts w:ascii="宋体" w:hAnsi="宋体" w:cs="宋体"/>
                <w:szCs w:val="21"/>
              </w:rPr>
            </w:pPr>
            <w:r>
              <w:rPr>
                <w:rFonts w:ascii="宋体" w:hAnsi="宋体" w:cs="宋体" w:hint="eastAsia"/>
                <w:szCs w:val="21"/>
              </w:rPr>
              <w:t>指对报价供应商不具有出资持股关系，但对其存在管理关系的主体。</w:t>
            </w:r>
          </w:p>
        </w:tc>
      </w:tr>
      <w:tr w:rsidR="00167B13" w14:paraId="1EF469CB" w14:textId="77777777">
        <w:tc>
          <w:tcPr>
            <w:tcW w:w="8941" w:type="dxa"/>
            <w:gridSpan w:val="8"/>
            <w:tcBorders>
              <w:top w:val="single" w:sz="4" w:space="0" w:color="auto"/>
              <w:left w:val="single" w:sz="4" w:space="0" w:color="auto"/>
              <w:bottom w:val="single" w:sz="4" w:space="0" w:color="auto"/>
              <w:right w:val="single" w:sz="4" w:space="0" w:color="auto"/>
            </w:tcBorders>
            <w:vAlign w:val="center"/>
          </w:tcPr>
          <w:p w14:paraId="34CC5C0F" w14:textId="77777777" w:rsidR="00167B13" w:rsidRDefault="00D50DE3">
            <w:pPr>
              <w:widowControl w:val="0"/>
              <w:snapToGrid w:val="0"/>
              <w:jc w:val="left"/>
              <w:rPr>
                <w:rFonts w:ascii="宋体" w:hAnsi="宋体" w:cs="宋体"/>
                <w:szCs w:val="21"/>
              </w:rPr>
            </w:pPr>
            <w:r>
              <w:rPr>
                <w:rFonts w:ascii="宋体" w:hAnsi="宋体" w:cs="宋体" w:hint="eastAsia"/>
                <w:b/>
                <w:bCs/>
                <w:szCs w:val="21"/>
              </w:rPr>
              <w:t>说明：同一关联关系类型有多个主体的，应分行填写。</w:t>
            </w:r>
          </w:p>
        </w:tc>
      </w:tr>
    </w:tbl>
    <w:p w14:paraId="218B4905" w14:textId="77777777" w:rsidR="00167B13" w:rsidRDefault="00167B13">
      <w:pPr>
        <w:widowControl w:val="0"/>
        <w:rPr>
          <w:rFonts w:ascii="宋体" w:hAnsi="宋体" w:cs="宋体"/>
          <w:sz w:val="24"/>
        </w:rPr>
      </w:pPr>
    </w:p>
    <w:p w14:paraId="777D0819" w14:textId="77777777" w:rsidR="00167B13" w:rsidRDefault="00167B13">
      <w:pPr>
        <w:widowControl w:val="0"/>
      </w:pPr>
    </w:p>
    <w:p w14:paraId="12ACABA2" w14:textId="77777777" w:rsidR="00167B13" w:rsidRDefault="00D50DE3">
      <w:pPr>
        <w:spacing w:line="360" w:lineRule="auto"/>
        <w:rPr>
          <w:rFonts w:ascii="宋体" w:hAnsi="宋体" w:cs="Arial"/>
          <w:szCs w:val="21"/>
        </w:rPr>
      </w:pPr>
      <w:r>
        <w:rPr>
          <w:rFonts w:ascii="宋体" w:hAnsi="宋体" w:cs="Arial" w:hint="eastAsia"/>
          <w:szCs w:val="21"/>
        </w:rPr>
        <w:t>二、供应商</w:t>
      </w:r>
      <w:r>
        <w:rPr>
          <w:rFonts w:ascii="宋体" w:hAnsi="宋体" w:cs="Arial"/>
          <w:szCs w:val="21"/>
        </w:rPr>
        <w:t>基本情况</w:t>
      </w:r>
      <w:r>
        <w:rPr>
          <w:rFonts w:ascii="宋体" w:hAnsi="宋体" w:cs="Arial" w:hint="eastAsia"/>
          <w:szCs w:val="21"/>
        </w:rPr>
        <w:t>信息</w:t>
      </w:r>
    </w:p>
    <w:p w14:paraId="054125C5" w14:textId="77777777" w:rsidR="00167B13" w:rsidRDefault="00D50DE3">
      <w:pPr>
        <w:numPr>
          <w:ilvl w:val="1"/>
          <w:numId w:val="8"/>
        </w:numPr>
        <w:tabs>
          <w:tab w:val="left" w:pos="420"/>
        </w:tabs>
        <w:spacing w:line="360" w:lineRule="auto"/>
        <w:ind w:left="420"/>
        <w:rPr>
          <w:rFonts w:ascii="宋体" w:hAnsi="宋体" w:cs="Arial"/>
          <w:szCs w:val="21"/>
        </w:rPr>
      </w:pPr>
      <w:r>
        <w:rPr>
          <w:rFonts w:ascii="宋体" w:hAnsi="宋体" w:cs="Arial"/>
          <w:szCs w:val="21"/>
        </w:rPr>
        <w:t>公司名称：</w:t>
      </w:r>
      <w:r>
        <w:rPr>
          <w:rFonts w:ascii="宋体" w:hAnsi="宋体" w:cs="Arial"/>
          <w:szCs w:val="21"/>
          <w:u w:val="single"/>
        </w:rPr>
        <w:t xml:space="preserve">                              </w:t>
      </w:r>
      <w:r>
        <w:rPr>
          <w:rFonts w:ascii="宋体" w:hAnsi="宋体" w:cs="Arial"/>
          <w:szCs w:val="21"/>
        </w:rPr>
        <w:t xml:space="preserve">  电话号码：</w:t>
      </w:r>
      <w:r>
        <w:rPr>
          <w:rFonts w:ascii="宋体" w:hAnsi="宋体" w:cs="Arial"/>
          <w:szCs w:val="21"/>
          <w:u w:val="single"/>
        </w:rPr>
        <w:t xml:space="preserve">      </w:t>
      </w:r>
      <w:r>
        <w:rPr>
          <w:rFonts w:ascii="宋体" w:hAnsi="宋体" w:cs="Arial" w:hint="eastAsia"/>
          <w:szCs w:val="21"/>
          <w:u w:val="single"/>
        </w:rPr>
        <w:t xml:space="preserve">          </w:t>
      </w:r>
      <w:r>
        <w:rPr>
          <w:rFonts w:ascii="宋体" w:hAnsi="宋体" w:cs="Arial"/>
          <w:szCs w:val="21"/>
          <w:u w:val="single"/>
        </w:rPr>
        <w:t xml:space="preserve">    </w:t>
      </w:r>
      <w:r>
        <w:rPr>
          <w:rFonts w:ascii="宋体" w:hAnsi="宋体" w:cs="Arial"/>
          <w:szCs w:val="21"/>
        </w:rPr>
        <w:t xml:space="preserve">                  </w:t>
      </w:r>
    </w:p>
    <w:p w14:paraId="2F52A7B9" w14:textId="77777777" w:rsidR="00167B13" w:rsidRDefault="00D50DE3">
      <w:pPr>
        <w:numPr>
          <w:ilvl w:val="1"/>
          <w:numId w:val="8"/>
        </w:numPr>
        <w:tabs>
          <w:tab w:val="left" w:pos="420"/>
        </w:tabs>
        <w:spacing w:line="360" w:lineRule="auto"/>
        <w:ind w:left="420"/>
        <w:rPr>
          <w:rFonts w:ascii="宋体" w:hAnsi="宋体" w:cs="Arial"/>
          <w:szCs w:val="21"/>
        </w:rPr>
      </w:pPr>
      <w:r>
        <w:rPr>
          <w:rFonts w:ascii="宋体" w:hAnsi="宋体" w:cs="Arial"/>
          <w:szCs w:val="21"/>
        </w:rPr>
        <w:t>地    址：</w:t>
      </w:r>
      <w:r>
        <w:rPr>
          <w:rFonts w:ascii="宋体" w:hAnsi="宋体" w:cs="Arial"/>
          <w:szCs w:val="21"/>
          <w:u w:val="single"/>
        </w:rPr>
        <w:t xml:space="preserve">                              </w:t>
      </w:r>
      <w:r>
        <w:rPr>
          <w:rFonts w:ascii="宋体" w:hAnsi="宋体" w:cs="Arial"/>
          <w:szCs w:val="21"/>
        </w:rPr>
        <w:t xml:space="preserve">  传    真：</w:t>
      </w:r>
      <w:r>
        <w:rPr>
          <w:rFonts w:ascii="宋体" w:hAnsi="宋体" w:cs="Arial"/>
          <w:szCs w:val="21"/>
          <w:u w:val="single"/>
        </w:rPr>
        <w:t xml:space="preserve">     </w:t>
      </w:r>
      <w:r>
        <w:rPr>
          <w:rFonts w:ascii="宋体" w:hAnsi="宋体" w:cs="Arial" w:hint="eastAsia"/>
          <w:szCs w:val="21"/>
          <w:u w:val="single"/>
        </w:rPr>
        <w:t xml:space="preserve">         </w:t>
      </w:r>
      <w:r>
        <w:rPr>
          <w:rFonts w:ascii="宋体" w:hAnsi="宋体" w:cs="Arial"/>
          <w:szCs w:val="21"/>
          <w:u w:val="single"/>
        </w:rPr>
        <w:t xml:space="preserve">      </w:t>
      </w:r>
      <w:r>
        <w:rPr>
          <w:rFonts w:ascii="宋体" w:hAnsi="宋体" w:cs="Arial"/>
          <w:szCs w:val="21"/>
        </w:rPr>
        <w:t xml:space="preserve">                  </w:t>
      </w:r>
    </w:p>
    <w:p w14:paraId="10F91DAE" w14:textId="77777777" w:rsidR="00167B13" w:rsidRDefault="00D50DE3">
      <w:pPr>
        <w:numPr>
          <w:ilvl w:val="1"/>
          <w:numId w:val="8"/>
        </w:numPr>
        <w:tabs>
          <w:tab w:val="left" w:pos="420"/>
        </w:tabs>
        <w:spacing w:line="360" w:lineRule="auto"/>
        <w:ind w:left="420"/>
        <w:rPr>
          <w:rFonts w:ascii="宋体" w:hAnsi="宋体" w:cs="Arial"/>
          <w:szCs w:val="21"/>
          <w:u w:val="single"/>
        </w:rPr>
      </w:pPr>
      <w:r>
        <w:rPr>
          <w:rFonts w:ascii="宋体" w:hAnsi="宋体" w:cs="Arial"/>
          <w:szCs w:val="21"/>
        </w:rPr>
        <w:t>注册资金：</w:t>
      </w:r>
      <w:r>
        <w:rPr>
          <w:rFonts w:ascii="宋体" w:hAnsi="宋体" w:cs="Arial"/>
          <w:szCs w:val="21"/>
          <w:u w:val="single"/>
        </w:rPr>
        <w:t xml:space="preserve">                              </w:t>
      </w:r>
      <w:r>
        <w:rPr>
          <w:rFonts w:ascii="宋体" w:hAnsi="宋体" w:cs="Arial"/>
          <w:szCs w:val="21"/>
        </w:rPr>
        <w:t xml:space="preserve">  经济性质：</w:t>
      </w:r>
      <w:r>
        <w:rPr>
          <w:rFonts w:ascii="宋体" w:hAnsi="宋体" w:cs="Arial"/>
          <w:szCs w:val="21"/>
          <w:u w:val="single"/>
        </w:rPr>
        <w:t xml:space="preserve">    </w:t>
      </w:r>
      <w:r>
        <w:rPr>
          <w:rFonts w:ascii="宋体" w:hAnsi="宋体" w:cs="Arial" w:hint="eastAsia"/>
          <w:szCs w:val="21"/>
          <w:u w:val="single"/>
        </w:rPr>
        <w:t xml:space="preserve">          </w:t>
      </w:r>
      <w:r>
        <w:rPr>
          <w:rFonts w:ascii="宋体" w:hAnsi="宋体" w:cs="Arial"/>
          <w:szCs w:val="21"/>
          <w:u w:val="single"/>
        </w:rPr>
        <w:t xml:space="preserve">      </w:t>
      </w:r>
    </w:p>
    <w:p w14:paraId="3FF45BE6" w14:textId="77777777" w:rsidR="00167B13" w:rsidRDefault="00D50DE3">
      <w:pPr>
        <w:numPr>
          <w:ilvl w:val="1"/>
          <w:numId w:val="8"/>
        </w:numPr>
        <w:tabs>
          <w:tab w:val="left" w:pos="420"/>
        </w:tabs>
        <w:spacing w:line="360" w:lineRule="auto"/>
        <w:ind w:left="420"/>
        <w:rPr>
          <w:rFonts w:ascii="宋体" w:hAnsi="宋体" w:cs="Arial"/>
          <w:szCs w:val="21"/>
        </w:rPr>
      </w:pPr>
      <w:r>
        <w:rPr>
          <w:rFonts w:ascii="宋体" w:hAnsi="宋体" w:cs="Arial"/>
          <w:szCs w:val="21"/>
        </w:rPr>
        <w:t xml:space="preserve">营业注册执照号：   </w:t>
      </w:r>
    </w:p>
    <w:p w14:paraId="1C766F88" w14:textId="77777777" w:rsidR="00167B13" w:rsidRDefault="00167B13">
      <w:pPr>
        <w:spacing w:line="360" w:lineRule="auto"/>
        <w:rPr>
          <w:rFonts w:ascii="宋体" w:hAnsi="宋体" w:cs="Arial"/>
          <w:szCs w:val="21"/>
        </w:rPr>
      </w:pPr>
    </w:p>
    <w:p w14:paraId="06A17A3E" w14:textId="77777777" w:rsidR="00167B13" w:rsidRDefault="00167B13">
      <w:pPr>
        <w:spacing w:line="360" w:lineRule="auto"/>
        <w:rPr>
          <w:rFonts w:ascii="宋体" w:hAnsi="宋体" w:cs="Arial"/>
          <w:szCs w:val="21"/>
        </w:rPr>
      </w:pPr>
    </w:p>
    <w:p w14:paraId="7BDB5B16" w14:textId="77777777" w:rsidR="00167B13" w:rsidRDefault="00167B13">
      <w:pPr>
        <w:spacing w:line="360" w:lineRule="auto"/>
        <w:rPr>
          <w:rFonts w:ascii="宋体" w:hAnsi="宋体" w:cs="Arial"/>
          <w:szCs w:val="21"/>
        </w:rPr>
      </w:pPr>
    </w:p>
    <w:p w14:paraId="29424E89" w14:textId="77777777" w:rsidR="00167B13" w:rsidRDefault="00D50DE3">
      <w:pPr>
        <w:spacing w:line="360" w:lineRule="auto"/>
        <w:rPr>
          <w:rFonts w:ascii="宋体" w:hAnsi="宋体" w:cs="Arial"/>
          <w:szCs w:val="21"/>
        </w:rPr>
      </w:pPr>
      <w:r>
        <w:rPr>
          <w:rFonts w:ascii="宋体" w:hAnsi="宋体" w:cs="Arial" w:hint="eastAsia"/>
          <w:szCs w:val="21"/>
        </w:rPr>
        <w:lastRenderedPageBreak/>
        <w:t>三、</w:t>
      </w:r>
      <w:r>
        <w:rPr>
          <w:rFonts w:ascii="宋体" w:hAnsi="宋体" w:cs="Arial"/>
          <w:szCs w:val="21"/>
        </w:rPr>
        <w:t>供应商获得国家有关部门颁发的资质和国内外知名厂商出具的销售许可证明：</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9"/>
        <w:gridCol w:w="2349"/>
        <w:gridCol w:w="2349"/>
        <w:gridCol w:w="2349"/>
      </w:tblGrid>
      <w:tr w:rsidR="00167B13" w14:paraId="2D3FCEFA" w14:textId="77777777">
        <w:trPr>
          <w:trHeight w:val="536"/>
        </w:trPr>
        <w:tc>
          <w:tcPr>
            <w:tcW w:w="2349" w:type="dxa"/>
            <w:tcBorders>
              <w:top w:val="single" w:sz="12" w:space="0" w:color="auto"/>
              <w:left w:val="single" w:sz="12" w:space="0" w:color="auto"/>
            </w:tcBorders>
            <w:vAlign w:val="center"/>
          </w:tcPr>
          <w:p w14:paraId="6FCB94B0" w14:textId="77777777" w:rsidR="00167B13" w:rsidRDefault="00D50DE3">
            <w:pPr>
              <w:jc w:val="center"/>
              <w:rPr>
                <w:b/>
              </w:rPr>
            </w:pPr>
            <w:r>
              <w:rPr>
                <w:b/>
              </w:rPr>
              <w:t>证书名称</w:t>
            </w:r>
          </w:p>
        </w:tc>
        <w:tc>
          <w:tcPr>
            <w:tcW w:w="2349" w:type="dxa"/>
            <w:tcBorders>
              <w:top w:val="single" w:sz="12" w:space="0" w:color="auto"/>
            </w:tcBorders>
            <w:vAlign w:val="center"/>
          </w:tcPr>
          <w:p w14:paraId="7014299B" w14:textId="77777777" w:rsidR="00167B13" w:rsidRDefault="00D50DE3">
            <w:pPr>
              <w:jc w:val="center"/>
              <w:rPr>
                <w:b/>
              </w:rPr>
            </w:pPr>
            <w:r>
              <w:rPr>
                <w:b/>
              </w:rPr>
              <w:t>发证单位</w:t>
            </w:r>
          </w:p>
        </w:tc>
        <w:tc>
          <w:tcPr>
            <w:tcW w:w="2349" w:type="dxa"/>
            <w:tcBorders>
              <w:top w:val="single" w:sz="12" w:space="0" w:color="auto"/>
            </w:tcBorders>
            <w:vAlign w:val="center"/>
          </w:tcPr>
          <w:p w14:paraId="508D214F" w14:textId="77777777" w:rsidR="00167B13" w:rsidRDefault="00D50DE3">
            <w:pPr>
              <w:jc w:val="center"/>
              <w:rPr>
                <w:b/>
              </w:rPr>
            </w:pPr>
            <w:r>
              <w:rPr>
                <w:b/>
              </w:rPr>
              <w:t>证书等级</w:t>
            </w:r>
          </w:p>
        </w:tc>
        <w:tc>
          <w:tcPr>
            <w:tcW w:w="2349" w:type="dxa"/>
            <w:tcBorders>
              <w:top w:val="single" w:sz="12" w:space="0" w:color="auto"/>
              <w:right w:val="single" w:sz="12" w:space="0" w:color="auto"/>
            </w:tcBorders>
            <w:vAlign w:val="center"/>
          </w:tcPr>
          <w:p w14:paraId="5143B33B" w14:textId="77777777" w:rsidR="00167B13" w:rsidRDefault="00D50DE3">
            <w:pPr>
              <w:jc w:val="center"/>
              <w:rPr>
                <w:b/>
              </w:rPr>
            </w:pPr>
            <w:r>
              <w:rPr>
                <w:b/>
              </w:rPr>
              <w:t>证书有效期</w:t>
            </w:r>
          </w:p>
        </w:tc>
      </w:tr>
      <w:tr w:rsidR="00167B13" w14:paraId="434A2676" w14:textId="77777777">
        <w:trPr>
          <w:trHeight w:val="536"/>
        </w:trPr>
        <w:tc>
          <w:tcPr>
            <w:tcW w:w="2349" w:type="dxa"/>
            <w:tcBorders>
              <w:left w:val="single" w:sz="12" w:space="0" w:color="auto"/>
            </w:tcBorders>
            <w:vAlign w:val="center"/>
          </w:tcPr>
          <w:p w14:paraId="03F41FEB" w14:textId="77777777" w:rsidR="00167B13" w:rsidRDefault="00167B13">
            <w:pPr>
              <w:jc w:val="center"/>
            </w:pPr>
          </w:p>
        </w:tc>
        <w:tc>
          <w:tcPr>
            <w:tcW w:w="2349" w:type="dxa"/>
            <w:vAlign w:val="center"/>
          </w:tcPr>
          <w:p w14:paraId="47793EB5" w14:textId="77777777" w:rsidR="00167B13" w:rsidRDefault="00167B13">
            <w:pPr>
              <w:jc w:val="center"/>
            </w:pPr>
          </w:p>
        </w:tc>
        <w:tc>
          <w:tcPr>
            <w:tcW w:w="2349" w:type="dxa"/>
            <w:vAlign w:val="center"/>
          </w:tcPr>
          <w:p w14:paraId="11677269" w14:textId="77777777" w:rsidR="00167B13" w:rsidRDefault="00167B13">
            <w:pPr>
              <w:jc w:val="center"/>
            </w:pPr>
          </w:p>
        </w:tc>
        <w:tc>
          <w:tcPr>
            <w:tcW w:w="2349" w:type="dxa"/>
            <w:tcBorders>
              <w:right w:val="single" w:sz="12" w:space="0" w:color="auto"/>
            </w:tcBorders>
            <w:vAlign w:val="center"/>
          </w:tcPr>
          <w:p w14:paraId="489CD2A7" w14:textId="77777777" w:rsidR="00167B13" w:rsidRDefault="00167B13">
            <w:pPr>
              <w:jc w:val="center"/>
            </w:pPr>
          </w:p>
        </w:tc>
      </w:tr>
      <w:tr w:rsidR="00167B13" w14:paraId="4106AA69" w14:textId="77777777">
        <w:trPr>
          <w:trHeight w:val="536"/>
        </w:trPr>
        <w:tc>
          <w:tcPr>
            <w:tcW w:w="2349" w:type="dxa"/>
            <w:tcBorders>
              <w:left w:val="single" w:sz="12" w:space="0" w:color="auto"/>
              <w:bottom w:val="single" w:sz="12" w:space="0" w:color="auto"/>
            </w:tcBorders>
            <w:vAlign w:val="center"/>
          </w:tcPr>
          <w:p w14:paraId="0EB255E3" w14:textId="77777777" w:rsidR="00167B13" w:rsidRDefault="00167B13">
            <w:pPr>
              <w:jc w:val="center"/>
            </w:pPr>
          </w:p>
        </w:tc>
        <w:tc>
          <w:tcPr>
            <w:tcW w:w="2349" w:type="dxa"/>
            <w:tcBorders>
              <w:bottom w:val="single" w:sz="12" w:space="0" w:color="auto"/>
            </w:tcBorders>
            <w:vAlign w:val="center"/>
          </w:tcPr>
          <w:p w14:paraId="6A9590D9" w14:textId="77777777" w:rsidR="00167B13" w:rsidRDefault="00167B13">
            <w:pPr>
              <w:jc w:val="center"/>
            </w:pPr>
          </w:p>
        </w:tc>
        <w:tc>
          <w:tcPr>
            <w:tcW w:w="2349" w:type="dxa"/>
            <w:tcBorders>
              <w:bottom w:val="single" w:sz="12" w:space="0" w:color="auto"/>
            </w:tcBorders>
            <w:vAlign w:val="center"/>
          </w:tcPr>
          <w:p w14:paraId="06E2B532" w14:textId="77777777" w:rsidR="00167B13" w:rsidRDefault="00167B13">
            <w:pPr>
              <w:jc w:val="center"/>
            </w:pPr>
          </w:p>
        </w:tc>
        <w:tc>
          <w:tcPr>
            <w:tcW w:w="2349" w:type="dxa"/>
            <w:tcBorders>
              <w:bottom w:val="single" w:sz="12" w:space="0" w:color="auto"/>
              <w:right w:val="single" w:sz="12" w:space="0" w:color="auto"/>
            </w:tcBorders>
            <w:vAlign w:val="center"/>
          </w:tcPr>
          <w:p w14:paraId="424DE2E8" w14:textId="77777777" w:rsidR="00167B13" w:rsidRDefault="00167B13">
            <w:pPr>
              <w:jc w:val="center"/>
            </w:pPr>
          </w:p>
        </w:tc>
      </w:tr>
    </w:tbl>
    <w:p w14:paraId="37C4469A" w14:textId="77777777" w:rsidR="00167B13" w:rsidRDefault="00D50DE3">
      <w:pPr>
        <w:spacing w:line="360" w:lineRule="auto"/>
        <w:rPr>
          <w:rFonts w:ascii="宋体" w:hAnsi="宋体" w:cs="Arial"/>
          <w:szCs w:val="21"/>
        </w:rPr>
      </w:pPr>
      <w:r>
        <w:rPr>
          <w:rFonts w:ascii="宋体" w:hAnsi="宋体" w:cs="Arial"/>
          <w:szCs w:val="21"/>
        </w:rPr>
        <w:t xml:space="preserve">                                                                                                </w:t>
      </w:r>
    </w:p>
    <w:p w14:paraId="7FD54E38" w14:textId="77777777" w:rsidR="00167B13" w:rsidRDefault="00D50DE3">
      <w:pPr>
        <w:spacing w:line="360" w:lineRule="auto"/>
        <w:ind w:firstLineChars="150" w:firstLine="315"/>
        <w:rPr>
          <w:rFonts w:ascii="宋体" w:hAnsi="宋体" w:cs="Arial"/>
          <w:szCs w:val="21"/>
        </w:rPr>
      </w:pPr>
      <w:r>
        <w:rPr>
          <w:rFonts w:ascii="宋体" w:hAnsi="宋体" w:cs="Arial"/>
          <w:szCs w:val="21"/>
        </w:rPr>
        <w:t>我/我们声明以上所述是正确无误的，您有权进行您认为必要的所有调查</w:t>
      </w:r>
      <w:r>
        <w:rPr>
          <w:rFonts w:ascii="宋体" w:hAnsi="宋体" w:cs="Arial" w:hint="eastAsia"/>
          <w:szCs w:val="21"/>
        </w:rPr>
        <w:t>，</w:t>
      </w:r>
      <w:r>
        <w:rPr>
          <w:rFonts w:hAnsi="宋体" w:hint="eastAsia"/>
          <w:szCs w:val="21"/>
          <w:lang w:val="en-GB"/>
        </w:rPr>
        <w:t>如以上数据有虚假，一经查实，自行承担相关责任。</w:t>
      </w:r>
    </w:p>
    <w:p w14:paraId="3526B71A" w14:textId="77777777" w:rsidR="00167B13" w:rsidRDefault="00167B13">
      <w:pPr>
        <w:spacing w:line="360" w:lineRule="auto"/>
        <w:rPr>
          <w:rFonts w:ascii="宋体"/>
        </w:rPr>
      </w:pPr>
    </w:p>
    <w:p w14:paraId="294B248F" w14:textId="77777777" w:rsidR="00167B13" w:rsidRDefault="00D50DE3">
      <w:pPr>
        <w:spacing w:line="360" w:lineRule="auto"/>
        <w:rPr>
          <w:rFonts w:ascii="宋体"/>
        </w:rPr>
      </w:pPr>
      <w:r>
        <w:rPr>
          <w:rFonts w:ascii="宋体" w:hint="eastAsia"/>
        </w:rPr>
        <w:t>附：营业执照、相关资质、销售许可证复印件。</w:t>
      </w:r>
    </w:p>
    <w:p w14:paraId="42C639B2" w14:textId="77777777" w:rsidR="00167B13" w:rsidRDefault="00167B13">
      <w:pPr>
        <w:spacing w:line="360" w:lineRule="auto"/>
        <w:rPr>
          <w:rFonts w:ascii="宋体"/>
        </w:rPr>
      </w:pPr>
    </w:p>
    <w:p w14:paraId="49A040E6" w14:textId="77777777" w:rsidR="00167B13" w:rsidRDefault="00D50DE3">
      <w:pPr>
        <w:spacing w:line="500" w:lineRule="exact"/>
        <w:rPr>
          <w:rFonts w:ascii="宋体" w:hAnsi="宋体"/>
          <w:color w:val="000000"/>
          <w:szCs w:val="21"/>
          <w:u w:val="single"/>
        </w:rPr>
      </w:pPr>
      <w:r>
        <w:rPr>
          <w:rFonts w:ascii="宋体" w:hAnsi="宋体" w:hint="eastAsia"/>
          <w:spacing w:val="4"/>
          <w:szCs w:val="21"/>
        </w:rPr>
        <w:t>供应商名称（盖公章）：</w:t>
      </w:r>
      <w:r>
        <w:rPr>
          <w:rFonts w:ascii="宋体" w:hAnsi="宋体" w:hint="eastAsia"/>
          <w:spacing w:val="4"/>
          <w:szCs w:val="21"/>
          <w:u w:val="single"/>
        </w:rPr>
        <w:t xml:space="preserve">                             </w:t>
      </w:r>
    </w:p>
    <w:p w14:paraId="23E68C3A" w14:textId="77777777" w:rsidR="00167B13" w:rsidRDefault="00167B13">
      <w:pPr>
        <w:rPr>
          <w:rFonts w:ascii="宋体" w:hAnsi="宋体"/>
          <w:spacing w:val="4"/>
          <w:szCs w:val="21"/>
        </w:rPr>
      </w:pPr>
    </w:p>
    <w:p w14:paraId="5E9E4A49" w14:textId="77777777" w:rsidR="00167B13" w:rsidRDefault="00D50DE3">
      <w:pPr>
        <w:snapToGrid w:val="0"/>
        <w:spacing w:line="520" w:lineRule="atLeast"/>
        <w:rPr>
          <w:rFonts w:ascii="宋体" w:hAnsi="宋体"/>
          <w:spacing w:val="4"/>
          <w:szCs w:val="21"/>
          <w:u w:val="single"/>
        </w:rPr>
      </w:pPr>
      <w:r>
        <w:rPr>
          <w:rFonts w:ascii="宋体" w:hAnsi="宋体" w:hint="eastAsia"/>
          <w:szCs w:val="21"/>
        </w:rPr>
        <w:t>法定代表人或供应商授权代表（签名或盖章）：</w:t>
      </w:r>
      <w:r>
        <w:rPr>
          <w:rFonts w:ascii="宋体" w:hAnsi="宋体"/>
          <w:spacing w:val="4"/>
          <w:szCs w:val="21"/>
          <w:u w:val="single"/>
        </w:rPr>
        <w:t xml:space="preserve">       </w:t>
      </w:r>
      <w:r>
        <w:rPr>
          <w:rFonts w:ascii="宋体" w:hAnsi="宋体" w:hint="eastAsia"/>
          <w:spacing w:val="4"/>
          <w:szCs w:val="21"/>
          <w:u w:val="single"/>
        </w:rPr>
        <w:t xml:space="preserve">         </w:t>
      </w:r>
      <w:r>
        <w:rPr>
          <w:rFonts w:ascii="宋体" w:hAnsi="宋体"/>
          <w:spacing w:val="4"/>
          <w:szCs w:val="21"/>
          <w:u w:val="single"/>
        </w:rPr>
        <w:t xml:space="preserve">      </w:t>
      </w:r>
    </w:p>
    <w:p w14:paraId="52D45B70" w14:textId="77777777" w:rsidR="00167B13" w:rsidRDefault="00D50DE3">
      <w:pPr>
        <w:tabs>
          <w:tab w:val="left" w:pos="654"/>
          <w:tab w:val="left" w:pos="1734"/>
          <w:tab w:val="left" w:pos="2814"/>
          <w:tab w:val="left" w:pos="3894"/>
          <w:tab w:val="left" w:pos="5334"/>
          <w:tab w:val="left" w:pos="6414"/>
          <w:tab w:val="left" w:pos="7254"/>
          <w:tab w:val="left" w:pos="8574"/>
          <w:tab w:val="left" w:pos="9654"/>
        </w:tabs>
        <w:spacing w:line="360" w:lineRule="auto"/>
        <w:rPr>
          <w:rFonts w:asciiTheme="minorEastAsia" w:eastAsiaTheme="minorEastAsia" w:hAnsiTheme="minorEastAsia"/>
          <w:b/>
          <w:sz w:val="28"/>
          <w:szCs w:val="28"/>
        </w:rPr>
      </w:pPr>
      <w:r>
        <w:rPr>
          <w:rFonts w:ascii="宋体" w:hAnsi="宋体" w:hint="eastAsia"/>
          <w:b/>
          <w:sz w:val="28"/>
          <w:szCs w:val="28"/>
        </w:rPr>
        <w:br w:type="page"/>
      </w:r>
      <w:r>
        <w:rPr>
          <w:rFonts w:asciiTheme="minorEastAsia" w:eastAsiaTheme="minorEastAsia" w:hAnsiTheme="minorEastAsia" w:hint="eastAsia"/>
          <w:b/>
          <w:sz w:val="28"/>
          <w:szCs w:val="28"/>
        </w:rPr>
        <w:lastRenderedPageBreak/>
        <w:t>3.本项目需要提供的资料（盖公章）</w:t>
      </w:r>
    </w:p>
    <w:p w14:paraId="3EA1213E" w14:textId="77777777" w:rsidR="00167B13" w:rsidRDefault="00167B13">
      <w:pPr>
        <w:ind w:firstLineChars="600" w:firstLine="1687"/>
        <w:rPr>
          <w:rFonts w:asciiTheme="minorEastAsia" w:eastAsiaTheme="minorEastAsia" w:hAnsiTheme="minorEastAsia"/>
          <w:b/>
          <w:sz w:val="28"/>
          <w:szCs w:val="28"/>
        </w:rPr>
      </w:pPr>
    </w:p>
    <w:p w14:paraId="640F3D3A" w14:textId="77777777" w:rsidR="00167B13" w:rsidRDefault="00D50DE3">
      <w:r>
        <w:rPr>
          <w:rFonts w:asciiTheme="minorEastAsia" w:eastAsiaTheme="minorEastAsia" w:hAnsiTheme="minorEastAsia" w:hint="eastAsia"/>
          <w:b/>
          <w:sz w:val="28"/>
          <w:szCs w:val="28"/>
        </w:rPr>
        <w:t>4.其他（如：货物主要技术参数、技术优势、服务内容等）</w:t>
      </w:r>
    </w:p>
    <w:p w14:paraId="5C76EE56" w14:textId="77777777" w:rsidR="00167B13" w:rsidRDefault="00167B13">
      <w:pPr>
        <w:spacing w:line="360" w:lineRule="auto"/>
        <w:jc w:val="left"/>
        <w:rPr>
          <w:rFonts w:asciiTheme="minorEastAsia" w:eastAsiaTheme="minorEastAsia" w:hAnsiTheme="minorEastAsia"/>
          <w:sz w:val="28"/>
          <w:szCs w:val="28"/>
        </w:rPr>
      </w:pPr>
    </w:p>
    <w:p w14:paraId="23551C1F" w14:textId="77777777" w:rsidR="00167B13" w:rsidRDefault="00D50DE3">
      <w:pPr>
        <w:spacing w:line="360" w:lineRule="auto"/>
        <w:jc w:val="left"/>
        <w:rPr>
          <w:rFonts w:asciiTheme="minorEastAsia" w:eastAsiaTheme="minorEastAsia" w:hAnsiTheme="minorEastAsia"/>
          <w:sz w:val="28"/>
          <w:szCs w:val="28"/>
        </w:rPr>
      </w:pPr>
      <w:r>
        <w:rPr>
          <w:rFonts w:asciiTheme="minorEastAsia" w:eastAsiaTheme="minorEastAsia" w:hAnsiTheme="minorEastAsia" w:hint="eastAsia"/>
          <w:sz w:val="28"/>
          <w:szCs w:val="28"/>
        </w:rPr>
        <w:t>（格式由报价人自定，盖公章）</w:t>
      </w:r>
    </w:p>
    <w:p w14:paraId="1FD542F5" w14:textId="77777777" w:rsidR="00167B13" w:rsidRDefault="00167B13"/>
    <w:sectPr w:rsidR="00167B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EDB5D" w14:textId="77777777" w:rsidR="00970CF2" w:rsidRDefault="00970CF2" w:rsidP="00B04BA6">
      <w:r>
        <w:separator/>
      </w:r>
    </w:p>
  </w:endnote>
  <w:endnote w:type="continuationSeparator" w:id="0">
    <w:p w14:paraId="5D51593F" w14:textId="77777777" w:rsidR="00970CF2" w:rsidRDefault="00970CF2" w:rsidP="00B0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87D47" w14:textId="77777777" w:rsidR="00970CF2" w:rsidRDefault="00970CF2" w:rsidP="00B04BA6">
      <w:r>
        <w:separator/>
      </w:r>
    </w:p>
  </w:footnote>
  <w:footnote w:type="continuationSeparator" w:id="0">
    <w:p w14:paraId="3FAD9D36" w14:textId="77777777" w:rsidR="00970CF2" w:rsidRDefault="00970CF2" w:rsidP="00B04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4"/>
    <w:multiLevelType w:val="multilevel"/>
    <w:tmpl w:val="00000034"/>
    <w:lvl w:ilvl="0">
      <w:start w:val="1"/>
      <w:numFmt w:val="chineseCountingThousand"/>
      <w:lvlText w:val="%1、"/>
      <w:lvlJc w:val="left"/>
      <w:pPr>
        <w:tabs>
          <w:tab w:val="left" w:pos="420"/>
        </w:tabs>
        <w:ind w:left="420" w:hanging="420"/>
      </w:pPr>
      <w:rPr>
        <w:rFonts w:hint="eastAsia"/>
      </w:rPr>
    </w:lvl>
    <w:lvl w:ilvl="1">
      <w:start w:val="1"/>
      <w:numFmt w:val="decimal"/>
      <w:lvlText w:val="%2."/>
      <w:lvlJc w:val="left"/>
      <w:pPr>
        <w:tabs>
          <w:tab w:val="left" w:pos="840"/>
        </w:tabs>
        <w:ind w:left="840" w:hanging="420"/>
      </w:pPr>
      <w:rPr>
        <w:rFonts w:ascii="宋体" w:eastAsia="宋体" w:hAnsi="宋体"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6F773FD"/>
    <w:multiLevelType w:val="multilevel"/>
    <w:tmpl w:val="06F773F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8781167"/>
    <w:multiLevelType w:val="multilevel"/>
    <w:tmpl w:val="08781167"/>
    <w:lvl w:ilvl="0">
      <w:start w:val="1"/>
      <w:numFmt w:val="decimal"/>
      <w:lvlText w:val="%1)"/>
      <w:lvlJc w:val="left"/>
      <w:pPr>
        <w:ind w:left="525" w:hanging="42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3">
    <w:nsid w:val="255A2F76"/>
    <w:multiLevelType w:val="multilevel"/>
    <w:tmpl w:val="255A2F76"/>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3F957EA1"/>
    <w:multiLevelType w:val="multilevel"/>
    <w:tmpl w:val="3F957EA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19D2DB7"/>
    <w:multiLevelType w:val="multilevel"/>
    <w:tmpl w:val="519D2DB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35778F6"/>
    <w:multiLevelType w:val="multilevel"/>
    <w:tmpl w:val="535778F6"/>
    <w:lvl w:ilvl="0">
      <w:start w:val="1"/>
      <w:numFmt w:val="chineseCountingThousand"/>
      <w:suff w:val="nothing"/>
      <w:lvlText w:val="%1、"/>
      <w:lvlJc w:val="left"/>
      <w:pPr>
        <w:ind w:left="0" w:firstLine="0"/>
      </w:pPr>
      <w:rPr>
        <w:b/>
        <w:i w:val="0"/>
        <w:sz w:val="24"/>
      </w:rPr>
    </w:lvl>
    <w:lvl w:ilvl="1">
      <w:start w:val="1"/>
      <w:numFmt w:val="decimal"/>
      <w:pStyle w:val="2"/>
      <w:suff w:val="nothing"/>
      <w:lvlText w:val="%2. "/>
      <w:lvlJc w:val="left"/>
      <w:pPr>
        <w:ind w:left="3402" w:firstLine="0"/>
      </w:pPr>
      <w:rPr>
        <w:b w:val="0"/>
        <w:i w:val="0"/>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66855040"/>
    <w:multiLevelType w:val="multilevel"/>
    <w:tmpl w:val="6685504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2"/>
  </w:num>
  <w:num w:numId="3">
    <w:abstractNumId w:val="7"/>
  </w:num>
  <w:num w:numId="4">
    <w:abstractNumId w:val="4"/>
  </w:num>
  <w:num w:numId="5">
    <w:abstractNumId w:val="1"/>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iOTAzYTQ2NTFmM2ZiMWI2NGE0MTBmMDllZTk3Y2IifQ=="/>
  </w:docVars>
  <w:rsids>
    <w:rsidRoot w:val="001C5CA9"/>
    <w:rsid w:val="000142E6"/>
    <w:rsid w:val="00031CA3"/>
    <w:rsid w:val="000353EE"/>
    <w:rsid w:val="00037519"/>
    <w:rsid w:val="00045878"/>
    <w:rsid w:val="00061F6C"/>
    <w:rsid w:val="00064951"/>
    <w:rsid w:val="00064B8C"/>
    <w:rsid w:val="00072D73"/>
    <w:rsid w:val="00076667"/>
    <w:rsid w:val="000A4B4C"/>
    <w:rsid w:val="000C0B2F"/>
    <w:rsid w:val="000C3441"/>
    <w:rsid w:val="000D1189"/>
    <w:rsid w:val="000D141F"/>
    <w:rsid w:val="000E3230"/>
    <w:rsid w:val="000E4661"/>
    <w:rsid w:val="000F7FAD"/>
    <w:rsid w:val="001052CE"/>
    <w:rsid w:val="001067F6"/>
    <w:rsid w:val="00117FB0"/>
    <w:rsid w:val="00126868"/>
    <w:rsid w:val="00145FF8"/>
    <w:rsid w:val="00151F22"/>
    <w:rsid w:val="00167B13"/>
    <w:rsid w:val="00191C78"/>
    <w:rsid w:val="001958A2"/>
    <w:rsid w:val="001A1A96"/>
    <w:rsid w:val="001A2F44"/>
    <w:rsid w:val="001C5CA9"/>
    <w:rsid w:val="001D585E"/>
    <w:rsid w:val="001E05C1"/>
    <w:rsid w:val="001E45FF"/>
    <w:rsid w:val="00207D3E"/>
    <w:rsid w:val="0021112E"/>
    <w:rsid w:val="00212071"/>
    <w:rsid w:val="00212095"/>
    <w:rsid w:val="00226EFF"/>
    <w:rsid w:val="00243252"/>
    <w:rsid w:val="0024739A"/>
    <w:rsid w:val="002622CB"/>
    <w:rsid w:val="00267597"/>
    <w:rsid w:val="00271748"/>
    <w:rsid w:val="002855BF"/>
    <w:rsid w:val="002B04AC"/>
    <w:rsid w:val="002B0742"/>
    <w:rsid w:val="002B1210"/>
    <w:rsid w:val="002C0B16"/>
    <w:rsid w:val="002F578B"/>
    <w:rsid w:val="002F7C08"/>
    <w:rsid w:val="003101ED"/>
    <w:rsid w:val="0031112F"/>
    <w:rsid w:val="00316A1D"/>
    <w:rsid w:val="00322A42"/>
    <w:rsid w:val="00323E53"/>
    <w:rsid w:val="003406ED"/>
    <w:rsid w:val="00352AE0"/>
    <w:rsid w:val="00355108"/>
    <w:rsid w:val="003559D9"/>
    <w:rsid w:val="00375E7F"/>
    <w:rsid w:val="003A638C"/>
    <w:rsid w:val="003A69F9"/>
    <w:rsid w:val="003A7EAC"/>
    <w:rsid w:val="00406206"/>
    <w:rsid w:val="00410B9D"/>
    <w:rsid w:val="0041245D"/>
    <w:rsid w:val="00413CD1"/>
    <w:rsid w:val="0042189A"/>
    <w:rsid w:val="00425230"/>
    <w:rsid w:val="0042571A"/>
    <w:rsid w:val="00432158"/>
    <w:rsid w:val="00436F33"/>
    <w:rsid w:val="00441EB7"/>
    <w:rsid w:val="00454C50"/>
    <w:rsid w:val="004635B7"/>
    <w:rsid w:val="004644E4"/>
    <w:rsid w:val="004734B6"/>
    <w:rsid w:val="0048210D"/>
    <w:rsid w:val="0049101D"/>
    <w:rsid w:val="0049125F"/>
    <w:rsid w:val="004979F7"/>
    <w:rsid w:val="004A2878"/>
    <w:rsid w:val="004A496C"/>
    <w:rsid w:val="004C1F8B"/>
    <w:rsid w:val="004D6AD1"/>
    <w:rsid w:val="004F1163"/>
    <w:rsid w:val="004F3405"/>
    <w:rsid w:val="004F7293"/>
    <w:rsid w:val="00532F3D"/>
    <w:rsid w:val="005365B6"/>
    <w:rsid w:val="00536B24"/>
    <w:rsid w:val="00543588"/>
    <w:rsid w:val="005436AF"/>
    <w:rsid w:val="00544D41"/>
    <w:rsid w:val="0054604A"/>
    <w:rsid w:val="0055432B"/>
    <w:rsid w:val="005668AA"/>
    <w:rsid w:val="00566D71"/>
    <w:rsid w:val="005729A4"/>
    <w:rsid w:val="00572CDD"/>
    <w:rsid w:val="00580704"/>
    <w:rsid w:val="005A05DD"/>
    <w:rsid w:val="005B2CC8"/>
    <w:rsid w:val="005B30C1"/>
    <w:rsid w:val="005D2A96"/>
    <w:rsid w:val="005E24E0"/>
    <w:rsid w:val="005E3FE6"/>
    <w:rsid w:val="005F14D8"/>
    <w:rsid w:val="005F6A11"/>
    <w:rsid w:val="0061122A"/>
    <w:rsid w:val="00611CD2"/>
    <w:rsid w:val="00615018"/>
    <w:rsid w:val="00622DCA"/>
    <w:rsid w:val="0063136F"/>
    <w:rsid w:val="00632C95"/>
    <w:rsid w:val="00634EC1"/>
    <w:rsid w:val="00635521"/>
    <w:rsid w:val="006466D3"/>
    <w:rsid w:val="006468F5"/>
    <w:rsid w:val="00650D23"/>
    <w:rsid w:val="00662CB5"/>
    <w:rsid w:val="00683086"/>
    <w:rsid w:val="006872FA"/>
    <w:rsid w:val="00693914"/>
    <w:rsid w:val="006A1C8F"/>
    <w:rsid w:val="006B5A4B"/>
    <w:rsid w:val="006D01AA"/>
    <w:rsid w:val="006D297F"/>
    <w:rsid w:val="006F7713"/>
    <w:rsid w:val="006F7F94"/>
    <w:rsid w:val="00705ECB"/>
    <w:rsid w:val="00716C3D"/>
    <w:rsid w:val="007239FC"/>
    <w:rsid w:val="00725BF4"/>
    <w:rsid w:val="007270A3"/>
    <w:rsid w:val="00742249"/>
    <w:rsid w:val="00756018"/>
    <w:rsid w:val="007569C2"/>
    <w:rsid w:val="00763618"/>
    <w:rsid w:val="00791610"/>
    <w:rsid w:val="00793F50"/>
    <w:rsid w:val="007A0670"/>
    <w:rsid w:val="007A5C02"/>
    <w:rsid w:val="007B270D"/>
    <w:rsid w:val="007B5925"/>
    <w:rsid w:val="007B592E"/>
    <w:rsid w:val="007C0F52"/>
    <w:rsid w:val="007C1E45"/>
    <w:rsid w:val="007D364F"/>
    <w:rsid w:val="007D390F"/>
    <w:rsid w:val="007E732A"/>
    <w:rsid w:val="007F549A"/>
    <w:rsid w:val="00801FD2"/>
    <w:rsid w:val="00814492"/>
    <w:rsid w:val="008213FE"/>
    <w:rsid w:val="00824419"/>
    <w:rsid w:val="0083236D"/>
    <w:rsid w:val="00863B22"/>
    <w:rsid w:val="0087621B"/>
    <w:rsid w:val="00886C9C"/>
    <w:rsid w:val="00887190"/>
    <w:rsid w:val="008907DE"/>
    <w:rsid w:val="008949A9"/>
    <w:rsid w:val="008A24A5"/>
    <w:rsid w:val="008B4642"/>
    <w:rsid w:val="008C0166"/>
    <w:rsid w:val="008C3919"/>
    <w:rsid w:val="008D7803"/>
    <w:rsid w:val="008E389C"/>
    <w:rsid w:val="008F0CD9"/>
    <w:rsid w:val="008F1357"/>
    <w:rsid w:val="008F7298"/>
    <w:rsid w:val="0091298F"/>
    <w:rsid w:val="00915D0F"/>
    <w:rsid w:val="00920FC4"/>
    <w:rsid w:val="00925700"/>
    <w:rsid w:val="009263C9"/>
    <w:rsid w:val="009525CD"/>
    <w:rsid w:val="00970CF2"/>
    <w:rsid w:val="00983E73"/>
    <w:rsid w:val="00987BBC"/>
    <w:rsid w:val="0099391A"/>
    <w:rsid w:val="00996FE3"/>
    <w:rsid w:val="009A7B4A"/>
    <w:rsid w:val="009B4240"/>
    <w:rsid w:val="009C29B0"/>
    <w:rsid w:val="009C373C"/>
    <w:rsid w:val="009D0DFF"/>
    <w:rsid w:val="00A15E39"/>
    <w:rsid w:val="00A2474C"/>
    <w:rsid w:val="00A31942"/>
    <w:rsid w:val="00A343F4"/>
    <w:rsid w:val="00A42E0C"/>
    <w:rsid w:val="00A50098"/>
    <w:rsid w:val="00A54EA9"/>
    <w:rsid w:val="00A61C35"/>
    <w:rsid w:val="00A62BF7"/>
    <w:rsid w:val="00A91662"/>
    <w:rsid w:val="00A97DB1"/>
    <w:rsid w:val="00AA36DF"/>
    <w:rsid w:val="00AA5A5E"/>
    <w:rsid w:val="00AB06B9"/>
    <w:rsid w:val="00AB2049"/>
    <w:rsid w:val="00AC1299"/>
    <w:rsid w:val="00AC2E1F"/>
    <w:rsid w:val="00AC343D"/>
    <w:rsid w:val="00AC7D1B"/>
    <w:rsid w:val="00AD0DE8"/>
    <w:rsid w:val="00AD1ABB"/>
    <w:rsid w:val="00AE1770"/>
    <w:rsid w:val="00AE47D8"/>
    <w:rsid w:val="00AF2CAA"/>
    <w:rsid w:val="00B007F3"/>
    <w:rsid w:val="00B04BA6"/>
    <w:rsid w:val="00B141F0"/>
    <w:rsid w:val="00B274F1"/>
    <w:rsid w:val="00B30934"/>
    <w:rsid w:val="00B37024"/>
    <w:rsid w:val="00B528A2"/>
    <w:rsid w:val="00B73D78"/>
    <w:rsid w:val="00B76A93"/>
    <w:rsid w:val="00B80633"/>
    <w:rsid w:val="00B97259"/>
    <w:rsid w:val="00BC3B76"/>
    <w:rsid w:val="00BC5009"/>
    <w:rsid w:val="00BD767B"/>
    <w:rsid w:val="00BE6DB4"/>
    <w:rsid w:val="00C00B0C"/>
    <w:rsid w:val="00C0366C"/>
    <w:rsid w:val="00C2300F"/>
    <w:rsid w:val="00C2716D"/>
    <w:rsid w:val="00C52662"/>
    <w:rsid w:val="00C53069"/>
    <w:rsid w:val="00C64B30"/>
    <w:rsid w:val="00C6693B"/>
    <w:rsid w:val="00C6728A"/>
    <w:rsid w:val="00C739E8"/>
    <w:rsid w:val="00C84E67"/>
    <w:rsid w:val="00C866E3"/>
    <w:rsid w:val="00C87509"/>
    <w:rsid w:val="00C905D0"/>
    <w:rsid w:val="00CC3869"/>
    <w:rsid w:val="00CC6BCA"/>
    <w:rsid w:val="00CD5F6F"/>
    <w:rsid w:val="00CE70CE"/>
    <w:rsid w:val="00CF050D"/>
    <w:rsid w:val="00CF23D9"/>
    <w:rsid w:val="00CF779F"/>
    <w:rsid w:val="00D17D5B"/>
    <w:rsid w:val="00D20B9C"/>
    <w:rsid w:val="00D318BF"/>
    <w:rsid w:val="00D359D7"/>
    <w:rsid w:val="00D46A25"/>
    <w:rsid w:val="00D50DE3"/>
    <w:rsid w:val="00D51AC6"/>
    <w:rsid w:val="00D51C8A"/>
    <w:rsid w:val="00D5457B"/>
    <w:rsid w:val="00D56AB5"/>
    <w:rsid w:val="00D56C2B"/>
    <w:rsid w:val="00D62341"/>
    <w:rsid w:val="00D71805"/>
    <w:rsid w:val="00D76CBA"/>
    <w:rsid w:val="00D83656"/>
    <w:rsid w:val="00DA4A0F"/>
    <w:rsid w:val="00DA642E"/>
    <w:rsid w:val="00DC1ACF"/>
    <w:rsid w:val="00DC5798"/>
    <w:rsid w:val="00DD7216"/>
    <w:rsid w:val="00DE359A"/>
    <w:rsid w:val="00DE6530"/>
    <w:rsid w:val="00E05B80"/>
    <w:rsid w:val="00E20D30"/>
    <w:rsid w:val="00E21930"/>
    <w:rsid w:val="00E23B26"/>
    <w:rsid w:val="00E3439A"/>
    <w:rsid w:val="00E37559"/>
    <w:rsid w:val="00E410B8"/>
    <w:rsid w:val="00E456CC"/>
    <w:rsid w:val="00E54746"/>
    <w:rsid w:val="00E67A29"/>
    <w:rsid w:val="00E77E23"/>
    <w:rsid w:val="00E850E2"/>
    <w:rsid w:val="00E86BF0"/>
    <w:rsid w:val="00E9223F"/>
    <w:rsid w:val="00E975BF"/>
    <w:rsid w:val="00EC658F"/>
    <w:rsid w:val="00EE0373"/>
    <w:rsid w:val="00EF3E11"/>
    <w:rsid w:val="00F02242"/>
    <w:rsid w:val="00F0751D"/>
    <w:rsid w:val="00F07F1B"/>
    <w:rsid w:val="00F305FE"/>
    <w:rsid w:val="00F44EFC"/>
    <w:rsid w:val="00F465BC"/>
    <w:rsid w:val="00F5196C"/>
    <w:rsid w:val="00F548F6"/>
    <w:rsid w:val="00F74FF3"/>
    <w:rsid w:val="00F85203"/>
    <w:rsid w:val="00F91D50"/>
    <w:rsid w:val="00FC6C43"/>
    <w:rsid w:val="00FD7FF9"/>
    <w:rsid w:val="01F62F61"/>
    <w:rsid w:val="0471132A"/>
    <w:rsid w:val="0E7A295C"/>
    <w:rsid w:val="1ECE3F7E"/>
    <w:rsid w:val="1FCE69CD"/>
    <w:rsid w:val="201A329D"/>
    <w:rsid w:val="20B51FAF"/>
    <w:rsid w:val="2D8203B2"/>
    <w:rsid w:val="31C25604"/>
    <w:rsid w:val="32DD68A5"/>
    <w:rsid w:val="34FD07CD"/>
    <w:rsid w:val="353C5C05"/>
    <w:rsid w:val="418058ED"/>
    <w:rsid w:val="41E52827"/>
    <w:rsid w:val="55E75DE1"/>
    <w:rsid w:val="62AC347D"/>
    <w:rsid w:val="659B07F2"/>
    <w:rsid w:val="66F507E8"/>
    <w:rsid w:val="682828BE"/>
    <w:rsid w:val="68C43904"/>
    <w:rsid w:val="6A1A02B8"/>
    <w:rsid w:val="6F051FDB"/>
    <w:rsid w:val="71EF3407"/>
    <w:rsid w:val="77CD4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jc w:val="both"/>
    </w:pPr>
    <w:rPr>
      <w:kern w:val="2"/>
      <w:sz w:val="21"/>
      <w:szCs w:val="24"/>
    </w:rPr>
  </w:style>
  <w:style w:type="paragraph" w:styleId="2">
    <w:name w:val="heading 2"/>
    <w:basedOn w:val="a"/>
    <w:next w:val="a"/>
    <w:link w:val="2Char"/>
    <w:autoRedefine/>
    <w:qFormat/>
    <w:pPr>
      <w:keepNext/>
      <w:keepLines/>
      <w:numPr>
        <w:ilvl w:val="1"/>
        <w:numId w:val="1"/>
      </w:numPr>
      <w:adjustRightInd w:val="0"/>
      <w:spacing w:before="260" w:after="260" w:line="416" w:lineRule="atLeast"/>
      <w:textAlignment w:val="baseline"/>
      <w:outlineLvl w:val="1"/>
    </w:pPr>
    <w:rPr>
      <w:rFonts w:ascii="Arial" w:eastAsia="黑体"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uiPriority w:val="99"/>
    <w:qFormat/>
    <w:pPr>
      <w:ind w:firstLineChars="200" w:firstLine="420"/>
    </w:pPr>
  </w:style>
  <w:style w:type="paragraph" w:styleId="a4">
    <w:name w:val="Body Text"/>
    <w:basedOn w:val="a"/>
    <w:link w:val="Char1"/>
    <w:autoRedefine/>
    <w:qFormat/>
    <w:pPr>
      <w:widowControl w:val="0"/>
      <w:autoSpaceDE w:val="0"/>
      <w:autoSpaceDN w:val="0"/>
      <w:adjustRightInd w:val="0"/>
      <w:jc w:val="left"/>
    </w:pPr>
    <w:rPr>
      <w:rFonts w:asciiTheme="minorHAnsi" w:eastAsiaTheme="minorEastAsia" w:hAnsiTheme="minorHAnsi" w:cstheme="minorBidi"/>
    </w:rPr>
  </w:style>
  <w:style w:type="paragraph" w:styleId="a5">
    <w:name w:val="Balloon Text"/>
    <w:basedOn w:val="a"/>
    <w:link w:val="Char"/>
    <w:uiPriority w:val="99"/>
    <w:semiHidden/>
    <w:unhideWhenUsed/>
    <w:rPr>
      <w:sz w:val="18"/>
      <w:szCs w:val="18"/>
    </w:rPr>
  </w:style>
  <w:style w:type="paragraph" w:styleId="a6">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autoRedefine/>
    <w:uiPriority w:val="99"/>
    <w:qFormat/>
    <w:pPr>
      <w:spacing w:before="100" w:beforeAutospacing="1" w:after="100" w:afterAutospacing="1"/>
      <w:jc w:val="left"/>
    </w:pPr>
    <w:rPr>
      <w:rFonts w:ascii="宋体" w:hAnsi="宋体" w:hint="eastAsia"/>
      <w:kern w:val="0"/>
      <w:sz w:val="24"/>
    </w:rPr>
  </w:style>
  <w:style w:type="paragraph" w:styleId="a9">
    <w:name w:val="Title"/>
    <w:basedOn w:val="a"/>
    <w:next w:val="a"/>
    <w:link w:val="Char3"/>
    <w:autoRedefine/>
    <w:uiPriority w:val="10"/>
    <w:qFormat/>
    <w:pPr>
      <w:spacing w:before="240" w:after="60"/>
      <w:jc w:val="center"/>
      <w:outlineLvl w:val="0"/>
    </w:pPr>
    <w:rPr>
      <w:rFonts w:asciiTheme="majorHAnsi" w:hAnsiTheme="majorHAnsi" w:cstheme="majorBidi"/>
      <w:b/>
      <w:bCs/>
      <w:sz w:val="32"/>
      <w:szCs w:val="32"/>
    </w:rPr>
  </w:style>
  <w:style w:type="table" w:styleId="aa">
    <w:name w:val="Table Grid"/>
    <w:basedOn w:val="a1"/>
    <w:autoRedefine/>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autoRedefine/>
    <w:qFormat/>
    <w:rPr>
      <w:rFonts w:ascii="Arial" w:eastAsia="黑体" w:hAnsi="Arial" w:cs="Times New Roman"/>
      <w:b/>
      <w:kern w:val="0"/>
      <w:sz w:val="32"/>
      <w:szCs w:val="20"/>
    </w:rPr>
  </w:style>
  <w:style w:type="character" w:customStyle="1" w:styleId="Char3">
    <w:name w:val="标题 Char"/>
    <w:basedOn w:val="a0"/>
    <w:link w:val="a9"/>
    <w:autoRedefine/>
    <w:uiPriority w:val="10"/>
    <w:qFormat/>
    <w:rPr>
      <w:rFonts w:asciiTheme="majorHAnsi" w:eastAsia="宋体" w:hAnsiTheme="majorHAnsi" w:cstheme="majorBidi"/>
      <w:b/>
      <w:bCs/>
      <w:sz w:val="32"/>
      <w:szCs w:val="32"/>
    </w:rPr>
  </w:style>
  <w:style w:type="paragraph" w:styleId="ab">
    <w:name w:val="List Paragraph"/>
    <w:basedOn w:val="a"/>
    <w:link w:val="Char4"/>
    <w:autoRedefine/>
    <w:uiPriority w:val="34"/>
    <w:qFormat/>
    <w:pPr>
      <w:ind w:firstLineChars="200" w:firstLine="420"/>
    </w:pPr>
  </w:style>
  <w:style w:type="character" w:customStyle="1" w:styleId="Char4">
    <w:name w:val="列出段落 Char"/>
    <w:link w:val="ab"/>
    <w:autoRedefine/>
    <w:uiPriority w:val="34"/>
    <w:qFormat/>
    <w:rPr>
      <w:rFonts w:ascii="Times New Roman" w:eastAsia="宋体" w:hAnsi="Times New Roman" w:cs="Times New Roman"/>
      <w:szCs w:val="24"/>
    </w:rPr>
  </w:style>
  <w:style w:type="character" w:customStyle="1" w:styleId="Char2">
    <w:name w:val="页眉 Char"/>
    <w:basedOn w:val="a0"/>
    <w:link w:val="a7"/>
    <w:autoRedefine/>
    <w:uiPriority w:val="99"/>
    <w:qFormat/>
    <w:rPr>
      <w:rFonts w:ascii="Times New Roman" w:eastAsia="宋体" w:hAnsi="Times New Roman" w:cs="Times New Roman"/>
      <w:sz w:val="18"/>
      <w:szCs w:val="18"/>
    </w:rPr>
  </w:style>
  <w:style w:type="character" w:customStyle="1" w:styleId="Char0">
    <w:name w:val="页脚 Char"/>
    <w:basedOn w:val="a0"/>
    <w:link w:val="a6"/>
    <w:autoRedefine/>
    <w:uiPriority w:val="99"/>
    <w:qFormat/>
    <w:rPr>
      <w:rFonts w:ascii="Times New Roman" w:eastAsia="宋体" w:hAnsi="Times New Roman" w:cs="Times New Roman"/>
      <w:sz w:val="18"/>
      <w:szCs w:val="18"/>
    </w:rPr>
  </w:style>
  <w:style w:type="character" w:customStyle="1" w:styleId="Char1">
    <w:name w:val="正文文本 Char1"/>
    <w:link w:val="a4"/>
    <w:autoRedefine/>
    <w:qFormat/>
    <w:rPr>
      <w:szCs w:val="24"/>
    </w:rPr>
  </w:style>
  <w:style w:type="character" w:customStyle="1" w:styleId="Char5">
    <w:name w:val="正文文本 Char"/>
    <w:basedOn w:val="a0"/>
    <w:autoRedefine/>
    <w:uiPriority w:val="99"/>
    <w:semiHidden/>
    <w:qFormat/>
    <w:rPr>
      <w:rFonts w:ascii="Times New Roman" w:eastAsia="宋体" w:hAnsi="Times New Roman" w:cs="Times New Roman"/>
      <w:szCs w:val="24"/>
    </w:rPr>
  </w:style>
  <w:style w:type="character" w:customStyle="1" w:styleId="Char">
    <w:name w:val="批注框文本 Char"/>
    <w:basedOn w:val="a0"/>
    <w:link w:val="a5"/>
    <w:uiPriority w:val="99"/>
    <w:semiHidden/>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jc w:val="both"/>
    </w:pPr>
    <w:rPr>
      <w:kern w:val="2"/>
      <w:sz w:val="21"/>
      <w:szCs w:val="24"/>
    </w:rPr>
  </w:style>
  <w:style w:type="paragraph" w:styleId="2">
    <w:name w:val="heading 2"/>
    <w:basedOn w:val="a"/>
    <w:next w:val="a"/>
    <w:link w:val="2Char"/>
    <w:autoRedefine/>
    <w:qFormat/>
    <w:pPr>
      <w:keepNext/>
      <w:keepLines/>
      <w:numPr>
        <w:ilvl w:val="1"/>
        <w:numId w:val="1"/>
      </w:numPr>
      <w:adjustRightInd w:val="0"/>
      <w:spacing w:before="260" w:after="260" w:line="416" w:lineRule="atLeast"/>
      <w:textAlignment w:val="baseline"/>
      <w:outlineLvl w:val="1"/>
    </w:pPr>
    <w:rPr>
      <w:rFonts w:ascii="Arial" w:eastAsia="黑体"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uiPriority w:val="99"/>
    <w:qFormat/>
    <w:pPr>
      <w:ind w:firstLineChars="200" w:firstLine="420"/>
    </w:pPr>
  </w:style>
  <w:style w:type="paragraph" w:styleId="a4">
    <w:name w:val="Body Text"/>
    <w:basedOn w:val="a"/>
    <w:link w:val="Char1"/>
    <w:autoRedefine/>
    <w:qFormat/>
    <w:pPr>
      <w:widowControl w:val="0"/>
      <w:autoSpaceDE w:val="0"/>
      <w:autoSpaceDN w:val="0"/>
      <w:adjustRightInd w:val="0"/>
      <w:jc w:val="left"/>
    </w:pPr>
    <w:rPr>
      <w:rFonts w:asciiTheme="minorHAnsi" w:eastAsiaTheme="minorEastAsia" w:hAnsiTheme="minorHAnsi" w:cstheme="minorBidi"/>
    </w:rPr>
  </w:style>
  <w:style w:type="paragraph" w:styleId="a5">
    <w:name w:val="Balloon Text"/>
    <w:basedOn w:val="a"/>
    <w:link w:val="Char"/>
    <w:uiPriority w:val="99"/>
    <w:semiHidden/>
    <w:unhideWhenUsed/>
    <w:rPr>
      <w:sz w:val="18"/>
      <w:szCs w:val="18"/>
    </w:rPr>
  </w:style>
  <w:style w:type="paragraph" w:styleId="a6">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autoRedefine/>
    <w:uiPriority w:val="99"/>
    <w:qFormat/>
    <w:pPr>
      <w:spacing w:before="100" w:beforeAutospacing="1" w:after="100" w:afterAutospacing="1"/>
      <w:jc w:val="left"/>
    </w:pPr>
    <w:rPr>
      <w:rFonts w:ascii="宋体" w:hAnsi="宋体" w:hint="eastAsia"/>
      <w:kern w:val="0"/>
      <w:sz w:val="24"/>
    </w:rPr>
  </w:style>
  <w:style w:type="paragraph" w:styleId="a9">
    <w:name w:val="Title"/>
    <w:basedOn w:val="a"/>
    <w:next w:val="a"/>
    <w:link w:val="Char3"/>
    <w:autoRedefine/>
    <w:uiPriority w:val="10"/>
    <w:qFormat/>
    <w:pPr>
      <w:spacing w:before="240" w:after="60"/>
      <w:jc w:val="center"/>
      <w:outlineLvl w:val="0"/>
    </w:pPr>
    <w:rPr>
      <w:rFonts w:asciiTheme="majorHAnsi" w:hAnsiTheme="majorHAnsi" w:cstheme="majorBidi"/>
      <w:b/>
      <w:bCs/>
      <w:sz w:val="32"/>
      <w:szCs w:val="32"/>
    </w:rPr>
  </w:style>
  <w:style w:type="table" w:styleId="aa">
    <w:name w:val="Table Grid"/>
    <w:basedOn w:val="a1"/>
    <w:autoRedefine/>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autoRedefine/>
    <w:qFormat/>
    <w:rPr>
      <w:rFonts w:ascii="Arial" w:eastAsia="黑体" w:hAnsi="Arial" w:cs="Times New Roman"/>
      <w:b/>
      <w:kern w:val="0"/>
      <w:sz w:val="32"/>
      <w:szCs w:val="20"/>
    </w:rPr>
  </w:style>
  <w:style w:type="character" w:customStyle="1" w:styleId="Char3">
    <w:name w:val="标题 Char"/>
    <w:basedOn w:val="a0"/>
    <w:link w:val="a9"/>
    <w:autoRedefine/>
    <w:uiPriority w:val="10"/>
    <w:qFormat/>
    <w:rPr>
      <w:rFonts w:asciiTheme="majorHAnsi" w:eastAsia="宋体" w:hAnsiTheme="majorHAnsi" w:cstheme="majorBidi"/>
      <w:b/>
      <w:bCs/>
      <w:sz w:val="32"/>
      <w:szCs w:val="32"/>
    </w:rPr>
  </w:style>
  <w:style w:type="paragraph" w:styleId="ab">
    <w:name w:val="List Paragraph"/>
    <w:basedOn w:val="a"/>
    <w:link w:val="Char4"/>
    <w:autoRedefine/>
    <w:uiPriority w:val="34"/>
    <w:qFormat/>
    <w:pPr>
      <w:ind w:firstLineChars="200" w:firstLine="420"/>
    </w:pPr>
  </w:style>
  <w:style w:type="character" w:customStyle="1" w:styleId="Char4">
    <w:name w:val="列出段落 Char"/>
    <w:link w:val="ab"/>
    <w:autoRedefine/>
    <w:uiPriority w:val="34"/>
    <w:qFormat/>
    <w:rPr>
      <w:rFonts w:ascii="Times New Roman" w:eastAsia="宋体" w:hAnsi="Times New Roman" w:cs="Times New Roman"/>
      <w:szCs w:val="24"/>
    </w:rPr>
  </w:style>
  <w:style w:type="character" w:customStyle="1" w:styleId="Char2">
    <w:name w:val="页眉 Char"/>
    <w:basedOn w:val="a0"/>
    <w:link w:val="a7"/>
    <w:autoRedefine/>
    <w:uiPriority w:val="99"/>
    <w:qFormat/>
    <w:rPr>
      <w:rFonts w:ascii="Times New Roman" w:eastAsia="宋体" w:hAnsi="Times New Roman" w:cs="Times New Roman"/>
      <w:sz w:val="18"/>
      <w:szCs w:val="18"/>
    </w:rPr>
  </w:style>
  <w:style w:type="character" w:customStyle="1" w:styleId="Char0">
    <w:name w:val="页脚 Char"/>
    <w:basedOn w:val="a0"/>
    <w:link w:val="a6"/>
    <w:autoRedefine/>
    <w:uiPriority w:val="99"/>
    <w:qFormat/>
    <w:rPr>
      <w:rFonts w:ascii="Times New Roman" w:eastAsia="宋体" w:hAnsi="Times New Roman" w:cs="Times New Roman"/>
      <w:sz w:val="18"/>
      <w:szCs w:val="18"/>
    </w:rPr>
  </w:style>
  <w:style w:type="character" w:customStyle="1" w:styleId="Char1">
    <w:name w:val="正文文本 Char1"/>
    <w:link w:val="a4"/>
    <w:autoRedefine/>
    <w:qFormat/>
    <w:rPr>
      <w:szCs w:val="24"/>
    </w:rPr>
  </w:style>
  <w:style w:type="character" w:customStyle="1" w:styleId="Char5">
    <w:name w:val="正文文本 Char"/>
    <w:basedOn w:val="a0"/>
    <w:autoRedefine/>
    <w:uiPriority w:val="99"/>
    <w:semiHidden/>
    <w:qFormat/>
    <w:rPr>
      <w:rFonts w:ascii="Times New Roman" w:eastAsia="宋体" w:hAnsi="Times New Roman" w:cs="Times New Roman"/>
      <w:szCs w:val="24"/>
    </w:rPr>
  </w:style>
  <w:style w:type="character" w:customStyle="1" w:styleId="Char">
    <w:name w:val="批注框文本 Char"/>
    <w:basedOn w:val="a0"/>
    <w:link w:val="a5"/>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90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904</TotalTime>
  <Pages>11</Pages>
  <Words>801</Words>
  <Characters>4566</Characters>
  <Application>Microsoft Office Word</Application>
  <DocSecurity>0</DocSecurity>
  <Lines>38</Lines>
  <Paragraphs>10</Paragraphs>
  <ScaleCrop>false</ScaleCrop>
  <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dc:creator>
  <cp:lastModifiedBy>oa</cp:lastModifiedBy>
  <cp:revision>245</cp:revision>
  <dcterms:created xsi:type="dcterms:W3CDTF">2023-03-14T09:47:00Z</dcterms:created>
  <dcterms:modified xsi:type="dcterms:W3CDTF">2026-09-11T02:23:00Z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17E73A51CD334078A603BD2CF3CFF5A0_12</vt:lpwstr>
  </property>
  <property fmtid="{D5CDD505-2E9C-101B-9397-08002B2CF9AE}" pid="4" name="KSOTemplateDocerSaveRecord">
    <vt:lpwstr>eyJoZGlkIjoiYmIzNDBhYTEyM2U4NTc5NzNlYTFmM2NkNTBjNmNhMzIiLCJ1c2VySWQiOiIxMzI4NzcwNzA5In0=</vt:lpwstr>
  </property>
</Properties>
</file>