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64C12" w14:textId="77777777" w:rsidR="007538E6" w:rsidRDefault="00C42959">
      <w:pPr>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386216AB" w14:textId="77777777" w:rsidR="007538E6" w:rsidRDefault="007538E6">
      <w:pPr>
        <w:jc w:val="center"/>
        <w:rPr>
          <w:rFonts w:asciiTheme="majorEastAsia" w:eastAsiaTheme="majorEastAsia" w:hAnsiTheme="majorEastAsia"/>
          <w:b/>
          <w:sz w:val="72"/>
          <w:szCs w:val="72"/>
        </w:rPr>
      </w:pPr>
    </w:p>
    <w:p w14:paraId="449F041D" w14:textId="77777777" w:rsidR="007538E6" w:rsidRDefault="007538E6">
      <w:pPr>
        <w:jc w:val="center"/>
        <w:rPr>
          <w:rFonts w:asciiTheme="majorEastAsia" w:eastAsiaTheme="majorEastAsia" w:hAnsiTheme="majorEastAsia"/>
          <w:b/>
          <w:sz w:val="72"/>
          <w:szCs w:val="72"/>
        </w:rPr>
      </w:pPr>
    </w:p>
    <w:p w14:paraId="213098B2" w14:textId="77777777" w:rsidR="007538E6" w:rsidRDefault="007538E6">
      <w:pPr>
        <w:jc w:val="center"/>
        <w:rPr>
          <w:rFonts w:asciiTheme="majorEastAsia" w:eastAsiaTheme="majorEastAsia" w:hAnsiTheme="majorEastAsia"/>
          <w:b/>
          <w:sz w:val="72"/>
          <w:szCs w:val="72"/>
        </w:rPr>
      </w:pPr>
    </w:p>
    <w:p w14:paraId="5AC238B3" w14:textId="77777777" w:rsidR="007538E6" w:rsidRDefault="00C42959">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线上询</w:t>
      </w:r>
      <w:r>
        <w:rPr>
          <w:rFonts w:ascii="仿宋_GB2312" w:hAnsi="仿宋_GB2312"/>
          <w:b/>
          <w:bCs/>
          <w:sz w:val="28"/>
          <w:szCs w:val="32"/>
        </w:rPr>
        <w:t>价</w:t>
      </w:r>
    </w:p>
    <w:p w14:paraId="03BD5D13" w14:textId="77777777" w:rsidR="007538E6" w:rsidRDefault="00C42959">
      <w:pPr>
        <w:spacing w:line="360" w:lineRule="auto"/>
        <w:ind w:firstLineChars="200" w:firstLine="562"/>
        <w:jc w:val="left"/>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r>
        <w:rPr>
          <w:rFonts w:ascii="仿宋_GB2312" w:hAnsi="仿宋_GB2312" w:hint="eastAsia"/>
          <w:b/>
          <w:bCs/>
          <w:sz w:val="28"/>
          <w:szCs w:val="32"/>
        </w:rPr>
        <w:t>桌面</w:t>
      </w:r>
      <w:proofErr w:type="gramStart"/>
      <w:r>
        <w:rPr>
          <w:rFonts w:ascii="仿宋_GB2312" w:hAnsi="仿宋_GB2312" w:hint="eastAsia"/>
          <w:b/>
          <w:bCs/>
          <w:sz w:val="28"/>
          <w:szCs w:val="32"/>
        </w:rPr>
        <w:t>云软件维保</w:t>
      </w:r>
      <w:proofErr w:type="gramEnd"/>
      <w:r>
        <w:rPr>
          <w:rFonts w:ascii="仿宋_GB2312" w:hAnsi="仿宋_GB2312" w:hint="eastAsia"/>
          <w:b/>
          <w:bCs/>
          <w:sz w:val="28"/>
          <w:szCs w:val="32"/>
        </w:rPr>
        <w:t>服务</w:t>
      </w:r>
    </w:p>
    <w:p w14:paraId="6CD545E6" w14:textId="77777777" w:rsidR="007538E6" w:rsidRDefault="00C42959">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Pr>
          <w:rFonts w:ascii="仿宋_GB2312" w:hAnsi="仿宋_GB2312" w:hint="eastAsia"/>
          <w:b/>
          <w:bCs/>
          <w:sz w:val="28"/>
          <w:szCs w:val="32"/>
        </w:rPr>
        <w:t>XJ20250201</w:t>
      </w:r>
    </w:p>
    <w:p w14:paraId="4596BE6B" w14:textId="77777777" w:rsidR="007538E6" w:rsidRDefault="00C42959">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Pr>
          <w:rFonts w:ascii="仿宋_GB2312" w:hAnsi="仿宋_GB2312" w:hint="eastAsia"/>
          <w:b/>
          <w:bCs/>
          <w:sz w:val="28"/>
          <w:szCs w:val="32"/>
        </w:rPr>
        <w:t>5</w:t>
      </w:r>
      <w:r>
        <w:rPr>
          <w:rFonts w:ascii="仿宋_GB2312" w:hAnsi="仿宋_GB2312"/>
          <w:b/>
          <w:bCs/>
          <w:sz w:val="28"/>
          <w:szCs w:val="32"/>
        </w:rPr>
        <w:t>年</w:t>
      </w:r>
      <w:r>
        <w:rPr>
          <w:rFonts w:ascii="仿宋_GB2312" w:hAnsi="仿宋_GB2312" w:hint="eastAsia"/>
          <w:b/>
          <w:bCs/>
          <w:sz w:val="28"/>
          <w:szCs w:val="32"/>
        </w:rPr>
        <w:t>12</w:t>
      </w:r>
      <w:r>
        <w:rPr>
          <w:rFonts w:ascii="仿宋_GB2312" w:hAnsi="仿宋_GB2312"/>
          <w:b/>
          <w:bCs/>
          <w:sz w:val="28"/>
          <w:szCs w:val="32"/>
        </w:rPr>
        <w:t>月</w:t>
      </w:r>
      <w:r>
        <w:rPr>
          <w:rFonts w:ascii="仿宋_GB2312" w:hAnsi="仿宋_GB2312" w:hint="eastAsia"/>
          <w:b/>
          <w:bCs/>
          <w:sz w:val="28"/>
          <w:szCs w:val="32"/>
        </w:rPr>
        <w:t>25</w:t>
      </w:r>
      <w:r>
        <w:rPr>
          <w:rFonts w:ascii="仿宋_GB2312" w:hAnsi="仿宋_GB2312"/>
          <w:b/>
          <w:bCs/>
          <w:sz w:val="28"/>
          <w:szCs w:val="32"/>
        </w:rPr>
        <w:t>日</w:t>
      </w:r>
      <w:r>
        <w:rPr>
          <w:rFonts w:ascii="仿宋_GB2312" w:hAnsi="仿宋_GB2312" w:hint="eastAsia"/>
          <w:b/>
          <w:bCs/>
          <w:sz w:val="28"/>
          <w:szCs w:val="32"/>
        </w:rPr>
        <w:t xml:space="preserve"> 17</w:t>
      </w:r>
      <w:r>
        <w:rPr>
          <w:rFonts w:ascii="仿宋_GB2312" w:hAnsi="仿宋_GB2312" w:hint="eastAsia"/>
          <w:b/>
          <w:bCs/>
          <w:sz w:val="28"/>
          <w:szCs w:val="32"/>
        </w:rPr>
        <w:t>：</w:t>
      </w:r>
      <w:r>
        <w:rPr>
          <w:rFonts w:ascii="仿宋_GB2312" w:hAnsi="仿宋_GB2312" w:hint="eastAsia"/>
          <w:b/>
          <w:bCs/>
          <w:sz w:val="28"/>
          <w:szCs w:val="32"/>
        </w:rPr>
        <w:t>00</w:t>
      </w:r>
    </w:p>
    <w:p w14:paraId="3829B6FC" w14:textId="77777777" w:rsidR="007538E6" w:rsidRDefault="007538E6">
      <w:pPr>
        <w:snapToGrid w:val="0"/>
        <w:spacing w:beforeLines="50" w:before="156" w:afterLines="50" w:after="156" w:line="360" w:lineRule="auto"/>
        <w:jc w:val="center"/>
        <w:rPr>
          <w:rFonts w:ascii="黑体" w:eastAsia="黑体" w:hAnsi="华文中宋" w:cs="华文中宋"/>
          <w:sz w:val="30"/>
          <w:szCs w:val="30"/>
        </w:rPr>
      </w:pPr>
    </w:p>
    <w:p w14:paraId="33A35116" w14:textId="77777777" w:rsidR="007538E6" w:rsidRDefault="007538E6">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6CAF0FEC" w14:textId="77777777" w:rsidR="007538E6" w:rsidRDefault="007538E6">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69DDF8C8" w14:textId="77777777" w:rsidR="007538E6" w:rsidRDefault="007538E6">
      <w:pPr>
        <w:autoSpaceDE w:val="0"/>
        <w:autoSpaceDN w:val="0"/>
        <w:adjustRightInd w:val="0"/>
        <w:snapToGrid w:val="0"/>
        <w:spacing w:line="360" w:lineRule="auto"/>
        <w:ind w:left="420" w:firstLine="420"/>
        <w:jc w:val="center"/>
        <w:rPr>
          <w:rFonts w:ascii="仿宋_GB2312" w:hAnsi="仿宋_GB2312"/>
          <w:b/>
          <w:bCs/>
          <w:sz w:val="28"/>
          <w:szCs w:val="32"/>
        </w:rPr>
      </w:pPr>
    </w:p>
    <w:p w14:paraId="39A6A372" w14:textId="77777777" w:rsidR="007538E6" w:rsidRDefault="007538E6">
      <w:pPr>
        <w:autoSpaceDE w:val="0"/>
        <w:autoSpaceDN w:val="0"/>
        <w:adjustRightInd w:val="0"/>
        <w:snapToGrid w:val="0"/>
        <w:spacing w:line="360" w:lineRule="auto"/>
        <w:ind w:left="420" w:firstLine="420"/>
        <w:jc w:val="center"/>
        <w:rPr>
          <w:rFonts w:ascii="仿宋_GB2312" w:hAnsi="仿宋_GB2312"/>
          <w:b/>
          <w:bCs/>
          <w:sz w:val="28"/>
          <w:szCs w:val="32"/>
        </w:rPr>
      </w:pPr>
    </w:p>
    <w:p w14:paraId="065B84D0" w14:textId="77777777" w:rsidR="007538E6" w:rsidRDefault="007538E6">
      <w:pPr>
        <w:autoSpaceDE w:val="0"/>
        <w:autoSpaceDN w:val="0"/>
        <w:adjustRightInd w:val="0"/>
        <w:snapToGrid w:val="0"/>
        <w:spacing w:line="360" w:lineRule="auto"/>
        <w:ind w:left="420" w:firstLine="420"/>
        <w:jc w:val="center"/>
        <w:rPr>
          <w:rFonts w:ascii="仿宋_GB2312" w:hAnsi="仿宋_GB2312"/>
          <w:b/>
          <w:bCs/>
          <w:sz w:val="28"/>
          <w:szCs w:val="32"/>
        </w:rPr>
      </w:pPr>
    </w:p>
    <w:p w14:paraId="70E3AD4B" w14:textId="77777777" w:rsidR="007538E6" w:rsidRDefault="007538E6">
      <w:pPr>
        <w:autoSpaceDE w:val="0"/>
        <w:autoSpaceDN w:val="0"/>
        <w:adjustRightInd w:val="0"/>
        <w:snapToGrid w:val="0"/>
        <w:spacing w:line="360" w:lineRule="auto"/>
        <w:ind w:left="420" w:firstLine="420"/>
        <w:jc w:val="center"/>
        <w:rPr>
          <w:rFonts w:ascii="仿宋_GB2312" w:hAnsi="仿宋_GB2312"/>
          <w:b/>
          <w:bCs/>
          <w:sz w:val="28"/>
          <w:szCs w:val="32"/>
        </w:rPr>
      </w:pPr>
    </w:p>
    <w:p w14:paraId="5BA695FC" w14:textId="77777777" w:rsidR="007538E6" w:rsidRDefault="007538E6">
      <w:pPr>
        <w:autoSpaceDE w:val="0"/>
        <w:autoSpaceDN w:val="0"/>
        <w:adjustRightInd w:val="0"/>
        <w:snapToGrid w:val="0"/>
        <w:spacing w:line="360" w:lineRule="auto"/>
        <w:ind w:left="420" w:firstLine="420"/>
        <w:jc w:val="center"/>
        <w:rPr>
          <w:rFonts w:ascii="仿宋_GB2312" w:hAnsi="仿宋_GB2312"/>
          <w:b/>
          <w:bCs/>
          <w:sz w:val="28"/>
          <w:szCs w:val="32"/>
        </w:rPr>
      </w:pPr>
    </w:p>
    <w:p w14:paraId="6D1AFE09" w14:textId="77777777" w:rsidR="007538E6" w:rsidRDefault="007538E6">
      <w:pPr>
        <w:autoSpaceDE w:val="0"/>
        <w:autoSpaceDN w:val="0"/>
        <w:adjustRightInd w:val="0"/>
        <w:snapToGrid w:val="0"/>
        <w:spacing w:line="360" w:lineRule="auto"/>
        <w:rPr>
          <w:rFonts w:ascii="仿宋_GB2312" w:hAnsi="仿宋_GB2312"/>
          <w:b/>
          <w:bCs/>
          <w:sz w:val="28"/>
          <w:szCs w:val="32"/>
        </w:rPr>
      </w:pPr>
    </w:p>
    <w:p w14:paraId="46CFE565" w14:textId="77777777" w:rsidR="007538E6" w:rsidRDefault="00C42959">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hint="eastAsia"/>
          <w:b/>
          <w:bCs/>
          <w:sz w:val="28"/>
          <w:szCs w:val="32"/>
        </w:rPr>
        <w:t xml:space="preserve">                 </w:t>
      </w:r>
      <w:r>
        <w:rPr>
          <w:rFonts w:ascii="仿宋_GB2312" w:hAnsi="仿宋_GB2312" w:hint="eastAsia"/>
          <w:b/>
          <w:bCs/>
          <w:sz w:val="28"/>
          <w:szCs w:val="32"/>
        </w:rPr>
        <w:t>深圳市天威视讯股份有限公司</w:t>
      </w:r>
    </w:p>
    <w:p w14:paraId="4B47076D" w14:textId="77777777" w:rsidR="007538E6" w:rsidRDefault="00C42959">
      <w:pPr>
        <w:autoSpaceDE w:val="0"/>
        <w:autoSpaceDN w:val="0"/>
        <w:adjustRightInd w:val="0"/>
        <w:snapToGrid w:val="0"/>
        <w:spacing w:line="360" w:lineRule="auto"/>
        <w:ind w:left="420" w:firstLine="420"/>
        <w:jc w:val="center"/>
        <w:rPr>
          <w:b/>
          <w:sz w:val="28"/>
        </w:rPr>
      </w:pPr>
      <w:r>
        <w:rPr>
          <w:rFonts w:hint="eastAsia"/>
          <w:b/>
          <w:sz w:val="28"/>
        </w:rPr>
        <w:t xml:space="preserve">                  </w:t>
      </w:r>
      <w:r>
        <w:rPr>
          <w:rFonts w:hint="eastAsia"/>
          <w:b/>
          <w:sz w:val="28"/>
        </w:rPr>
        <w:t>二零二五年十二月二十三日</w:t>
      </w:r>
      <w:r>
        <w:rPr>
          <w:rFonts w:hint="eastAsia"/>
          <w:b/>
          <w:sz w:val="28"/>
        </w:rPr>
        <w:t xml:space="preserve">               </w:t>
      </w:r>
    </w:p>
    <w:p w14:paraId="05EF787E" w14:textId="77777777" w:rsidR="007538E6" w:rsidRDefault="00C42959">
      <w:pPr>
        <w:autoSpaceDE w:val="0"/>
        <w:autoSpaceDN w:val="0"/>
        <w:adjustRightInd w:val="0"/>
        <w:snapToGrid w:val="0"/>
        <w:spacing w:line="360" w:lineRule="auto"/>
        <w:ind w:left="420" w:firstLine="420"/>
        <w:jc w:val="center"/>
        <w:rPr>
          <w:rFonts w:ascii="仿宋_GB2312" w:hAnsi="仿宋_GB2312"/>
          <w:b/>
          <w:sz w:val="28"/>
        </w:rPr>
      </w:pPr>
      <w:r>
        <w:rPr>
          <w:rFonts w:ascii="仿宋_GB2312" w:hAnsi="仿宋_GB2312" w:hint="eastAsia"/>
          <w:b/>
          <w:sz w:val="28"/>
        </w:rPr>
        <w:t xml:space="preserve">          </w:t>
      </w:r>
    </w:p>
    <w:p w14:paraId="028B297B" w14:textId="77777777" w:rsidR="007538E6" w:rsidRDefault="007538E6">
      <w:pPr>
        <w:autoSpaceDE w:val="0"/>
        <w:autoSpaceDN w:val="0"/>
        <w:adjustRightInd w:val="0"/>
        <w:snapToGrid w:val="0"/>
        <w:spacing w:line="360" w:lineRule="auto"/>
        <w:ind w:left="420" w:firstLine="420"/>
        <w:jc w:val="center"/>
        <w:rPr>
          <w:rFonts w:ascii="仿宋_GB2312" w:hAnsi="仿宋_GB2312"/>
          <w:sz w:val="28"/>
        </w:rPr>
      </w:pPr>
    </w:p>
    <w:p w14:paraId="7A20F669" w14:textId="77777777" w:rsidR="007538E6" w:rsidRDefault="00C42959">
      <w:pPr>
        <w:pStyle w:val="a5"/>
        <w:spacing w:before="0" w:after="0"/>
      </w:pPr>
      <w:r>
        <w:rPr>
          <w:rFonts w:hint="eastAsia"/>
        </w:rPr>
        <w:lastRenderedPageBreak/>
        <w:t>询价须知</w:t>
      </w:r>
    </w:p>
    <w:p w14:paraId="20E3417C" w14:textId="77777777" w:rsidR="007538E6" w:rsidRDefault="00C42959">
      <w:pPr>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361489B4" w14:textId="77777777" w:rsidR="007538E6" w:rsidRDefault="00C42959">
      <w:pPr>
        <w:pStyle w:val="ac"/>
        <w:numPr>
          <w:ilvl w:val="0"/>
          <w:numId w:val="2"/>
        </w:numPr>
        <w:spacing w:line="360" w:lineRule="auto"/>
        <w:ind w:firstLineChars="0"/>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79B8EBD4" w14:textId="77777777" w:rsidR="007538E6" w:rsidRDefault="00C42959">
      <w:pPr>
        <w:pStyle w:val="ac"/>
        <w:numPr>
          <w:ilvl w:val="0"/>
          <w:numId w:val="2"/>
        </w:numPr>
        <w:spacing w:line="360" w:lineRule="auto"/>
        <w:ind w:firstLineChars="0"/>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7CFC2309" w14:textId="77777777" w:rsidR="007538E6" w:rsidRDefault="00C42959">
      <w:pPr>
        <w:pStyle w:val="ac"/>
        <w:numPr>
          <w:ilvl w:val="0"/>
          <w:numId w:val="2"/>
        </w:numPr>
        <w:spacing w:line="360" w:lineRule="auto"/>
        <w:ind w:firstLineChars="0"/>
        <w:rPr>
          <w:rFonts w:ascii="宋体" w:hAnsi="宋体"/>
          <w:sz w:val="24"/>
        </w:rPr>
      </w:pPr>
      <w:r>
        <w:rPr>
          <w:rFonts w:ascii="宋体" w:hAnsi="宋体" w:hint="eastAsia"/>
          <w:sz w:val="24"/>
        </w:rPr>
        <w:t>若成交供应商自身原因无法完成本项目，则我司有权利保留追究责任；</w:t>
      </w:r>
    </w:p>
    <w:p w14:paraId="69F2C508" w14:textId="77777777" w:rsidR="007538E6" w:rsidRDefault="00C42959">
      <w:pPr>
        <w:pStyle w:val="ac"/>
        <w:numPr>
          <w:ilvl w:val="0"/>
          <w:numId w:val="2"/>
        </w:numPr>
        <w:spacing w:line="360" w:lineRule="auto"/>
        <w:ind w:firstLineChars="0"/>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17A13FDC" w14:textId="77777777" w:rsidR="007538E6" w:rsidRDefault="00C42959">
      <w:pPr>
        <w:pStyle w:val="ac"/>
        <w:numPr>
          <w:ilvl w:val="0"/>
          <w:numId w:val="2"/>
        </w:numPr>
        <w:spacing w:line="360" w:lineRule="auto"/>
        <w:ind w:firstLineChars="0"/>
        <w:rPr>
          <w:rFonts w:ascii="宋体" w:hAnsi="宋体"/>
          <w:sz w:val="24"/>
        </w:rPr>
      </w:pPr>
      <w:r>
        <w:rPr>
          <w:rFonts w:ascii="宋体" w:hAnsi="宋体" w:hint="eastAsia"/>
          <w:sz w:val="24"/>
        </w:rPr>
        <w:t>若本项目询价采购失败，我司将重新采购，届时我司有权根据项目具体情况，决定重新采购项目的采购方式；</w:t>
      </w:r>
    </w:p>
    <w:p w14:paraId="65620D2A" w14:textId="77777777" w:rsidR="007538E6" w:rsidRDefault="00C42959">
      <w:pPr>
        <w:pStyle w:val="ac"/>
        <w:numPr>
          <w:ilvl w:val="0"/>
          <w:numId w:val="2"/>
        </w:numPr>
        <w:spacing w:line="360" w:lineRule="auto"/>
        <w:ind w:firstLineChars="0"/>
        <w:rPr>
          <w:rFonts w:ascii="宋体" w:hAnsi="宋体"/>
          <w:sz w:val="24"/>
        </w:rPr>
      </w:pPr>
      <w:r>
        <w:rPr>
          <w:rFonts w:ascii="宋体" w:hAnsi="宋体" w:hint="eastAsia"/>
          <w:sz w:val="24"/>
        </w:rPr>
        <w:t>供应商若无正当理由恶意放弃成交资格，我司有权将拒绝其参加本项目重新组织的询价采购活动；</w:t>
      </w:r>
    </w:p>
    <w:p w14:paraId="55504C52" w14:textId="77777777" w:rsidR="007538E6" w:rsidRDefault="00C42959">
      <w:pPr>
        <w:pStyle w:val="ac"/>
        <w:numPr>
          <w:ilvl w:val="0"/>
          <w:numId w:val="2"/>
        </w:numPr>
        <w:spacing w:line="360" w:lineRule="auto"/>
        <w:ind w:firstLineChars="0"/>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力；</w:t>
      </w:r>
    </w:p>
    <w:p w14:paraId="35C99685" w14:textId="77777777" w:rsidR="007538E6" w:rsidRDefault="00C42959">
      <w:pPr>
        <w:pStyle w:val="ac"/>
        <w:numPr>
          <w:ilvl w:val="0"/>
          <w:numId w:val="2"/>
        </w:numPr>
        <w:spacing w:line="360" w:lineRule="auto"/>
        <w:ind w:firstLineChars="0"/>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6CA0E51D" w14:textId="77777777" w:rsidR="007538E6" w:rsidRDefault="00C42959">
      <w:pPr>
        <w:pStyle w:val="ac"/>
        <w:numPr>
          <w:ilvl w:val="0"/>
          <w:numId w:val="2"/>
        </w:numPr>
        <w:spacing w:line="360" w:lineRule="auto"/>
        <w:ind w:firstLineChars="0"/>
        <w:rPr>
          <w:rFonts w:ascii="宋体" w:hAnsi="宋体"/>
          <w:sz w:val="24"/>
        </w:rPr>
      </w:pPr>
      <w:r>
        <w:rPr>
          <w:rFonts w:ascii="宋体" w:hAnsi="宋体" w:hint="eastAsia"/>
          <w:sz w:val="24"/>
        </w:rPr>
        <w:t>我司有权拒绝接受任何不合格的货物或服务，由此产生的费用及相关后果均由供应商自行承担；</w:t>
      </w:r>
    </w:p>
    <w:p w14:paraId="13D91AF7" w14:textId="77777777" w:rsidR="007538E6" w:rsidRDefault="00C42959">
      <w:pPr>
        <w:pStyle w:val="ac"/>
        <w:numPr>
          <w:ilvl w:val="0"/>
          <w:numId w:val="2"/>
        </w:numPr>
        <w:spacing w:line="360" w:lineRule="auto"/>
        <w:ind w:firstLineChars="0"/>
        <w:rPr>
          <w:rFonts w:ascii="宋体" w:hAnsi="宋体"/>
          <w:sz w:val="24"/>
        </w:rPr>
      </w:pPr>
      <w:r>
        <w:rPr>
          <w:rFonts w:ascii="宋体" w:hAnsi="宋体" w:hint="eastAsia"/>
          <w:sz w:val="24"/>
        </w:rPr>
        <w:t>被定性为扰乱正常采购秩序的供应商将被记入黑名单，一年内不得参与我公司所有采购项目。</w:t>
      </w:r>
    </w:p>
    <w:p w14:paraId="37313CBF" w14:textId="77777777" w:rsidR="007538E6" w:rsidRDefault="007538E6">
      <w:pPr>
        <w:pStyle w:val="ac"/>
        <w:spacing w:line="360" w:lineRule="auto"/>
        <w:ind w:left="420" w:firstLineChars="0" w:hanging="420"/>
        <w:rPr>
          <w:rFonts w:asciiTheme="minorEastAsia" w:eastAsiaTheme="minorEastAsia" w:hAnsiTheme="minorEastAsia" w:cs="宋体"/>
          <w:kern w:val="0"/>
          <w:sz w:val="24"/>
        </w:rPr>
      </w:pPr>
    </w:p>
    <w:p w14:paraId="14FBFEFC" w14:textId="77777777" w:rsidR="007538E6" w:rsidRDefault="00C42959">
      <w:pPr>
        <w:pStyle w:val="ac"/>
        <w:spacing w:line="360" w:lineRule="auto"/>
        <w:ind w:left="420" w:firstLineChars="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 报名时需要提供以下盖章资料，并对上传的报名文件资料承担责任）</w:t>
      </w:r>
    </w:p>
    <w:p w14:paraId="5FFB05E9" w14:textId="77777777" w:rsidR="007538E6" w:rsidRDefault="007538E6">
      <w:pPr>
        <w:pStyle w:val="ac"/>
        <w:spacing w:line="360" w:lineRule="auto"/>
        <w:ind w:left="420" w:firstLineChars="0" w:hanging="420"/>
        <w:rPr>
          <w:rFonts w:asciiTheme="minorEastAsia" w:eastAsiaTheme="minorEastAsia" w:hAnsiTheme="minorEastAsia" w:cs="宋体"/>
          <w:kern w:val="0"/>
          <w:sz w:val="24"/>
        </w:rPr>
      </w:pPr>
    </w:p>
    <w:p w14:paraId="482EB553" w14:textId="77777777" w:rsidR="007538E6" w:rsidRDefault="00C42959">
      <w:pPr>
        <w:pStyle w:val="ac"/>
        <w:numPr>
          <w:ilvl w:val="0"/>
          <w:numId w:val="3"/>
        </w:numPr>
        <w:spacing w:line="360" w:lineRule="auto"/>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，邮件名称格式为“项目编号+项目名称+报价表”例：</w:t>
      </w:r>
      <w:r>
        <w:rPr>
          <w:rFonts w:asciiTheme="minorEastAsia" w:eastAsiaTheme="minorEastAsia" w:hAnsiTheme="minorEastAsia" w:cs="宋体" w:hint="eastAsia"/>
          <w:b/>
          <w:kern w:val="0"/>
          <w:sz w:val="24"/>
        </w:rPr>
        <w:t>（XJ20250000+XXX采购项目+报价表）</w:t>
      </w:r>
      <w:r>
        <w:rPr>
          <w:rFonts w:ascii="宋体" w:hAnsi="宋体" w:hint="eastAsia"/>
          <w:b/>
          <w:sz w:val="24"/>
        </w:rPr>
        <w:t>邮件附件包括报价表和其他说明，要求如下：</w:t>
      </w:r>
    </w:p>
    <w:p w14:paraId="773923A9" w14:textId="77777777" w:rsidR="007538E6" w:rsidRDefault="00C42959">
      <w:pPr>
        <w:pStyle w:val="ac"/>
        <w:numPr>
          <w:ilvl w:val="0"/>
          <w:numId w:val="3"/>
        </w:numPr>
        <w:spacing w:line="360" w:lineRule="auto"/>
        <w:ind w:firstLineChars="0"/>
        <w:rPr>
          <w:rFonts w:ascii="宋体" w:hAnsi="宋体"/>
          <w:sz w:val="24"/>
        </w:rPr>
      </w:pPr>
      <w:r>
        <w:rPr>
          <w:rFonts w:ascii="宋体" w:hAnsi="宋体" w:hint="eastAsia"/>
          <w:sz w:val="24"/>
        </w:rPr>
        <w:t>提交加盖公章的报价表，报价表必须单独扫描成一个PDF格式文件作为邮件附件1；其他资料根据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提供相应加盖公章证明文件资料，扫描成一个PDF格式文件作为邮件附件2。</w:t>
      </w:r>
    </w:p>
    <w:p w14:paraId="7A0458C3" w14:textId="77777777" w:rsidR="007538E6" w:rsidRDefault="00C42959">
      <w:pPr>
        <w:pStyle w:val="ac"/>
        <w:numPr>
          <w:ilvl w:val="0"/>
          <w:numId w:val="3"/>
        </w:numPr>
        <w:spacing w:line="360" w:lineRule="auto"/>
        <w:ind w:firstLineChars="0"/>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0E51BB1E" w14:textId="77777777" w:rsidR="007538E6" w:rsidRDefault="00C42959">
      <w:pPr>
        <w:pStyle w:val="ac"/>
        <w:numPr>
          <w:ilvl w:val="0"/>
          <w:numId w:val="3"/>
        </w:numPr>
        <w:spacing w:line="360" w:lineRule="auto"/>
        <w:ind w:firstLineChars="0"/>
        <w:rPr>
          <w:rFonts w:ascii="宋体" w:hAnsi="宋体"/>
          <w:sz w:val="24"/>
        </w:rPr>
      </w:pPr>
      <w:r>
        <w:rPr>
          <w:rFonts w:ascii="宋体" w:hAnsi="宋体" w:hint="eastAsia"/>
          <w:sz w:val="24"/>
        </w:rPr>
        <w:t>如未按要求发送的报价资料不予审核，同时将被视为无效报价。</w:t>
      </w:r>
    </w:p>
    <w:p w14:paraId="189BC3C6" w14:textId="77777777" w:rsidR="007538E6" w:rsidRDefault="00C42959">
      <w:pPr>
        <w:pStyle w:val="ac"/>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1590DD28" w14:textId="77777777" w:rsidR="007538E6" w:rsidRDefault="00C42959">
      <w:pPr>
        <w:spacing w:line="360" w:lineRule="auto"/>
        <w:ind w:firstLineChars="200" w:firstLine="480"/>
        <w:rPr>
          <w:rFonts w:ascii="宋体" w:hAnsi="宋体"/>
          <w:sz w:val="24"/>
        </w:rPr>
      </w:pPr>
      <w:r>
        <w:rPr>
          <w:rFonts w:ascii="宋体" w:hAnsi="宋体" w:hint="eastAsia"/>
          <w:sz w:val="24"/>
        </w:rPr>
        <w:t>1、中标后不利用提供的产品或服务的便利条件非法获取用户数据、非法控制和操纵用户设备；</w:t>
      </w:r>
    </w:p>
    <w:p w14:paraId="5A26F27F" w14:textId="77777777" w:rsidR="007538E6" w:rsidRDefault="00C42959">
      <w:pPr>
        <w:spacing w:line="360" w:lineRule="auto"/>
        <w:ind w:firstLineChars="200" w:firstLine="480"/>
        <w:rPr>
          <w:rFonts w:ascii="宋体" w:hAnsi="宋体"/>
          <w:sz w:val="24"/>
        </w:rPr>
      </w:pPr>
      <w:r>
        <w:rPr>
          <w:rFonts w:ascii="宋体" w:hAnsi="宋体" w:hint="eastAsia"/>
          <w:sz w:val="24"/>
        </w:rPr>
        <w:t>2、无正当理由不中断产品供应或必要的技术支持服务；</w:t>
      </w:r>
    </w:p>
    <w:p w14:paraId="060C1BC2" w14:textId="77777777" w:rsidR="007538E6" w:rsidRDefault="00C42959">
      <w:pPr>
        <w:spacing w:line="360" w:lineRule="auto"/>
        <w:ind w:firstLineChars="200" w:firstLine="480"/>
        <w:rPr>
          <w:rFonts w:ascii="宋体" w:hAnsi="宋体"/>
          <w:sz w:val="24"/>
        </w:rPr>
      </w:pPr>
      <w:r>
        <w:rPr>
          <w:rFonts w:ascii="宋体" w:hAnsi="宋体" w:hint="eastAsia"/>
          <w:sz w:val="24"/>
        </w:rPr>
        <w:t>3、如本项目所投的产品或服务根据《网络安全审查办法》应当进行网络安全审查的，投标人应积极配合招标人申报网络安全审查。</w:t>
      </w:r>
    </w:p>
    <w:p w14:paraId="17C3F6A2" w14:textId="77777777" w:rsidR="007538E6" w:rsidRDefault="00C42959">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kern w:val="0"/>
          <w:sz w:val="24"/>
        </w:rPr>
        <w:t xml:space="preserve">  </w:t>
      </w:r>
    </w:p>
    <w:p w14:paraId="235E25E7" w14:textId="77777777" w:rsidR="007538E6" w:rsidRDefault="00C42959">
      <w:pPr>
        <w:pStyle w:val="ac"/>
        <w:spacing w:line="360" w:lineRule="auto"/>
        <w:ind w:left="420" w:firstLineChars="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36DC6D70" w14:textId="77777777" w:rsidR="007538E6" w:rsidRDefault="00C42959">
      <w:pPr>
        <w:pStyle w:val="ac"/>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531C7BE2" w14:textId="77777777" w:rsidR="007538E6" w:rsidRDefault="00C42959">
      <w:pPr>
        <w:pStyle w:val="ac"/>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5744DF7C" w14:textId="77777777" w:rsidR="007538E6" w:rsidRDefault="007538E6">
      <w:pPr>
        <w:spacing w:line="360" w:lineRule="auto"/>
        <w:ind w:left="420"/>
        <w:rPr>
          <w:rFonts w:ascii="宋体" w:hAnsi="宋体"/>
          <w:sz w:val="24"/>
        </w:rPr>
      </w:pPr>
    </w:p>
    <w:p w14:paraId="38E28804" w14:textId="77777777" w:rsidR="007538E6" w:rsidRDefault="00C42959">
      <w:pPr>
        <w:spacing w:line="360" w:lineRule="auto"/>
        <w:rPr>
          <w:rFonts w:ascii="宋体" w:hAnsi="宋体"/>
          <w:b/>
          <w:sz w:val="24"/>
        </w:rPr>
      </w:pPr>
      <w:r>
        <w:rPr>
          <w:rFonts w:ascii="宋体" w:hAnsi="宋体" w:hint="eastAsia"/>
          <w:b/>
          <w:sz w:val="24"/>
        </w:rPr>
        <w:t>四、无效报价</w:t>
      </w:r>
    </w:p>
    <w:p w14:paraId="0B734B44" w14:textId="77777777" w:rsidR="007538E6" w:rsidRDefault="00C42959">
      <w:pPr>
        <w:pStyle w:val="ac"/>
        <w:numPr>
          <w:ilvl w:val="0"/>
          <w:numId w:val="5"/>
        </w:numPr>
        <w:spacing w:line="360" w:lineRule="auto"/>
        <w:ind w:firstLineChars="0"/>
        <w:rPr>
          <w:rFonts w:ascii="宋体" w:hAnsi="宋体"/>
          <w:sz w:val="24"/>
        </w:rPr>
      </w:pPr>
      <w:r>
        <w:rPr>
          <w:rFonts w:ascii="宋体" w:hAnsi="宋体" w:hint="eastAsia"/>
          <w:sz w:val="24"/>
        </w:rPr>
        <w:t>供应商须对本项目采购内容进行整体报价，任何只对其中一部分内容进行的报价都被视为无效报价；</w:t>
      </w:r>
    </w:p>
    <w:p w14:paraId="3E8997A3" w14:textId="77777777" w:rsidR="007538E6" w:rsidRDefault="00C42959">
      <w:pPr>
        <w:pStyle w:val="ac"/>
        <w:numPr>
          <w:ilvl w:val="0"/>
          <w:numId w:val="5"/>
        </w:numPr>
        <w:spacing w:line="360" w:lineRule="auto"/>
        <w:ind w:firstLineChars="0"/>
        <w:rPr>
          <w:rFonts w:ascii="宋体" w:hAnsi="宋体"/>
          <w:sz w:val="24"/>
        </w:rPr>
      </w:pPr>
      <w:r>
        <w:rPr>
          <w:rFonts w:ascii="宋体" w:hAnsi="宋体" w:hint="eastAsia"/>
          <w:sz w:val="24"/>
        </w:rPr>
        <w:t>供应商须提供本项目要求的资质文件，如果不按公告规定或询价文件要求等相关规定提供符合要求的资质文件，将被视为无效报价；</w:t>
      </w:r>
    </w:p>
    <w:p w14:paraId="62EC0CA9" w14:textId="77777777" w:rsidR="007538E6" w:rsidRDefault="00C42959">
      <w:pPr>
        <w:pStyle w:val="ac"/>
        <w:numPr>
          <w:ilvl w:val="0"/>
          <w:numId w:val="5"/>
        </w:numPr>
        <w:spacing w:line="360" w:lineRule="auto"/>
        <w:ind w:firstLineChars="0"/>
        <w:rPr>
          <w:rFonts w:ascii="宋体" w:hAnsi="宋体"/>
          <w:sz w:val="24"/>
        </w:rPr>
      </w:pPr>
      <w:r>
        <w:rPr>
          <w:rFonts w:ascii="宋体" w:hAnsi="宋体" w:hint="eastAsia"/>
          <w:sz w:val="24"/>
        </w:rPr>
        <w:lastRenderedPageBreak/>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1D4FFA1B" w14:textId="77777777" w:rsidR="007538E6" w:rsidRDefault="00C42959">
      <w:pPr>
        <w:pStyle w:val="ac"/>
        <w:numPr>
          <w:ilvl w:val="0"/>
          <w:numId w:val="5"/>
        </w:numPr>
        <w:spacing w:line="360" w:lineRule="auto"/>
        <w:ind w:firstLineChars="0"/>
        <w:rPr>
          <w:rFonts w:ascii="宋体" w:hAnsi="宋体"/>
          <w:sz w:val="24"/>
        </w:rPr>
      </w:pPr>
      <w:proofErr w:type="gramStart"/>
      <w:r>
        <w:rPr>
          <w:rFonts w:ascii="宋体" w:hAnsi="宋体" w:hint="eastAsia"/>
          <w:sz w:val="24"/>
        </w:rPr>
        <w:t>报价表未加盖</w:t>
      </w:r>
      <w:proofErr w:type="gramEnd"/>
      <w:r>
        <w:rPr>
          <w:rFonts w:ascii="宋体" w:hAnsi="宋体" w:hint="eastAsia"/>
          <w:sz w:val="24"/>
        </w:rPr>
        <w:t>单位公章的，将被视为无效报价；</w:t>
      </w:r>
    </w:p>
    <w:p w14:paraId="3889FA2E" w14:textId="77777777" w:rsidR="007538E6" w:rsidRDefault="00C42959">
      <w:pPr>
        <w:pStyle w:val="ac"/>
        <w:numPr>
          <w:ilvl w:val="0"/>
          <w:numId w:val="5"/>
        </w:numPr>
        <w:spacing w:line="360" w:lineRule="auto"/>
        <w:ind w:firstLineChars="0"/>
        <w:rPr>
          <w:rFonts w:ascii="宋体" w:hAnsi="宋体"/>
          <w:sz w:val="24"/>
        </w:rPr>
      </w:pPr>
      <w:r>
        <w:rPr>
          <w:rFonts w:ascii="宋体" w:hAnsi="宋体" w:hint="eastAsia"/>
          <w:sz w:val="24"/>
        </w:rPr>
        <w:t>按有关法律、法规、规章属于报价无效的；</w:t>
      </w:r>
    </w:p>
    <w:p w14:paraId="1A0D38FB" w14:textId="77777777" w:rsidR="007538E6" w:rsidRDefault="00C42959">
      <w:pPr>
        <w:pStyle w:val="ac"/>
        <w:numPr>
          <w:ilvl w:val="0"/>
          <w:numId w:val="5"/>
        </w:numPr>
        <w:spacing w:line="360" w:lineRule="auto"/>
        <w:ind w:firstLineChars="0"/>
        <w:rPr>
          <w:rFonts w:ascii="宋体" w:hAnsi="宋体"/>
          <w:sz w:val="24"/>
        </w:rPr>
      </w:pPr>
      <w:r>
        <w:rPr>
          <w:rFonts w:ascii="宋体" w:hAnsi="宋体" w:hint="eastAsia"/>
          <w:sz w:val="24"/>
        </w:rPr>
        <w:t>报价可能低于成本，且供应商又不能合理说明或不能提供相关证明材料的；</w:t>
      </w:r>
    </w:p>
    <w:p w14:paraId="376DE273" w14:textId="77777777" w:rsidR="007538E6" w:rsidRDefault="00C42959">
      <w:pPr>
        <w:pStyle w:val="ac"/>
        <w:numPr>
          <w:ilvl w:val="0"/>
          <w:numId w:val="5"/>
        </w:numPr>
        <w:spacing w:line="360" w:lineRule="auto"/>
        <w:ind w:firstLineChars="0"/>
        <w:rPr>
          <w:rFonts w:ascii="宋体" w:hAnsi="宋体"/>
          <w:sz w:val="24"/>
        </w:rPr>
      </w:pPr>
      <w:r>
        <w:rPr>
          <w:rFonts w:ascii="宋体" w:hAnsi="宋体" w:hint="eastAsia"/>
          <w:sz w:val="24"/>
        </w:rPr>
        <w:t>同</w:t>
      </w:r>
      <w:proofErr w:type="gramStart"/>
      <w:r>
        <w:rPr>
          <w:rFonts w:ascii="宋体" w:hAnsi="宋体" w:hint="eastAsia"/>
          <w:sz w:val="24"/>
        </w:rPr>
        <w:t>一供应</w:t>
      </w:r>
      <w:proofErr w:type="gramEnd"/>
      <w:r>
        <w:rPr>
          <w:rFonts w:ascii="宋体" w:hAnsi="宋体" w:hint="eastAsia"/>
          <w:sz w:val="24"/>
        </w:rPr>
        <w:t>商发出多个报价邮件且报价不同的，取该供应商最低报价。</w:t>
      </w:r>
    </w:p>
    <w:p w14:paraId="18F9801A" w14:textId="77777777" w:rsidR="007538E6" w:rsidRDefault="007538E6">
      <w:pPr>
        <w:rPr>
          <w:rFonts w:asciiTheme="minorEastAsia" w:eastAsiaTheme="minorEastAsia" w:hAnsiTheme="minorEastAsia"/>
          <w:color w:val="FF0000"/>
          <w:sz w:val="24"/>
        </w:rPr>
      </w:pPr>
    </w:p>
    <w:p w14:paraId="1BA7A3B4" w14:textId="77777777" w:rsidR="007538E6" w:rsidRDefault="00C42959">
      <w:pPr>
        <w:spacing w:line="360" w:lineRule="auto"/>
        <w:rPr>
          <w:rFonts w:ascii="宋体" w:hAnsi="宋体"/>
          <w:b/>
          <w:sz w:val="24"/>
        </w:rPr>
      </w:pPr>
      <w:r>
        <w:rPr>
          <w:rFonts w:ascii="宋体" w:hAnsi="宋体" w:hint="eastAsia"/>
          <w:b/>
          <w:sz w:val="24"/>
        </w:rPr>
        <w:t>五、询价活动失败</w:t>
      </w:r>
    </w:p>
    <w:p w14:paraId="229320A0" w14:textId="77777777" w:rsidR="007538E6" w:rsidRDefault="00C42959">
      <w:pPr>
        <w:widowControl w:val="0"/>
        <w:numPr>
          <w:ilvl w:val="0"/>
          <w:numId w:val="6"/>
        </w:numPr>
        <w:spacing w:line="360" w:lineRule="auto"/>
        <w:rPr>
          <w:rFonts w:ascii="宋体" w:hAnsi="宋体"/>
          <w:sz w:val="24"/>
        </w:rPr>
      </w:pPr>
      <w:r>
        <w:rPr>
          <w:rFonts w:ascii="宋体" w:hAnsi="宋体" w:hint="eastAsia"/>
          <w:sz w:val="24"/>
        </w:rPr>
        <w:t>报名报价且符合要求的供应商不足3家的；</w:t>
      </w:r>
    </w:p>
    <w:p w14:paraId="27E8F149" w14:textId="77777777" w:rsidR="007538E6" w:rsidRDefault="00C42959">
      <w:pPr>
        <w:pStyle w:val="ac"/>
        <w:numPr>
          <w:ilvl w:val="0"/>
          <w:numId w:val="6"/>
        </w:numPr>
        <w:spacing w:line="360" w:lineRule="auto"/>
        <w:ind w:firstLineChars="0"/>
        <w:rPr>
          <w:rFonts w:ascii="宋体" w:hAnsi="宋体"/>
          <w:sz w:val="24"/>
        </w:rPr>
      </w:pPr>
      <w:r>
        <w:rPr>
          <w:rFonts w:ascii="宋体" w:hAnsi="宋体" w:hint="eastAsia"/>
          <w:sz w:val="24"/>
        </w:rPr>
        <w:t>出现影响采购公正的违法、违规行为的；</w:t>
      </w:r>
    </w:p>
    <w:p w14:paraId="1D3BEF42" w14:textId="77777777" w:rsidR="007538E6" w:rsidRDefault="00C42959">
      <w:pPr>
        <w:pStyle w:val="ac"/>
        <w:numPr>
          <w:ilvl w:val="0"/>
          <w:numId w:val="6"/>
        </w:numPr>
        <w:spacing w:line="360" w:lineRule="auto"/>
        <w:ind w:firstLineChars="0"/>
        <w:rPr>
          <w:rFonts w:ascii="宋体" w:hAnsi="宋体"/>
          <w:sz w:val="24"/>
        </w:rPr>
      </w:pPr>
      <w:r>
        <w:rPr>
          <w:rFonts w:ascii="宋体" w:hAnsi="宋体" w:hint="eastAsia"/>
          <w:sz w:val="24"/>
        </w:rPr>
        <w:t>因重大变故，采购任务取消的。</w:t>
      </w:r>
    </w:p>
    <w:p w14:paraId="224FB916" w14:textId="77777777" w:rsidR="007538E6" w:rsidRDefault="007538E6">
      <w:pPr>
        <w:spacing w:line="360" w:lineRule="auto"/>
        <w:rPr>
          <w:rFonts w:ascii="宋体" w:hAnsi="宋体"/>
          <w:sz w:val="24"/>
        </w:rPr>
      </w:pPr>
    </w:p>
    <w:p w14:paraId="5EC45191" w14:textId="77777777" w:rsidR="007538E6" w:rsidRDefault="00C42959">
      <w:pPr>
        <w:spacing w:line="360" w:lineRule="auto"/>
        <w:rPr>
          <w:rFonts w:ascii="宋体" w:hAnsi="宋体"/>
          <w:b/>
          <w:sz w:val="24"/>
        </w:rPr>
      </w:pPr>
      <w:r>
        <w:rPr>
          <w:rFonts w:ascii="宋体" w:hAnsi="宋体" w:hint="eastAsia"/>
          <w:b/>
          <w:sz w:val="24"/>
        </w:rPr>
        <w:t>六、本项目需求、资质要求、资格条件、付款方式、违约处罚等内容详见附件：项目询价文件。</w:t>
      </w:r>
    </w:p>
    <w:p w14:paraId="2665A505" w14:textId="77777777" w:rsidR="007538E6" w:rsidRDefault="007538E6">
      <w:pPr>
        <w:pStyle w:val="ac"/>
        <w:spacing w:line="360" w:lineRule="auto"/>
        <w:ind w:left="420" w:firstLineChars="0" w:firstLine="0"/>
        <w:rPr>
          <w:rFonts w:ascii="宋体" w:hAnsi="宋体"/>
          <w:sz w:val="24"/>
        </w:rPr>
      </w:pPr>
    </w:p>
    <w:p w14:paraId="1800C09C" w14:textId="77777777" w:rsidR="007538E6" w:rsidRDefault="00C42959">
      <w:pPr>
        <w:spacing w:line="360" w:lineRule="auto"/>
        <w:rPr>
          <w:rFonts w:ascii="宋体" w:hAnsi="宋体"/>
          <w:b/>
          <w:sz w:val="24"/>
        </w:rPr>
      </w:pPr>
      <w:r>
        <w:rPr>
          <w:rFonts w:ascii="宋体" w:hAnsi="宋体" w:hint="eastAsia"/>
          <w:b/>
          <w:sz w:val="24"/>
        </w:rPr>
        <w:t>七、采购方：深圳市天威视讯股份有限公司</w:t>
      </w:r>
    </w:p>
    <w:p w14:paraId="082CD891" w14:textId="77777777" w:rsidR="007538E6" w:rsidRDefault="00C42959">
      <w:pPr>
        <w:spacing w:line="360" w:lineRule="auto"/>
        <w:ind w:left="420"/>
        <w:rPr>
          <w:rFonts w:ascii="宋体" w:hAnsi="宋体"/>
          <w:b/>
          <w:sz w:val="24"/>
        </w:rPr>
      </w:pPr>
      <w:r>
        <w:rPr>
          <w:rFonts w:ascii="宋体" w:hAnsi="宋体" w:hint="eastAsia"/>
          <w:b/>
          <w:sz w:val="24"/>
        </w:rPr>
        <w:t>地址：深圳市彩田路6001号</w:t>
      </w:r>
    </w:p>
    <w:p w14:paraId="586132CC" w14:textId="77777777" w:rsidR="007538E6" w:rsidRDefault="00C42959">
      <w:pPr>
        <w:spacing w:line="360" w:lineRule="auto"/>
        <w:ind w:left="420"/>
        <w:rPr>
          <w:rFonts w:ascii="宋体" w:hAnsi="宋体"/>
          <w:b/>
          <w:sz w:val="24"/>
        </w:rPr>
      </w:pPr>
      <w:r>
        <w:rPr>
          <w:rFonts w:ascii="宋体" w:hAnsi="宋体" w:hint="eastAsia"/>
          <w:b/>
          <w:sz w:val="24"/>
        </w:rPr>
        <w:t>联系人：</w:t>
      </w:r>
      <w:proofErr w:type="gramStart"/>
      <w:r>
        <w:rPr>
          <w:rFonts w:ascii="宋体" w:hAnsi="宋体" w:hint="eastAsia"/>
          <w:b/>
          <w:sz w:val="24"/>
        </w:rPr>
        <w:t>房工</w:t>
      </w:r>
      <w:proofErr w:type="gramEnd"/>
      <w:r>
        <w:rPr>
          <w:rFonts w:ascii="宋体" w:hAnsi="宋体" w:hint="eastAsia"/>
          <w:b/>
          <w:sz w:val="24"/>
        </w:rPr>
        <w:tab/>
        <w:t>邝工</w:t>
      </w:r>
    </w:p>
    <w:p w14:paraId="5A380533" w14:textId="77777777" w:rsidR="007538E6" w:rsidRDefault="00C42959">
      <w:pPr>
        <w:spacing w:line="360" w:lineRule="auto"/>
        <w:ind w:left="420"/>
        <w:rPr>
          <w:rFonts w:ascii="宋体" w:hAnsi="宋体"/>
          <w:b/>
          <w:sz w:val="24"/>
        </w:rPr>
      </w:pPr>
      <w:r>
        <w:rPr>
          <w:rFonts w:ascii="宋体" w:hAnsi="宋体" w:hint="eastAsia"/>
          <w:b/>
          <w:sz w:val="24"/>
        </w:rPr>
        <w:t>联系电话：83066888-3695   83066888-3396  （技术）</w:t>
      </w:r>
    </w:p>
    <w:p w14:paraId="544CE3BC" w14:textId="77777777" w:rsidR="007538E6" w:rsidRDefault="007538E6">
      <w:pPr>
        <w:rPr>
          <w:rFonts w:asciiTheme="minorEastAsia" w:eastAsiaTheme="minorEastAsia" w:hAnsiTheme="minorEastAsia"/>
          <w:sz w:val="28"/>
          <w:szCs w:val="28"/>
        </w:rPr>
      </w:pPr>
    </w:p>
    <w:p w14:paraId="477D7B7E" w14:textId="77777777" w:rsidR="007538E6" w:rsidRDefault="00C42959">
      <w:pPr>
        <w:rPr>
          <w:rFonts w:asciiTheme="minorEastAsia" w:eastAsiaTheme="minorEastAsia" w:hAnsiTheme="minorEastAsia"/>
          <w:sz w:val="28"/>
          <w:szCs w:val="28"/>
        </w:rPr>
      </w:pPr>
      <w:proofErr w:type="gramStart"/>
      <w:r>
        <w:rPr>
          <w:rFonts w:ascii="Courier New" w:hAnsi="Courier New" w:cs="Tahoma" w:hint="eastAsia"/>
          <w:sz w:val="18"/>
          <w:szCs w:val="18"/>
        </w:rPr>
        <w:t>邝</w:t>
      </w:r>
      <w:proofErr w:type="gramEnd"/>
    </w:p>
    <w:p w14:paraId="1EFF3B5E" w14:textId="77777777" w:rsidR="007538E6" w:rsidRDefault="007538E6">
      <w:pPr>
        <w:rPr>
          <w:rFonts w:asciiTheme="minorEastAsia" w:eastAsiaTheme="minorEastAsia" w:hAnsiTheme="minorEastAsia"/>
          <w:sz w:val="28"/>
          <w:szCs w:val="28"/>
        </w:rPr>
      </w:pPr>
    </w:p>
    <w:p w14:paraId="0109513B" w14:textId="77777777" w:rsidR="007538E6" w:rsidRDefault="007538E6">
      <w:pPr>
        <w:rPr>
          <w:rFonts w:asciiTheme="minorEastAsia" w:eastAsiaTheme="minorEastAsia" w:hAnsiTheme="minorEastAsia"/>
          <w:sz w:val="28"/>
          <w:szCs w:val="28"/>
        </w:rPr>
      </w:pPr>
    </w:p>
    <w:p w14:paraId="21CB28E5" w14:textId="77777777" w:rsidR="007538E6" w:rsidRDefault="007538E6">
      <w:pPr>
        <w:rPr>
          <w:rFonts w:asciiTheme="minorEastAsia" w:eastAsiaTheme="minorEastAsia" w:hAnsiTheme="minorEastAsia"/>
          <w:sz w:val="28"/>
          <w:szCs w:val="28"/>
        </w:rPr>
      </w:pPr>
    </w:p>
    <w:p w14:paraId="22CCBB7F" w14:textId="77777777" w:rsidR="007538E6" w:rsidRDefault="00C42959">
      <w:pPr>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0B3DAB8B" w14:textId="77777777" w:rsidR="007538E6" w:rsidRDefault="00C42959">
      <w:pPr>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我司计划开展</w:t>
      </w:r>
      <w:r>
        <w:rPr>
          <w:rFonts w:asciiTheme="minorEastAsia" w:eastAsiaTheme="minorEastAsia" w:hAnsiTheme="minorEastAsia" w:hint="eastAsia"/>
          <w:b/>
          <w:bCs/>
          <w:color w:val="4F81BD"/>
          <w:sz w:val="28"/>
          <w:szCs w:val="28"/>
        </w:rPr>
        <w:t>【  桌面云软件维保服务  】</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 XJ20250201】</w:t>
      </w:r>
      <w:r>
        <w:rPr>
          <w:rFonts w:asciiTheme="minorEastAsia" w:eastAsiaTheme="minorEastAsia" w:hAnsiTheme="minorEastAsia" w:hint="eastAsia"/>
          <w:b/>
          <w:bCs/>
          <w:sz w:val="28"/>
          <w:szCs w:val="28"/>
        </w:rPr>
        <w:t>，项目具体要求如下：</w:t>
      </w:r>
    </w:p>
    <w:p w14:paraId="4D295B33" w14:textId="77777777" w:rsidR="007538E6" w:rsidRDefault="007538E6">
      <w:pPr>
        <w:spacing w:line="360" w:lineRule="auto"/>
        <w:rPr>
          <w:rFonts w:asciiTheme="minorEastAsia" w:eastAsiaTheme="minorEastAsia" w:hAnsiTheme="minorEastAsia"/>
          <w:b/>
          <w:bCs/>
          <w:sz w:val="28"/>
          <w:szCs w:val="28"/>
        </w:rPr>
      </w:pPr>
    </w:p>
    <w:tbl>
      <w:tblPr>
        <w:tblStyle w:val="a9"/>
        <w:tblW w:w="8613" w:type="dxa"/>
        <w:tblLook w:val="04A0" w:firstRow="1" w:lastRow="0" w:firstColumn="1" w:lastColumn="0" w:noHBand="0" w:noVBand="1"/>
      </w:tblPr>
      <w:tblGrid>
        <w:gridCol w:w="3227"/>
        <w:gridCol w:w="5386"/>
      </w:tblGrid>
      <w:tr w:rsidR="007538E6" w14:paraId="3AAE82EE" w14:textId="77777777">
        <w:tc>
          <w:tcPr>
            <w:tcW w:w="8613" w:type="dxa"/>
            <w:gridSpan w:val="2"/>
          </w:tcPr>
          <w:p w14:paraId="56A4A63D" w14:textId="77777777" w:rsidR="007538E6" w:rsidRDefault="00C42959">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项目基本要求（不可偏离）</w:t>
            </w:r>
          </w:p>
        </w:tc>
      </w:tr>
      <w:tr w:rsidR="007538E6" w14:paraId="52EA6AD6" w14:textId="77777777">
        <w:tc>
          <w:tcPr>
            <w:tcW w:w="3227" w:type="dxa"/>
          </w:tcPr>
          <w:p w14:paraId="23E1CA4D" w14:textId="77777777" w:rsidR="007538E6" w:rsidRDefault="00C42959">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采购项目的详细服务需求、内容</w:t>
            </w:r>
          </w:p>
        </w:tc>
        <w:tc>
          <w:tcPr>
            <w:tcW w:w="5386" w:type="dxa"/>
          </w:tcPr>
          <w:p w14:paraId="6F5EAFC7" w14:textId="77777777" w:rsidR="007538E6" w:rsidRDefault="00C42959">
            <w:pPr>
              <w:spacing w:line="360" w:lineRule="auto"/>
              <w:rPr>
                <w:rFonts w:ascii="宋体" w:hAnsi="宋体"/>
                <w:b/>
                <w:kern w:val="0"/>
                <w:sz w:val="20"/>
              </w:rPr>
            </w:pPr>
            <w:r>
              <w:rPr>
                <w:rFonts w:ascii="宋体" w:hAnsi="宋体" w:hint="eastAsia"/>
                <w:b/>
                <w:kern w:val="0"/>
                <w:sz w:val="20"/>
              </w:rPr>
              <w:t>详见：（服务需求清单）</w:t>
            </w:r>
          </w:p>
        </w:tc>
      </w:tr>
      <w:tr w:rsidR="007538E6" w14:paraId="74057F3D" w14:textId="77777777">
        <w:tc>
          <w:tcPr>
            <w:tcW w:w="3227" w:type="dxa"/>
          </w:tcPr>
          <w:p w14:paraId="5FE16E4A" w14:textId="77777777" w:rsidR="007538E6" w:rsidRDefault="00C42959">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要求完成时间</w:t>
            </w:r>
          </w:p>
        </w:tc>
        <w:tc>
          <w:tcPr>
            <w:tcW w:w="5386" w:type="dxa"/>
          </w:tcPr>
          <w:p w14:paraId="04A6D2FD" w14:textId="77777777" w:rsidR="007538E6" w:rsidRDefault="00C42959">
            <w:pPr>
              <w:spacing w:line="360" w:lineRule="auto"/>
              <w:rPr>
                <w:rFonts w:asciiTheme="minorEastAsia" w:hAnsiTheme="minorEastAsia"/>
                <w:bCs/>
                <w:kern w:val="0"/>
                <w:sz w:val="24"/>
              </w:rPr>
            </w:pPr>
            <w:proofErr w:type="gramStart"/>
            <w:r>
              <w:rPr>
                <w:rFonts w:asciiTheme="minorEastAsia" w:hAnsiTheme="minorEastAsia" w:hint="eastAsia"/>
                <w:bCs/>
                <w:kern w:val="0"/>
                <w:sz w:val="24"/>
              </w:rPr>
              <w:t>维保时间</w:t>
            </w:r>
            <w:proofErr w:type="gramEnd"/>
            <w:r>
              <w:rPr>
                <w:rFonts w:asciiTheme="minorEastAsia" w:hAnsiTheme="minorEastAsia" w:hint="eastAsia"/>
                <w:bCs/>
                <w:kern w:val="0"/>
                <w:sz w:val="24"/>
              </w:rPr>
              <w:t>：2026年1月1日至2026年12月31日</w:t>
            </w:r>
          </w:p>
        </w:tc>
      </w:tr>
      <w:tr w:rsidR="007538E6" w14:paraId="2C7B2EAB" w14:textId="77777777">
        <w:tc>
          <w:tcPr>
            <w:tcW w:w="3227" w:type="dxa"/>
          </w:tcPr>
          <w:p w14:paraId="48BFB4C7" w14:textId="77777777" w:rsidR="007538E6" w:rsidRDefault="00C42959">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项目起止时间</w:t>
            </w:r>
          </w:p>
        </w:tc>
        <w:tc>
          <w:tcPr>
            <w:tcW w:w="5386" w:type="dxa"/>
          </w:tcPr>
          <w:p w14:paraId="31784C64" w14:textId="77777777" w:rsidR="007538E6" w:rsidRDefault="00C42959">
            <w:pPr>
              <w:spacing w:line="360" w:lineRule="auto"/>
              <w:rPr>
                <w:rFonts w:asciiTheme="minorEastAsia" w:hAnsiTheme="minorEastAsia"/>
                <w:bCs/>
                <w:kern w:val="0"/>
                <w:sz w:val="24"/>
              </w:rPr>
            </w:pPr>
            <w:r>
              <w:rPr>
                <w:rFonts w:asciiTheme="minorEastAsia" w:hAnsiTheme="minorEastAsia" w:hint="eastAsia"/>
                <w:bCs/>
                <w:kern w:val="0"/>
                <w:sz w:val="24"/>
              </w:rPr>
              <w:t>合同签订之日起至服务验收完成</w:t>
            </w:r>
          </w:p>
        </w:tc>
      </w:tr>
      <w:tr w:rsidR="007538E6" w14:paraId="06AE7C7B" w14:textId="77777777">
        <w:tc>
          <w:tcPr>
            <w:tcW w:w="3227" w:type="dxa"/>
          </w:tcPr>
          <w:p w14:paraId="752ED29A" w14:textId="77777777" w:rsidR="007538E6" w:rsidRDefault="00C42959">
            <w:pPr>
              <w:spacing w:line="360" w:lineRule="auto"/>
              <w:rPr>
                <w:rFonts w:asciiTheme="minorEastAsia" w:hAnsiTheme="minorEastAsia"/>
                <w:bCs/>
                <w:kern w:val="0"/>
                <w:sz w:val="24"/>
              </w:rPr>
            </w:pPr>
            <w:r>
              <w:rPr>
                <w:rFonts w:asciiTheme="minorEastAsia" w:hAnsiTheme="minorEastAsia" w:hint="eastAsia"/>
                <w:bCs/>
                <w:kern w:val="0"/>
                <w:sz w:val="24"/>
              </w:rPr>
              <w:t>验收方式</w:t>
            </w:r>
          </w:p>
        </w:tc>
        <w:tc>
          <w:tcPr>
            <w:tcW w:w="5386" w:type="dxa"/>
          </w:tcPr>
          <w:p w14:paraId="7F229F07" w14:textId="77777777" w:rsidR="007538E6" w:rsidRDefault="00C42959">
            <w:pPr>
              <w:spacing w:line="360" w:lineRule="auto"/>
              <w:rPr>
                <w:rFonts w:asciiTheme="minorEastAsia" w:hAnsiTheme="minorEastAsia"/>
                <w:bCs/>
                <w:kern w:val="0"/>
                <w:sz w:val="24"/>
              </w:rPr>
            </w:pPr>
            <w:proofErr w:type="gramStart"/>
            <w:r>
              <w:rPr>
                <w:rFonts w:asciiTheme="minorEastAsia" w:hAnsiTheme="minorEastAsia" w:hint="eastAsia"/>
                <w:bCs/>
                <w:kern w:val="0"/>
                <w:sz w:val="24"/>
              </w:rPr>
              <w:t>在维保服务</w:t>
            </w:r>
            <w:proofErr w:type="gramEnd"/>
            <w:r>
              <w:rPr>
                <w:rFonts w:asciiTheme="minorEastAsia" w:hAnsiTheme="minorEastAsia" w:hint="eastAsia"/>
                <w:bCs/>
                <w:kern w:val="0"/>
                <w:sz w:val="24"/>
              </w:rPr>
              <w:t>期内完成桌面</w:t>
            </w:r>
            <w:proofErr w:type="gramStart"/>
            <w:r>
              <w:rPr>
                <w:rFonts w:asciiTheme="minorEastAsia" w:hAnsiTheme="minorEastAsia" w:hint="eastAsia"/>
                <w:bCs/>
                <w:kern w:val="0"/>
                <w:sz w:val="24"/>
              </w:rPr>
              <w:t>云软件维保</w:t>
            </w:r>
            <w:proofErr w:type="gramEnd"/>
            <w:r>
              <w:rPr>
                <w:rFonts w:asciiTheme="minorEastAsia" w:hAnsiTheme="minorEastAsia" w:hint="eastAsia"/>
                <w:bCs/>
                <w:kern w:val="0"/>
                <w:sz w:val="24"/>
              </w:rPr>
              <w:t>服务，</w:t>
            </w:r>
            <w:proofErr w:type="gramStart"/>
            <w:r>
              <w:rPr>
                <w:rFonts w:asciiTheme="minorEastAsia" w:hAnsiTheme="minorEastAsia" w:hint="eastAsia"/>
                <w:bCs/>
                <w:kern w:val="0"/>
                <w:sz w:val="24"/>
              </w:rPr>
              <w:t>维保期间</w:t>
            </w:r>
            <w:proofErr w:type="gramEnd"/>
            <w:r>
              <w:rPr>
                <w:rFonts w:asciiTheme="minorEastAsia" w:hAnsiTheme="minorEastAsia" w:hint="eastAsia"/>
                <w:bCs/>
                <w:kern w:val="0"/>
                <w:sz w:val="24"/>
              </w:rPr>
              <w:t>设备运行稳定、安全、无重大事故发生，设备资产不受重大损失影响。</w:t>
            </w:r>
          </w:p>
        </w:tc>
      </w:tr>
      <w:tr w:rsidR="007538E6" w14:paraId="53379280" w14:textId="77777777">
        <w:tc>
          <w:tcPr>
            <w:tcW w:w="3227" w:type="dxa"/>
          </w:tcPr>
          <w:p w14:paraId="22BB7395" w14:textId="77777777" w:rsidR="007538E6" w:rsidRDefault="00C42959">
            <w:pPr>
              <w:spacing w:line="360" w:lineRule="auto"/>
              <w:rPr>
                <w:rFonts w:asciiTheme="minorEastAsia" w:hAnsiTheme="minorEastAsia"/>
                <w:bCs/>
                <w:kern w:val="0"/>
                <w:sz w:val="24"/>
              </w:rPr>
            </w:pPr>
            <w:r>
              <w:rPr>
                <w:rFonts w:asciiTheme="minorEastAsia" w:hAnsiTheme="minorEastAsia" w:hint="eastAsia"/>
                <w:bCs/>
                <w:kern w:val="0"/>
                <w:sz w:val="24"/>
              </w:rPr>
              <w:t>付款方式</w:t>
            </w:r>
          </w:p>
        </w:tc>
        <w:tc>
          <w:tcPr>
            <w:tcW w:w="5386" w:type="dxa"/>
          </w:tcPr>
          <w:p w14:paraId="20AA1F1F" w14:textId="77777777" w:rsidR="007538E6" w:rsidRDefault="00C42959">
            <w:pPr>
              <w:numPr>
                <w:ilvl w:val="0"/>
                <w:numId w:val="7"/>
              </w:numPr>
              <w:tabs>
                <w:tab w:val="left" w:pos="426"/>
                <w:tab w:val="left" w:pos="709"/>
                <w:tab w:val="left" w:pos="1701"/>
                <w:tab w:val="left" w:pos="7655"/>
              </w:tabs>
              <w:spacing w:line="360" w:lineRule="auto"/>
              <w:ind w:firstLineChars="200" w:firstLine="480"/>
              <w:rPr>
                <w:rFonts w:ascii="宋体" w:hAnsi="宋体"/>
                <w:sz w:val="24"/>
              </w:rPr>
            </w:pPr>
            <w:r>
              <w:rPr>
                <w:rFonts w:ascii="宋体" w:hAnsi="宋体" w:hint="eastAsia"/>
                <w:sz w:val="24"/>
              </w:rPr>
              <w:t>合同签订后，乙方向甲方开具20%的增值税专用发票，甲方应于收到发票之日起的30个工作日内，向乙方支付本合同约定的运维服务费的20%。</w:t>
            </w:r>
          </w:p>
          <w:p w14:paraId="50ADEED8" w14:textId="77777777" w:rsidR="007538E6" w:rsidRDefault="00C42959">
            <w:pPr>
              <w:numPr>
                <w:ilvl w:val="0"/>
                <w:numId w:val="7"/>
              </w:numPr>
              <w:tabs>
                <w:tab w:val="left" w:pos="426"/>
                <w:tab w:val="left" w:pos="709"/>
                <w:tab w:val="left" w:pos="1701"/>
                <w:tab w:val="left" w:pos="7655"/>
              </w:tabs>
              <w:spacing w:line="360" w:lineRule="auto"/>
              <w:ind w:firstLineChars="200" w:firstLine="480"/>
              <w:rPr>
                <w:rFonts w:ascii="宋体" w:hAnsi="宋体"/>
                <w:sz w:val="24"/>
              </w:rPr>
            </w:pPr>
            <w:r>
              <w:rPr>
                <w:rFonts w:ascii="宋体" w:hAnsi="宋体" w:hint="eastAsia"/>
                <w:sz w:val="24"/>
              </w:rPr>
              <w:t>合同签订6个月后，乙方向甲方开具30%的增值税专用发票，甲方应于收到发票之日起的30个工作日内，向乙方支付本合同约定的运维服务费的30%。</w:t>
            </w:r>
          </w:p>
          <w:p w14:paraId="4976116B" w14:textId="77777777" w:rsidR="007538E6" w:rsidRDefault="00C42959">
            <w:pPr>
              <w:spacing w:line="360" w:lineRule="auto"/>
              <w:ind w:firstLineChars="200" w:firstLine="480"/>
              <w:rPr>
                <w:rFonts w:asciiTheme="minorEastAsia" w:hAnsiTheme="minorEastAsia"/>
                <w:bCs/>
                <w:kern w:val="0"/>
                <w:sz w:val="24"/>
              </w:rPr>
            </w:pPr>
            <w:r>
              <w:rPr>
                <w:rFonts w:ascii="宋体" w:hAnsi="宋体" w:hint="eastAsia"/>
                <w:sz w:val="24"/>
              </w:rPr>
              <w:t>3、合同约定的服务期限届满后，乙方向甲方开具50%的增值税专用发票，甲方应于收到发票之日起的 30个工作日内，向乙方支付本合同约定的运维服务费的50%。</w:t>
            </w:r>
          </w:p>
        </w:tc>
      </w:tr>
      <w:tr w:rsidR="007538E6" w14:paraId="16383ED8" w14:textId="77777777">
        <w:tc>
          <w:tcPr>
            <w:tcW w:w="3227" w:type="dxa"/>
          </w:tcPr>
          <w:p w14:paraId="1C9C3CA0" w14:textId="77777777" w:rsidR="007538E6" w:rsidRDefault="00C42959">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项目限价</w:t>
            </w:r>
          </w:p>
        </w:tc>
        <w:tc>
          <w:tcPr>
            <w:tcW w:w="5386" w:type="dxa"/>
          </w:tcPr>
          <w:p w14:paraId="5754599A" w14:textId="77777777" w:rsidR="007538E6" w:rsidRDefault="00C42959">
            <w:pPr>
              <w:spacing w:line="360" w:lineRule="auto"/>
              <w:ind w:firstLineChars="200" w:firstLine="480"/>
              <w:rPr>
                <w:rFonts w:asciiTheme="minorEastAsia" w:hAnsiTheme="minorEastAsia"/>
                <w:bCs/>
                <w:kern w:val="0"/>
                <w:sz w:val="24"/>
              </w:rPr>
            </w:pPr>
            <w:r>
              <w:rPr>
                <w:rFonts w:asciiTheme="minorEastAsia" w:hAnsiTheme="minorEastAsia" w:hint="eastAsia"/>
                <w:bCs/>
                <w:kern w:val="0"/>
                <w:sz w:val="24"/>
              </w:rPr>
              <w:t>该项目报价不得高于70200元</w:t>
            </w:r>
          </w:p>
        </w:tc>
      </w:tr>
      <w:tr w:rsidR="007538E6" w14:paraId="2D39E912" w14:textId="77777777">
        <w:tc>
          <w:tcPr>
            <w:tcW w:w="3227" w:type="dxa"/>
          </w:tcPr>
          <w:p w14:paraId="0C56D813" w14:textId="77777777" w:rsidR="007538E6" w:rsidRDefault="00C42959">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项目保证金</w:t>
            </w:r>
          </w:p>
        </w:tc>
        <w:tc>
          <w:tcPr>
            <w:tcW w:w="5386" w:type="dxa"/>
          </w:tcPr>
          <w:p w14:paraId="350470E3" w14:textId="77777777" w:rsidR="007538E6" w:rsidRDefault="00C42959">
            <w:pPr>
              <w:spacing w:line="360" w:lineRule="auto"/>
              <w:ind w:firstLineChars="200" w:firstLine="480"/>
              <w:rPr>
                <w:rFonts w:ascii="宋体" w:hAnsi="宋体"/>
                <w:kern w:val="0"/>
                <w:sz w:val="20"/>
              </w:rPr>
            </w:pPr>
            <w:r>
              <w:rPr>
                <w:rFonts w:asciiTheme="minorEastAsia" w:hAnsiTheme="minorEastAsia" w:hint="eastAsia"/>
                <w:bCs/>
                <w:kern w:val="0"/>
                <w:sz w:val="24"/>
              </w:rPr>
              <w:t>无</w:t>
            </w:r>
          </w:p>
        </w:tc>
      </w:tr>
      <w:tr w:rsidR="007538E6" w14:paraId="09BE3517" w14:textId="77777777">
        <w:tc>
          <w:tcPr>
            <w:tcW w:w="3227" w:type="dxa"/>
          </w:tcPr>
          <w:p w14:paraId="5BEBE464" w14:textId="77777777" w:rsidR="007538E6" w:rsidRDefault="00C42959">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延期完成的处罚</w:t>
            </w:r>
          </w:p>
        </w:tc>
        <w:tc>
          <w:tcPr>
            <w:tcW w:w="5386" w:type="dxa"/>
          </w:tcPr>
          <w:p w14:paraId="6FCC230D" w14:textId="77777777" w:rsidR="007538E6" w:rsidRDefault="00C42959">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供应商需</w:t>
            </w:r>
            <w:proofErr w:type="gramStart"/>
            <w:r>
              <w:rPr>
                <w:rFonts w:asciiTheme="minorEastAsia" w:eastAsiaTheme="minorEastAsia" w:hAnsiTheme="minorEastAsia" w:hint="eastAsia"/>
                <w:bCs/>
                <w:kern w:val="0"/>
                <w:sz w:val="24"/>
              </w:rPr>
              <w:t>在</w:t>
            </w:r>
            <w:r>
              <w:rPr>
                <w:rFonts w:asciiTheme="minorEastAsia" w:hAnsiTheme="minorEastAsia" w:hint="eastAsia"/>
                <w:bCs/>
                <w:kern w:val="0"/>
                <w:sz w:val="24"/>
              </w:rPr>
              <w:t>维保服务</w:t>
            </w:r>
            <w:proofErr w:type="gramEnd"/>
            <w:r>
              <w:rPr>
                <w:rFonts w:asciiTheme="minorEastAsia" w:hAnsiTheme="minorEastAsia" w:hint="eastAsia"/>
                <w:bCs/>
                <w:kern w:val="0"/>
                <w:sz w:val="24"/>
              </w:rPr>
              <w:t>期内完成桌面</w:t>
            </w:r>
            <w:proofErr w:type="gramStart"/>
            <w:r>
              <w:rPr>
                <w:rFonts w:asciiTheme="minorEastAsia" w:hAnsiTheme="minorEastAsia" w:hint="eastAsia"/>
                <w:bCs/>
                <w:kern w:val="0"/>
                <w:sz w:val="24"/>
              </w:rPr>
              <w:t>云软件维保</w:t>
            </w:r>
            <w:proofErr w:type="gramEnd"/>
            <w:r>
              <w:rPr>
                <w:rFonts w:asciiTheme="minorEastAsia" w:hAnsiTheme="minorEastAsia" w:hint="eastAsia"/>
                <w:bCs/>
                <w:kern w:val="0"/>
                <w:sz w:val="24"/>
              </w:rPr>
              <w:t>服务。</w:t>
            </w:r>
          </w:p>
          <w:p w14:paraId="66F63B02" w14:textId="77777777" w:rsidR="007538E6" w:rsidRDefault="00C42959">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如未按时完成，则视为违约，我司有权向成交</w:t>
            </w:r>
            <w:r>
              <w:rPr>
                <w:rFonts w:asciiTheme="minorEastAsia" w:eastAsiaTheme="minorEastAsia" w:hAnsiTheme="minorEastAsia" w:hint="eastAsia"/>
                <w:bCs/>
                <w:kern w:val="0"/>
                <w:sz w:val="24"/>
              </w:rPr>
              <w:lastRenderedPageBreak/>
              <w:t>人进行索赔，索赔金额为成交金额的20%。</w:t>
            </w:r>
            <w:r>
              <w:rPr>
                <w:rFonts w:asciiTheme="minorEastAsia" w:eastAsiaTheme="minorEastAsia" w:hAnsiTheme="minorEastAsia" w:hint="eastAsia"/>
                <w:bCs/>
                <w:kern w:val="0"/>
                <w:sz w:val="24"/>
              </w:rPr>
              <w:br w:type="page"/>
            </w:r>
          </w:p>
        </w:tc>
      </w:tr>
      <w:tr w:rsidR="007538E6" w14:paraId="4A46E553" w14:textId="77777777">
        <w:tc>
          <w:tcPr>
            <w:tcW w:w="3227" w:type="dxa"/>
          </w:tcPr>
          <w:p w14:paraId="10D21DD7" w14:textId="77777777" w:rsidR="007538E6" w:rsidRDefault="00C42959">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供应商提供样品</w:t>
            </w:r>
          </w:p>
        </w:tc>
        <w:tc>
          <w:tcPr>
            <w:tcW w:w="5386" w:type="dxa"/>
          </w:tcPr>
          <w:p w14:paraId="606E7878" w14:textId="77777777" w:rsidR="007538E6" w:rsidRDefault="00C42959">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□需要（截止时间：） ☑不需要</w:t>
            </w:r>
          </w:p>
        </w:tc>
      </w:tr>
      <w:tr w:rsidR="007538E6" w14:paraId="5B236DA0" w14:textId="77777777">
        <w:tc>
          <w:tcPr>
            <w:tcW w:w="3227" w:type="dxa"/>
          </w:tcPr>
          <w:p w14:paraId="52EBF6E6" w14:textId="77777777" w:rsidR="007538E6" w:rsidRDefault="00C42959">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供应商踏勘现场</w:t>
            </w:r>
          </w:p>
        </w:tc>
        <w:tc>
          <w:tcPr>
            <w:tcW w:w="5386" w:type="dxa"/>
          </w:tcPr>
          <w:p w14:paraId="0C06C111" w14:textId="77777777" w:rsidR="007538E6" w:rsidRDefault="00C42959">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□需要 （踏勘现场时间：） ☑不需要</w:t>
            </w:r>
          </w:p>
        </w:tc>
      </w:tr>
      <w:tr w:rsidR="007538E6" w14:paraId="6899AD31" w14:textId="77777777">
        <w:tc>
          <w:tcPr>
            <w:tcW w:w="8613" w:type="dxa"/>
            <w:gridSpan w:val="2"/>
          </w:tcPr>
          <w:p w14:paraId="3615B190" w14:textId="77777777" w:rsidR="007538E6" w:rsidRDefault="00C42959">
            <w:pPr>
              <w:spacing w:line="360" w:lineRule="auto"/>
              <w:rPr>
                <w:rFonts w:asciiTheme="minorEastAsia" w:eastAsiaTheme="minorEastAsia" w:hAnsiTheme="minorEastAsia"/>
                <w:b/>
                <w:bCs/>
                <w:color w:val="FF0000"/>
                <w:kern w:val="0"/>
                <w:sz w:val="24"/>
              </w:rPr>
            </w:pPr>
            <w:r>
              <w:rPr>
                <w:rFonts w:asciiTheme="minorEastAsia" w:eastAsiaTheme="minorEastAsia" w:hAnsiTheme="minorEastAsia" w:hint="eastAsia"/>
                <w:b/>
                <w:bCs/>
                <w:color w:val="FF0000"/>
                <w:kern w:val="0"/>
                <w:sz w:val="24"/>
              </w:rPr>
              <w:t>需要提供的材料清单</w:t>
            </w:r>
          </w:p>
        </w:tc>
      </w:tr>
      <w:tr w:rsidR="007538E6" w14:paraId="005D9B03" w14:textId="77777777">
        <w:tc>
          <w:tcPr>
            <w:tcW w:w="3227" w:type="dxa"/>
          </w:tcPr>
          <w:p w14:paraId="3BAF2883" w14:textId="77777777" w:rsidR="007538E6" w:rsidRDefault="00C42959">
            <w:pPr>
              <w:spacing w:line="360" w:lineRule="auto"/>
              <w:rPr>
                <w:rFonts w:asciiTheme="minorEastAsia" w:eastAsiaTheme="minorEastAsia" w:hAnsiTheme="minorEastAsia"/>
                <w:b/>
                <w:color w:val="FF0000"/>
                <w:kern w:val="0"/>
                <w:sz w:val="24"/>
              </w:rPr>
            </w:pPr>
            <w:r>
              <w:rPr>
                <w:rFonts w:asciiTheme="minorEastAsia" w:eastAsiaTheme="minorEastAsia" w:hAnsiTheme="minorEastAsia" w:hint="eastAsia"/>
                <w:b/>
                <w:color w:val="FF0000"/>
                <w:kern w:val="0"/>
                <w:sz w:val="24"/>
              </w:rPr>
              <w:t>1.</w:t>
            </w:r>
            <w:r>
              <w:rPr>
                <w:rFonts w:asciiTheme="minorEastAsia" w:eastAsiaTheme="minorEastAsia" w:hAnsiTheme="minorEastAsia"/>
                <w:b/>
                <w:color w:val="FF0000"/>
                <w:kern w:val="0"/>
                <w:sz w:val="24"/>
              </w:rPr>
              <w:t>报价表</w:t>
            </w:r>
          </w:p>
        </w:tc>
        <w:tc>
          <w:tcPr>
            <w:tcW w:w="5386" w:type="dxa"/>
          </w:tcPr>
          <w:p w14:paraId="2DDCD896" w14:textId="77777777" w:rsidR="007538E6" w:rsidRDefault="00C42959">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1.报价表。</w:t>
            </w:r>
          </w:p>
        </w:tc>
      </w:tr>
      <w:tr w:rsidR="007538E6" w14:paraId="328613E6" w14:textId="77777777">
        <w:tc>
          <w:tcPr>
            <w:tcW w:w="3227" w:type="dxa"/>
          </w:tcPr>
          <w:p w14:paraId="615370F6" w14:textId="77777777" w:rsidR="007538E6" w:rsidRDefault="00C42959">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2.公司情况介绍</w:t>
            </w:r>
          </w:p>
        </w:tc>
        <w:tc>
          <w:tcPr>
            <w:tcW w:w="5386" w:type="dxa"/>
          </w:tcPr>
          <w:p w14:paraId="31943BEE" w14:textId="77777777" w:rsidR="007538E6" w:rsidRDefault="00C42959">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2.供应商基本情况、</w:t>
            </w:r>
            <w:r>
              <w:rPr>
                <w:rFonts w:asciiTheme="minorEastAsia" w:eastAsiaTheme="minorEastAsia" w:hAnsiTheme="minorEastAsia"/>
                <w:bCs/>
                <w:kern w:val="0"/>
                <w:sz w:val="24"/>
              </w:rPr>
              <w:t>附营业执照、经营范围。</w:t>
            </w:r>
          </w:p>
        </w:tc>
      </w:tr>
      <w:tr w:rsidR="007538E6" w14:paraId="600B48F4" w14:textId="77777777">
        <w:tc>
          <w:tcPr>
            <w:tcW w:w="3227" w:type="dxa"/>
          </w:tcPr>
          <w:p w14:paraId="3B6F5738" w14:textId="77777777" w:rsidR="007538E6" w:rsidRDefault="00C42959">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3.</w:t>
            </w:r>
            <w:r>
              <w:rPr>
                <w:rFonts w:asciiTheme="minorEastAsia" w:eastAsiaTheme="minorEastAsia" w:hAnsiTheme="minorEastAsia"/>
                <w:b/>
                <w:kern w:val="0"/>
                <w:sz w:val="24"/>
              </w:rPr>
              <w:t>本项目需要提供的资料</w:t>
            </w:r>
          </w:p>
        </w:tc>
        <w:tc>
          <w:tcPr>
            <w:tcW w:w="5386" w:type="dxa"/>
          </w:tcPr>
          <w:p w14:paraId="42CA649E" w14:textId="77777777" w:rsidR="007538E6" w:rsidRDefault="00C42959">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按照下列要求提供</w:t>
            </w:r>
          </w:p>
        </w:tc>
      </w:tr>
      <w:tr w:rsidR="007538E6" w14:paraId="48F1851E" w14:textId="77777777">
        <w:tc>
          <w:tcPr>
            <w:tcW w:w="3227" w:type="dxa"/>
          </w:tcPr>
          <w:p w14:paraId="7AAE7F60" w14:textId="77777777" w:rsidR="007538E6" w:rsidRDefault="00C42959">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资质要求</w:t>
            </w:r>
          </w:p>
        </w:tc>
        <w:tc>
          <w:tcPr>
            <w:tcW w:w="5386" w:type="dxa"/>
          </w:tcPr>
          <w:p w14:paraId="1FDC9BC9" w14:textId="77777777" w:rsidR="007538E6" w:rsidRDefault="00C42959">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★1、供应商必须是在中华人民共和国境内注册、具有合法经营资格的法人单位或其他组织，提供营业执照复印件；</w:t>
            </w:r>
          </w:p>
        </w:tc>
      </w:tr>
      <w:tr w:rsidR="007538E6" w14:paraId="54D827F2" w14:textId="77777777">
        <w:tc>
          <w:tcPr>
            <w:tcW w:w="3227" w:type="dxa"/>
          </w:tcPr>
          <w:p w14:paraId="5F29F6A3" w14:textId="77777777" w:rsidR="007538E6" w:rsidRDefault="00C42959">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业绩要求</w:t>
            </w:r>
          </w:p>
        </w:tc>
        <w:tc>
          <w:tcPr>
            <w:tcW w:w="5386" w:type="dxa"/>
          </w:tcPr>
          <w:p w14:paraId="1ACBF1D5" w14:textId="77777777" w:rsidR="007538E6" w:rsidRDefault="00C42959">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7538E6" w14:paraId="5C86C76D" w14:textId="77777777">
        <w:tc>
          <w:tcPr>
            <w:tcW w:w="3227" w:type="dxa"/>
          </w:tcPr>
          <w:p w14:paraId="57BD1EED" w14:textId="77777777" w:rsidR="007538E6" w:rsidRDefault="00C42959">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合作案例</w:t>
            </w:r>
          </w:p>
        </w:tc>
        <w:tc>
          <w:tcPr>
            <w:tcW w:w="5386" w:type="dxa"/>
          </w:tcPr>
          <w:p w14:paraId="16559E8F" w14:textId="77777777" w:rsidR="007538E6" w:rsidRDefault="00C42959">
            <w:pPr>
              <w:spacing w:line="360" w:lineRule="auto"/>
              <w:rPr>
                <w:rFonts w:asciiTheme="minorEastAsia" w:eastAsiaTheme="minorEastAsia" w:hAnsiTheme="minorEastAsia" w:hint="eastAsia"/>
                <w:bCs/>
                <w:kern w:val="0"/>
                <w:sz w:val="24"/>
              </w:rPr>
            </w:pPr>
            <w:r>
              <w:rPr>
                <w:rFonts w:asciiTheme="minorEastAsia" w:eastAsiaTheme="minorEastAsia" w:hAnsiTheme="minorEastAsia" w:hint="eastAsia"/>
                <w:bCs/>
                <w:kern w:val="0"/>
                <w:sz w:val="24"/>
              </w:rPr>
              <w:t>★1、</w:t>
            </w:r>
            <w:r>
              <w:rPr>
                <w:rFonts w:asciiTheme="minorEastAsia" w:eastAsiaTheme="minorEastAsia" w:hAnsiTheme="minorEastAsia"/>
                <w:bCs/>
                <w:kern w:val="0"/>
                <w:sz w:val="24"/>
              </w:rPr>
              <w:t>提供近</w:t>
            </w:r>
            <w:r>
              <w:rPr>
                <w:rFonts w:asciiTheme="minorEastAsia" w:eastAsiaTheme="minorEastAsia" w:hAnsiTheme="minorEastAsia" w:hint="eastAsia"/>
                <w:bCs/>
                <w:kern w:val="0"/>
                <w:sz w:val="24"/>
              </w:rPr>
              <w:t>3年内不少于2个C</w:t>
            </w:r>
            <w:r>
              <w:rPr>
                <w:rFonts w:asciiTheme="minorEastAsia" w:eastAsiaTheme="minorEastAsia" w:hAnsiTheme="minorEastAsia"/>
                <w:bCs/>
                <w:kern w:val="0"/>
                <w:sz w:val="24"/>
              </w:rPr>
              <w:t>itrix桌面</w:t>
            </w:r>
            <w:proofErr w:type="gramStart"/>
            <w:r>
              <w:rPr>
                <w:rFonts w:asciiTheme="minorEastAsia" w:eastAsiaTheme="minorEastAsia" w:hAnsiTheme="minorEastAsia"/>
                <w:bCs/>
                <w:kern w:val="0"/>
                <w:sz w:val="24"/>
              </w:rPr>
              <w:t>云维保服务</w:t>
            </w:r>
            <w:proofErr w:type="gramEnd"/>
            <w:r>
              <w:rPr>
                <w:rFonts w:asciiTheme="minorEastAsia" w:eastAsiaTheme="minorEastAsia" w:hAnsiTheme="minorEastAsia"/>
                <w:bCs/>
                <w:kern w:val="0"/>
                <w:sz w:val="24"/>
              </w:rPr>
              <w:t>同类案例（从</w:t>
            </w:r>
            <w:r>
              <w:rPr>
                <w:rFonts w:asciiTheme="minorEastAsia" w:eastAsiaTheme="minorEastAsia" w:hAnsiTheme="minorEastAsia" w:hint="eastAsia"/>
                <w:bCs/>
                <w:kern w:val="0"/>
                <w:sz w:val="24"/>
              </w:rPr>
              <w:t>2</w:t>
            </w:r>
            <w:r>
              <w:rPr>
                <w:rFonts w:asciiTheme="minorEastAsia" w:eastAsiaTheme="minorEastAsia" w:hAnsiTheme="minorEastAsia"/>
                <w:bCs/>
                <w:kern w:val="0"/>
                <w:sz w:val="24"/>
              </w:rPr>
              <w:t>02</w:t>
            </w:r>
            <w:r>
              <w:rPr>
                <w:rFonts w:asciiTheme="minorEastAsia" w:eastAsiaTheme="minorEastAsia" w:hAnsiTheme="minorEastAsia" w:hint="eastAsia"/>
                <w:bCs/>
                <w:kern w:val="0"/>
                <w:sz w:val="24"/>
              </w:rPr>
              <w:t>2</w:t>
            </w:r>
            <w:r>
              <w:rPr>
                <w:rFonts w:asciiTheme="minorEastAsia" w:eastAsiaTheme="minorEastAsia" w:hAnsiTheme="minorEastAsia"/>
                <w:bCs/>
                <w:kern w:val="0"/>
                <w:sz w:val="24"/>
              </w:rPr>
              <w:t>年</w:t>
            </w:r>
            <w:r>
              <w:rPr>
                <w:rFonts w:asciiTheme="minorEastAsia" w:eastAsiaTheme="minorEastAsia" w:hAnsiTheme="minorEastAsia" w:hint="eastAsia"/>
                <w:bCs/>
                <w:kern w:val="0"/>
                <w:sz w:val="24"/>
              </w:rPr>
              <w:t>1</w:t>
            </w:r>
            <w:r>
              <w:rPr>
                <w:rFonts w:asciiTheme="minorEastAsia" w:eastAsiaTheme="minorEastAsia" w:hAnsiTheme="minorEastAsia"/>
                <w:bCs/>
                <w:kern w:val="0"/>
                <w:sz w:val="24"/>
              </w:rPr>
              <w:t>2月</w:t>
            </w:r>
            <w:r>
              <w:rPr>
                <w:rFonts w:asciiTheme="minorEastAsia" w:eastAsiaTheme="minorEastAsia" w:hAnsiTheme="minorEastAsia" w:hint="eastAsia"/>
                <w:bCs/>
                <w:kern w:val="0"/>
                <w:sz w:val="24"/>
              </w:rPr>
              <w:t>1日起，提供合同</w:t>
            </w:r>
            <w:proofErr w:type="gramStart"/>
            <w:r>
              <w:rPr>
                <w:rFonts w:asciiTheme="minorEastAsia" w:eastAsiaTheme="minorEastAsia" w:hAnsiTheme="minorEastAsia" w:hint="eastAsia"/>
                <w:bCs/>
                <w:kern w:val="0"/>
                <w:sz w:val="24"/>
              </w:rPr>
              <w:t>关键页并盖章</w:t>
            </w:r>
            <w:proofErr w:type="gramEnd"/>
            <w:r>
              <w:rPr>
                <w:rFonts w:asciiTheme="minorEastAsia" w:eastAsiaTheme="minorEastAsia" w:hAnsiTheme="minorEastAsia"/>
                <w:bCs/>
                <w:kern w:val="0"/>
                <w:sz w:val="24"/>
              </w:rPr>
              <w:t>）</w:t>
            </w:r>
          </w:p>
          <w:p w14:paraId="5A010CF0" w14:textId="2FFF272B" w:rsidR="00543D9B" w:rsidRDefault="00543D9B">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★2、</w:t>
            </w:r>
            <w:r w:rsidRPr="00543D9B">
              <w:rPr>
                <w:rFonts w:asciiTheme="minorEastAsia" w:eastAsiaTheme="minorEastAsia" w:hAnsiTheme="minorEastAsia" w:hint="eastAsia"/>
                <w:bCs/>
                <w:kern w:val="0"/>
                <w:sz w:val="24"/>
              </w:rPr>
              <w:t>如存在无法提供合作案例的情况，也可提供不少于1名Citrix认证工程师的在职证明（提供最近6个月社保缴交证明）</w:t>
            </w:r>
          </w:p>
        </w:tc>
      </w:tr>
      <w:tr w:rsidR="007538E6" w14:paraId="300F0311" w14:textId="77777777">
        <w:tc>
          <w:tcPr>
            <w:tcW w:w="3227" w:type="dxa"/>
          </w:tcPr>
          <w:p w14:paraId="0E34FF7B" w14:textId="77777777" w:rsidR="007538E6" w:rsidRDefault="00C42959">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4.其他</w:t>
            </w:r>
          </w:p>
        </w:tc>
        <w:tc>
          <w:tcPr>
            <w:tcW w:w="5386" w:type="dxa"/>
          </w:tcPr>
          <w:p w14:paraId="20EDE07C" w14:textId="15BA04D5" w:rsidR="007538E6" w:rsidRDefault="00543D9B">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Cs/>
                <w:kern w:val="0"/>
                <w:sz w:val="24"/>
              </w:rPr>
              <w:t>无</w:t>
            </w:r>
            <w:bookmarkStart w:id="0" w:name="_GoBack"/>
            <w:bookmarkEnd w:id="0"/>
          </w:p>
        </w:tc>
      </w:tr>
    </w:tbl>
    <w:p w14:paraId="3F1D3D63" w14:textId="77777777" w:rsidR="007538E6" w:rsidRDefault="00C42959">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r>
        <w:rPr>
          <w:rFonts w:ascii="宋体" w:hAnsi="宋体" w:hint="eastAsia"/>
          <w:kern w:val="0"/>
          <w:sz w:val="24"/>
          <w:lang w:val="zh-CN"/>
        </w:rPr>
        <w:t>*提交加盖公章的</w:t>
      </w:r>
      <w:r>
        <w:rPr>
          <w:rFonts w:ascii="宋体" w:hAnsi="宋体" w:hint="eastAsia"/>
          <w:color w:val="FF0000"/>
          <w:kern w:val="0"/>
          <w:sz w:val="24"/>
          <w:lang w:val="zh-CN"/>
        </w:rPr>
        <w:t>报价表</w:t>
      </w:r>
      <w:r>
        <w:rPr>
          <w:rFonts w:ascii="宋体" w:hAnsi="宋体" w:hint="eastAsia"/>
          <w:kern w:val="0"/>
          <w:sz w:val="24"/>
          <w:lang w:val="zh-CN"/>
        </w:rPr>
        <w:t>，报价表必须单独扫描成一个PDF格式文件作为邮件附件1；其他资料根据</w:t>
      </w:r>
      <w:r>
        <w:rPr>
          <w:rFonts w:ascii="宋体" w:hAnsi="宋体" w:hint="eastAsia"/>
          <w:color w:val="FF0000"/>
          <w:kern w:val="0"/>
          <w:sz w:val="24"/>
          <w:lang w:val="zh-CN"/>
        </w:rPr>
        <w:t>需要提供的材料清单</w:t>
      </w:r>
      <w:r>
        <w:rPr>
          <w:rFonts w:ascii="宋体" w:hAnsi="宋体" w:hint="eastAsia"/>
          <w:kern w:val="0"/>
          <w:sz w:val="24"/>
          <w:lang w:val="zh-CN"/>
        </w:rPr>
        <w:t>，提供相应加盖公章证明文件资料，扫描成一个PDF格式文件作为邮件附件2。标“</w:t>
      </w:r>
      <w:bookmarkStart w:id="1" w:name="OLE_LINK7"/>
      <w:r>
        <w:rPr>
          <w:rFonts w:ascii="宋体" w:hAnsi="宋体" w:hint="eastAsia"/>
          <w:kern w:val="0"/>
          <w:sz w:val="24"/>
          <w:lang w:val="zh-CN"/>
        </w:rPr>
        <w:t>★</w:t>
      </w:r>
      <w:bookmarkEnd w:id="1"/>
      <w:r>
        <w:rPr>
          <w:rFonts w:ascii="宋体" w:hAnsi="宋体" w:hint="eastAsia"/>
          <w:kern w:val="0"/>
          <w:sz w:val="24"/>
          <w:lang w:val="zh-CN"/>
        </w:rPr>
        <w:t>”号的为本询价项目厂家资质要求，如有不满足或未提供将导致报价无效。</w:t>
      </w:r>
    </w:p>
    <w:p w14:paraId="4C594681" w14:textId="77777777" w:rsidR="007538E6" w:rsidRDefault="007538E6">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p>
    <w:p w14:paraId="55FA8671" w14:textId="77777777" w:rsidR="007538E6" w:rsidRDefault="007538E6">
      <w:pPr>
        <w:spacing w:line="360" w:lineRule="auto"/>
        <w:rPr>
          <w:rFonts w:ascii="Arial" w:eastAsia="黑体" w:hAnsi="Arial"/>
          <w:b/>
          <w:kern w:val="0"/>
          <w:sz w:val="44"/>
          <w:szCs w:val="44"/>
          <w:lang w:val="zh-CN"/>
        </w:rPr>
      </w:pPr>
    </w:p>
    <w:p w14:paraId="135995EB" w14:textId="77777777" w:rsidR="007538E6" w:rsidRDefault="00C42959">
      <w:pPr>
        <w:rPr>
          <w:rFonts w:ascii="黑体" w:eastAsia="黑体" w:hAnsi="黑体"/>
          <w:b/>
          <w:bCs/>
          <w:sz w:val="32"/>
          <w:szCs w:val="32"/>
        </w:rPr>
      </w:pPr>
      <w:r>
        <w:rPr>
          <w:rFonts w:ascii="黑体" w:eastAsia="黑体" w:hAnsi="黑体" w:hint="eastAsia"/>
          <w:b/>
          <w:bCs/>
          <w:sz w:val="32"/>
          <w:szCs w:val="32"/>
        </w:rPr>
        <w:br w:type="page"/>
      </w:r>
    </w:p>
    <w:p w14:paraId="37D30D0B" w14:textId="77777777" w:rsidR="007538E6" w:rsidRDefault="00C42959">
      <w:pPr>
        <w:spacing w:line="360" w:lineRule="auto"/>
        <w:rPr>
          <w:rFonts w:ascii="黑体" w:eastAsia="黑体" w:hAnsi="黑体"/>
          <w:b/>
          <w:bCs/>
          <w:sz w:val="32"/>
          <w:szCs w:val="32"/>
        </w:rPr>
      </w:pPr>
      <w:r>
        <w:rPr>
          <w:rFonts w:ascii="黑体" w:eastAsia="黑体" w:hAnsi="黑体" w:hint="eastAsia"/>
          <w:b/>
          <w:bCs/>
          <w:sz w:val="32"/>
          <w:szCs w:val="32"/>
        </w:rPr>
        <w:lastRenderedPageBreak/>
        <w:t>服务需求清单：</w:t>
      </w:r>
    </w:p>
    <w:p w14:paraId="737E5F38" w14:textId="77777777" w:rsidR="007538E6" w:rsidRDefault="00C42959">
      <w:pPr>
        <w:numPr>
          <w:ilvl w:val="0"/>
          <w:numId w:val="8"/>
        </w:numPr>
        <w:rPr>
          <w:rFonts w:ascii="宋体" w:hAnsi="宋体"/>
          <w:b/>
          <w:sz w:val="32"/>
          <w:szCs w:val="32"/>
        </w:rPr>
      </w:pPr>
      <w:r>
        <w:rPr>
          <w:rFonts w:ascii="黑体" w:eastAsia="黑体" w:hAnsi="黑体" w:cs="宋体"/>
          <w:kern w:val="0"/>
          <w:sz w:val="32"/>
          <w:szCs w:val="32"/>
        </w:rPr>
        <w:t xml:space="preserve"> </w:t>
      </w:r>
      <w:proofErr w:type="gramStart"/>
      <w:r>
        <w:rPr>
          <w:rFonts w:ascii="宋体" w:hAnsi="宋体" w:hint="eastAsia"/>
          <w:b/>
          <w:sz w:val="32"/>
          <w:szCs w:val="32"/>
        </w:rPr>
        <w:t>维保时间</w:t>
      </w:r>
      <w:proofErr w:type="gramEnd"/>
      <w:r>
        <w:rPr>
          <w:rFonts w:ascii="宋体" w:hAnsi="宋体" w:hint="eastAsia"/>
          <w:b/>
          <w:sz w:val="32"/>
          <w:szCs w:val="32"/>
        </w:rPr>
        <w:t>：2026年1月1日至2026年12月31日 共计12个月；</w:t>
      </w:r>
    </w:p>
    <w:p w14:paraId="5255EA95" w14:textId="77777777" w:rsidR="007538E6" w:rsidRDefault="00C42959">
      <w:pPr>
        <w:numPr>
          <w:ilvl w:val="0"/>
          <w:numId w:val="8"/>
        </w:numPr>
        <w:rPr>
          <w:rFonts w:ascii="宋体" w:hAnsi="宋体"/>
          <w:b/>
          <w:sz w:val="32"/>
          <w:szCs w:val="32"/>
        </w:rPr>
      </w:pPr>
      <w:proofErr w:type="gramStart"/>
      <w:r>
        <w:rPr>
          <w:rFonts w:ascii="宋体" w:hAnsi="宋体" w:hint="eastAsia"/>
          <w:b/>
          <w:sz w:val="32"/>
          <w:szCs w:val="32"/>
        </w:rPr>
        <w:t>维保要求</w:t>
      </w:r>
      <w:proofErr w:type="gramEnd"/>
    </w:p>
    <w:p w14:paraId="26B25920" w14:textId="77777777" w:rsidR="007538E6" w:rsidRDefault="00C42959">
      <w:pPr>
        <w:ind w:left="1197" w:hangingChars="426" w:hanging="1197"/>
        <w:rPr>
          <w:rFonts w:ascii="黑体" w:eastAsia="黑体" w:hAnsi="黑体" w:cs="宋体"/>
          <w:kern w:val="0"/>
          <w:sz w:val="32"/>
          <w:szCs w:val="32"/>
        </w:rPr>
      </w:pPr>
      <w:r>
        <w:rPr>
          <w:rFonts w:ascii="宋体" w:hAnsi="宋体" w:hint="eastAsia"/>
          <w:b/>
          <w:sz w:val="28"/>
          <w:szCs w:val="28"/>
        </w:rPr>
        <w:t>服务清单</w:t>
      </w:r>
    </w:p>
    <w:tbl>
      <w:tblPr>
        <w:tblpPr w:leftFromText="180" w:rightFromText="180" w:vertAnchor="text" w:horzAnchor="page" w:tblpX="2005" w:tblpY="305"/>
        <w:tblOverlap w:val="never"/>
        <w:tblW w:w="8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2432"/>
        <w:gridCol w:w="3295"/>
        <w:gridCol w:w="1671"/>
      </w:tblGrid>
      <w:tr w:rsidR="007538E6" w14:paraId="1696D469" w14:textId="77777777">
        <w:tc>
          <w:tcPr>
            <w:tcW w:w="732" w:type="dxa"/>
          </w:tcPr>
          <w:p w14:paraId="1809324D" w14:textId="77777777" w:rsidR="007538E6" w:rsidRDefault="00C42959">
            <w:pPr>
              <w:spacing w:line="240" w:lineRule="atLeast"/>
              <w:ind w:firstLineChars="14" w:firstLine="29"/>
              <w:jc w:val="center"/>
              <w:rPr>
                <w:rFonts w:ascii="宋体" w:hAnsi="宋体"/>
                <w:bCs/>
                <w:color w:val="000000"/>
                <w:szCs w:val="21"/>
              </w:rPr>
            </w:pPr>
            <w:r>
              <w:rPr>
                <w:rFonts w:ascii="宋体" w:hAnsi="宋体" w:hint="eastAsia"/>
                <w:bCs/>
                <w:color w:val="000000"/>
                <w:szCs w:val="21"/>
              </w:rPr>
              <w:t>序号</w:t>
            </w:r>
          </w:p>
        </w:tc>
        <w:tc>
          <w:tcPr>
            <w:tcW w:w="2432" w:type="dxa"/>
            <w:vAlign w:val="center"/>
          </w:tcPr>
          <w:p w14:paraId="62A1FF15" w14:textId="77777777" w:rsidR="007538E6" w:rsidRDefault="00C42959" w:rsidP="00995908">
            <w:pPr>
              <w:spacing w:line="240" w:lineRule="atLeast"/>
              <w:ind w:leftChars="-91" w:left="-191" w:firstLineChars="86" w:firstLine="181"/>
              <w:jc w:val="center"/>
              <w:rPr>
                <w:rFonts w:ascii="宋体" w:hAnsi="宋体"/>
                <w:b/>
                <w:color w:val="000000"/>
                <w:szCs w:val="21"/>
              </w:rPr>
            </w:pPr>
            <w:r>
              <w:rPr>
                <w:rFonts w:ascii="宋体" w:hAnsi="宋体" w:hint="eastAsia"/>
                <w:bCs/>
                <w:color w:val="000000"/>
                <w:szCs w:val="21"/>
              </w:rPr>
              <w:t>名称</w:t>
            </w:r>
          </w:p>
        </w:tc>
        <w:tc>
          <w:tcPr>
            <w:tcW w:w="3295" w:type="dxa"/>
          </w:tcPr>
          <w:p w14:paraId="4291BDAD" w14:textId="77777777" w:rsidR="007538E6" w:rsidRDefault="00C42959">
            <w:pPr>
              <w:spacing w:line="240" w:lineRule="atLeast"/>
              <w:jc w:val="center"/>
              <w:rPr>
                <w:rFonts w:ascii="宋体" w:hAnsi="宋体"/>
                <w:bCs/>
                <w:color w:val="000000"/>
                <w:szCs w:val="21"/>
              </w:rPr>
            </w:pPr>
            <w:proofErr w:type="gramStart"/>
            <w:r>
              <w:rPr>
                <w:rFonts w:ascii="宋体" w:hAnsi="宋体" w:hint="eastAsia"/>
                <w:bCs/>
                <w:color w:val="000000"/>
                <w:szCs w:val="21"/>
              </w:rPr>
              <w:t>维保服务</w:t>
            </w:r>
            <w:proofErr w:type="gramEnd"/>
            <w:r>
              <w:rPr>
                <w:rFonts w:ascii="宋体" w:hAnsi="宋体" w:hint="eastAsia"/>
                <w:bCs/>
                <w:color w:val="000000"/>
                <w:szCs w:val="21"/>
              </w:rPr>
              <w:t>内容</w:t>
            </w:r>
          </w:p>
        </w:tc>
        <w:tc>
          <w:tcPr>
            <w:tcW w:w="1671" w:type="dxa"/>
          </w:tcPr>
          <w:p w14:paraId="0D641FEF" w14:textId="77777777" w:rsidR="007538E6" w:rsidRDefault="00C42959">
            <w:pPr>
              <w:spacing w:line="240" w:lineRule="atLeast"/>
              <w:jc w:val="center"/>
              <w:rPr>
                <w:rFonts w:ascii="宋体" w:hAnsi="宋体"/>
                <w:bCs/>
                <w:color w:val="000000"/>
                <w:szCs w:val="21"/>
              </w:rPr>
            </w:pPr>
            <w:r>
              <w:rPr>
                <w:rFonts w:ascii="宋体" w:hAnsi="宋体" w:hint="eastAsia"/>
                <w:bCs/>
                <w:color w:val="000000"/>
                <w:szCs w:val="21"/>
              </w:rPr>
              <w:t>数量</w:t>
            </w:r>
          </w:p>
        </w:tc>
      </w:tr>
      <w:tr w:rsidR="007538E6" w14:paraId="193E1C6B" w14:textId="77777777">
        <w:trPr>
          <w:trHeight w:val="583"/>
        </w:trPr>
        <w:tc>
          <w:tcPr>
            <w:tcW w:w="732" w:type="dxa"/>
            <w:vAlign w:val="center"/>
          </w:tcPr>
          <w:p w14:paraId="4B53B4D0" w14:textId="77777777" w:rsidR="007538E6" w:rsidRDefault="00C42959">
            <w:pPr>
              <w:spacing w:line="240" w:lineRule="atLeast"/>
              <w:ind w:firstLineChars="14" w:firstLine="29"/>
              <w:jc w:val="center"/>
              <w:rPr>
                <w:rFonts w:ascii="宋体" w:hAnsi="宋体"/>
                <w:bCs/>
                <w:color w:val="000000"/>
                <w:szCs w:val="21"/>
              </w:rPr>
            </w:pPr>
            <w:r>
              <w:rPr>
                <w:rFonts w:ascii="宋体" w:hAnsi="宋体" w:hint="eastAsia"/>
                <w:bCs/>
                <w:color w:val="000000"/>
                <w:szCs w:val="21"/>
              </w:rPr>
              <w:t>1</w:t>
            </w:r>
          </w:p>
        </w:tc>
        <w:tc>
          <w:tcPr>
            <w:tcW w:w="2432" w:type="dxa"/>
            <w:vAlign w:val="center"/>
          </w:tcPr>
          <w:p w14:paraId="02B7F1F8" w14:textId="77777777" w:rsidR="007538E6" w:rsidRDefault="00C42959">
            <w:pPr>
              <w:spacing w:line="240" w:lineRule="atLeast"/>
              <w:jc w:val="center"/>
              <w:rPr>
                <w:rFonts w:ascii="宋体" w:hAnsi="宋体"/>
                <w:bCs/>
                <w:color w:val="000000"/>
                <w:szCs w:val="21"/>
              </w:rPr>
            </w:pPr>
            <w:r>
              <w:rPr>
                <w:rFonts w:ascii="宋体" w:hAnsi="宋体"/>
                <w:sz w:val="18"/>
              </w:rPr>
              <w:t>Citrix桌面</w:t>
            </w:r>
            <w:proofErr w:type="gramStart"/>
            <w:r>
              <w:rPr>
                <w:rFonts w:ascii="宋体" w:hAnsi="宋体"/>
                <w:sz w:val="18"/>
              </w:rPr>
              <w:t>云软件</w:t>
            </w:r>
            <w:proofErr w:type="gramEnd"/>
          </w:p>
        </w:tc>
        <w:tc>
          <w:tcPr>
            <w:tcW w:w="3295" w:type="dxa"/>
            <w:vAlign w:val="center"/>
          </w:tcPr>
          <w:p w14:paraId="78CD2150" w14:textId="77777777" w:rsidR="007538E6" w:rsidRDefault="00C42959">
            <w:pPr>
              <w:spacing w:line="240" w:lineRule="atLeast"/>
              <w:jc w:val="center"/>
              <w:rPr>
                <w:rFonts w:ascii="宋体" w:hAnsi="宋体"/>
                <w:bCs/>
                <w:color w:val="000000"/>
                <w:szCs w:val="21"/>
              </w:rPr>
            </w:pPr>
            <w:r>
              <w:rPr>
                <w:rFonts w:ascii="宋体" w:hAnsi="宋体"/>
                <w:sz w:val="18"/>
              </w:rPr>
              <w:t>Citrix Virtual Desktop标准版</w:t>
            </w:r>
          </w:p>
        </w:tc>
        <w:tc>
          <w:tcPr>
            <w:tcW w:w="1671" w:type="dxa"/>
            <w:vAlign w:val="center"/>
          </w:tcPr>
          <w:p w14:paraId="321F2BAC" w14:textId="77777777" w:rsidR="007538E6" w:rsidRDefault="00C42959">
            <w:pPr>
              <w:spacing w:line="240" w:lineRule="atLeast"/>
              <w:jc w:val="center"/>
              <w:rPr>
                <w:rFonts w:ascii="宋体" w:hAnsi="宋体"/>
                <w:bCs/>
                <w:color w:val="000000"/>
                <w:szCs w:val="21"/>
              </w:rPr>
            </w:pPr>
            <w:r>
              <w:rPr>
                <w:rFonts w:ascii="宋体" w:hAnsi="宋体" w:hint="eastAsia"/>
                <w:bCs/>
                <w:color w:val="000000"/>
                <w:szCs w:val="21"/>
              </w:rPr>
              <w:t>1套</w:t>
            </w:r>
          </w:p>
          <w:p w14:paraId="2065959F" w14:textId="77777777" w:rsidR="007538E6" w:rsidRDefault="00C42959">
            <w:pPr>
              <w:spacing w:line="240" w:lineRule="atLeast"/>
              <w:jc w:val="center"/>
              <w:rPr>
                <w:rFonts w:ascii="宋体" w:hAnsi="宋体"/>
                <w:bCs/>
                <w:color w:val="000000"/>
                <w:szCs w:val="21"/>
              </w:rPr>
            </w:pPr>
            <w:r>
              <w:rPr>
                <w:rFonts w:ascii="宋体" w:hAnsi="宋体" w:hint="eastAsia"/>
                <w:bCs/>
                <w:color w:val="000000"/>
                <w:szCs w:val="21"/>
              </w:rPr>
              <w:t>（2</w:t>
            </w:r>
            <w:r>
              <w:rPr>
                <w:rFonts w:ascii="宋体" w:hAnsi="宋体"/>
                <w:bCs/>
                <w:color w:val="000000"/>
                <w:szCs w:val="21"/>
              </w:rPr>
              <w:t>00个授权</w:t>
            </w:r>
            <w:r>
              <w:rPr>
                <w:rFonts w:ascii="宋体" w:hAnsi="宋体" w:hint="eastAsia"/>
                <w:bCs/>
                <w:color w:val="000000"/>
                <w:szCs w:val="21"/>
              </w:rPr>
              <w:t>）</w:t>
            </w:r>
          </w:p>
        </w:tc>
      </w:tr>
      <w:tr w:rsidR="007538E6" w14:paraId="1B1E50CD" w14:textId="77777777">
        <w:trPr>
          <w:trHeight w:val="583"/>
        </w:trPr>
        <w:tc>
          <w:tcPr>
            <w:tcW w:w="732" w:type="dxa"/>
            <w:vAlign w:val="center"/>
          </w:tcPr>
          <w:p w14:paraId="1D19985C" w14:textId="77777777" w:rsidR="007538E6" w:rsidRDefault="00C42959">
            <w:pPr>
              <w:spacing w:line="240" w:lineRule="atLeast"/>
              <w:ind w:firstLineChars="14" w:firstLine="29"/>
              <w:jc w:val="center"/>
              <w:rPr>
                <w:rFonts w:ascii="宋体" w:hAnsi="宋体"/>
                <w:bCs/>
                <w:color w:val="000000"/>
                <w:szCs w:val="21"/>
              </w:rPr>
            </w:pPr>
            <w:r>
              <w:rPr>
                <w:rFonts w:ascii="宋体" w:hAnsi="宋体" w:hint="eastAsia"/>
                <w:bCs/>
                <w:color w:val="000000"/>
                <w:szCs w:val="21"/>
              </w:rPr>
              <w:t>2</w:t>
            </w:r>
          </w:p>
        </w:tc>
        <w:tc>
          <w:tcPr>
            <w:tcW w:w="2432" w:type="dxa"/>
            <w:vAlign w:val="center"/>
          </w:tcPr>
          <w:p w14:paraId="4EED3856" w14:textId="77777777" w:rsidR="007538E6" w:rsidRDefault="00C42959">
            <w:pPr>
              <w:spacing w:line="240" w:lineRule="atLeast"/>
              <w:jc w:val="center"/>
              <w:rPr>
                <w:rFonts w:ascii="宋体" w:hAnsi="宋体"/>
                <w:sz w:val="18"/>
              </w:rPr>
            </w:pPr>
            <w:r>
              <w:rPr>
                <w:rFonts w:ascii="宋体" w:hAnsi="宋体" w:hint="eastAsia"/>
                <w:sz w:val="18"/>
              </w:rPr>
              <w:t>C</w:t>
            </w:r>
            <w:r>
              <w:rPr>
                <w:rFonts w:ascii="宋体" w:hAnsi="宋体"/>
                <w:sz w:val="18"/>
              </w:rPr>
              <w:t>itrix ADC网关</w:t>
            </w:r>
          </w:p>
        </w:tc>
        <w:tc>
          <w:tcPr>
            <w:tcW w:w="3295" w:type="dxa"/>
            <w:vAlign w:val="center"/>
          </w:tcPr>
          <w:p w14:paraId="3D3E2639" w14:textId="77777777" w:rsidR="007538E6" w:rsidRDefault="00C42959">
            <w:pPr>
              <w:spacing w:line="240" w:lineRule="atLeast"/>
              <w:jc w:val="center"/>
              <w:rPr>
                <w:rFonts w:ascii="宋体" w:hAnsi="宋体"/>
                <w:sz w:val="18"/>
              </w:rPr>
            </w:pPr>
            <w:r>
              <w:rPr>
                <w:rFonts w:ascii="宋体" w:hAnsi="宋体" w:hint="eastAsia"/>
                <w:sz w:val="18"/>
              </w:rPr>
              <w:t>M</w:t>
            </w:r>
            <w:r>
              <w:rPr>
                <w:rFonts w:ascii="宋体" w:hAnsi="宋体"/>
                <w:sz w:val="18"/>
              </w:rPr>
              <w:t>PX5901</w:t>
            </w:r>
          </w:p>
        </w:tc>
        <w:tc>
          <w:tcPr>
            <w:tcW w:w="1671" w:type="dxa"/>
            <w:vAlign w:val="center"/>
          </w:tcPr>
          <w:p w14:paraId="77BD2ED8" w14:textId="77777777" w:rsidR="007538E6" w:rsidRDefault="00C42959">
            <w:pPr>
              <w:spacing w:line="240" w:lineRule="atLeast"/>
              <w:jc w:val="center"/>
              <w:rPr>
                <w:rFonts w:ascii="宋体" w:hAnsi="宋体"/>
                <w:bCs/>
                <w:color w:val="000000"/>
                <w:szCs w:val="21"/>
              </w:rPr>
            </w:pPr>
            <w:r>
              <w:rPr>
                <w:rFonts w:ascii="宋体" w:hAnsi="宋体" w:hint="eastAsia"/>
                <w:bCs/>
                <w:color w:val="000000"/>
                <w:szCs w:val="21"/>
              </w:rPr>
              <w:t>1台</w:t>
            </w:r>
          </w:p>
        </w:tc>
      </w:tr>
    </w:tbl>
    <w:p w14:paraId="73EB3F4F" w14:textId="77777777" w:rsidR="007538E6" w:rsidRDefault="007538E6">
      <w:pPr>
        <w:spacing w:line="360" w:lineRule="auto"/>
        <w:ind w:right="-759"/>
        <w:rPr>
          <w:rFonts w:ascii="宋体" w:hAnsi="宋体"/>
          <w:b/>
          <w:sz w:val="28"/>
          <w:szCs w:val="28"/>
        </w:rPr>
      </w:pPr>
    </w:p>
    <w:p w14:paraId="10FAE859" w14:textId="77777777" w:rsidR="007538E6" w:rsidRDefault="00C42959">
      <w:pPr>
        <w:spacing w:line="360" w:lineRule="auto"/>
        <w:ind w:right="-759"/>
        <w:rPr>
          <w:rFonts w:ascii="宋体" w:hAnsi="宋体"/>
          <w:b/>
          <w:sz w:val="28"/>
          <w:szCs w:val="28"/>
        </w:rPr>
      </w:pPr>
      <w:r>
        <w:rPr>
          <w:rFonts w:ascii="宋体" w:hAnsi="宋体" w:hint="eastAsia"/>
          <w:b/>
          <w:sz w:val="28"/>
          <w:szCs w:val="28"/>
        </w:rPr>
        <w:t>维护服务内容</w:t>
      </w:r>
    </w:p>
    <w:p w14:paraId="0934EA67" w14:textId="77777777" w:rsidR="007538E6" w:rsidRPr="00B406E0" w:rsidRDefault="00C42959">
      <w:pPr>
        <w:rPr>
          <w:rFonts w:asciiTheme="minorEastAsia" w:eastAsiaTheme="minorEastAsia" w:hAnsiTheme="minorEastAsia" w:cs="Tahoma"/>
          <w:sz w:val="24"/>
        </w:rPr>
      </w:pPr>
      <w:r w:rsidRPr="00B406E0">
        <w:rPr>
          <w:rFonts w:asciiTheme="minorEastAsia" w:eastAsiaTheme="minorEastAsia" w:hAnsiTheme="minorEastAsia" w:cs="Tahoma"/>
          <w:sz w:val="24"/>
        </w:rPr>
        <w:t>一、服务要求</w:t>
      </w:r>
    </w:p>
    <w:p w14:paraId="660ADDD8" w14:textId="77777777" w:rsidR="007538E6" w:rsidRPr="00B406E0" w:rsidRDefault="00C42959">
      <w:pPr>
        <w:rPr>
          <w:rFonts w:asciiTheme="minorEastAsia" w:eastAsiaTheme="minorEastAsia" w:hAnsiTheme="minorEastAsia" w:cs="Tahoma"/>
          <w:sz w:val="24"/>
        </w:rPr>
      </w:pPr>
      <w:r w:rsidRPr="00B406E0">
        <w:rPr>
          <w:rFonts w:asciiTheme="minorEastAsia" w:eastAsiaTheme="minorEastAsia" w:hAnsiTheme="minorEastAsia" w:cs="Tahoma" w:hint="eastAsia"/>
          <w:sz w:val="24"/>
        </w:rPr>
        <w:t>1、乙方应指定专门的项目经理负责甲方的服务管理工作,如人员有变动应提前一星期书面通知甲方,并得到甲方的确认。</w:t>
      </w:r>
    </w:p>
    <w:p w14:paraId="7A48EA01" w14:textId="77777777" w:rsidR="007538E6" w:rsidRPr="00B406E0" w:rsidRDefault="00C42959">
      <w:pPr>
        <w:rPr>
          <w:rFonts w:asciiTheme="minorEastAsia" w:eastAsiaTheme="minorEastAsia" w:hAnsiTheme="minorEastAsia" w:cs="Tahoma"/>
          <w:sz w:val="24"/>
        </w:rPr>
      </w:pPr>
      <w:r w:rsidRPr="00B406E0">
        <w:rPr>
          <w:rFonts w:asciiTheme="minorEastAsia" w:eastAsiaTheme="minorEastAsia" w:hAnsiTheme="minorEastAsia" w:cs="Tahoma" w:hint="eastAsia"/>
          <w:sz w:val="24"/>
        </w:rPr>
        <w:t>2、提供 7× 24(每周7天 每天 24小时)技术支持服务。</w:t>
      </w:r>
    </w:p>
    <w:p w14:paraId="72DDF07C" w14:textId="77777777" w:rsidR="007538E6" w:rsidRPr="00B406E0" w:rsidRDefault="00C42959">
      <w:pPr>
        <w:rPr>
          <w:rFonts w:asciiTheme="minorEastAsia" w:eastAsiaTheme="minorEastAsia" w:hAnsiTheme="minorEastAsia" w:cs="Tahoma"/>
          <w:sz w:val="24"/>
        </w:rPr>
      </w:pPr>
      <w:r w:rsidRPr="00B406E0">
        <w:rPr>
          <w:rFonts w:asciiTheme="minorEastAsia" w:eastAsiaTheme="minorEastAsia" w:hAnsiTheme="minorEastAsia" w:cs="Tahoma" w:hint="eastAsia"/>
          <w:sz w:val="24"/>
        </w:rPr>
        <w:t>3、乙方每季度提供一次巡检服务,主要是检查系统信息和系统日志、系统任务和子系统、网络状态、各种设备的主要资源使用状况,记录所有异常信息,并按规定流程处理故障或潜在的问题,每次巡检应间隔两月以上,每次巡检后应向甲方提交巡检报告，提出优化建议。</w:t>
      </w:r>
    </w:p>
    <w:p w14:paraId="391F3204" w14:textId="77777777" w:rsidR="007538E6" w:rsidRPr="00B406E0" w:rsidRDefault="00C42959">
      <w:pPr>
        <w:rPr>
          <w:rFonts w:asciiTheme="minorEastAsia" w:eastAsiaTheme="minorEastAsia" w:hAnsiTheme="minorEastAsia" w:cs="Tahoma"/>
          <w:sz w:val="24"/>
        </w:rPr>
      </w:pPr>
      <w:r w:rsidRPr="00B406E0">
        <w:rPr>
          <w:rFonts w:asciiTheme="minorEastAsia" w:eastAsiaTheme="minorEastAsia" w:hAnsiTheme="minorEastAsia" w:cs="Tahoma" w:hint="eastAsia"/>
          <w:sz w:val="24"/>
        </w:rPr>
        <w:t>4、乙方提供软件安装、终端部署、软件版本升级服务。</w:t>
      </w:r>
    </w:p>
    <w:p w14:paraId="473ACCBD" w14:textId="77777777" w:rsidR="007538E6" w:rsidRPr="00B406E0" w:rsidRDefault="00C42959">
      <w:pPr>
        <w:rPr>
          <w:rFonts w:asciiTheme="minorEastAsia" w:eastAsiaTheme="minorEastAsia" w:hAnsiTheme="minorEastAsia" w:cs="Tahoma"/>
          <w:sz w:val="24"/>
        </w:rPr>
      </w:pPr>
      <w:r w:rsidRPr="00B406E0">
        <w:rPr>
          <w:rFonts w:asciiTheme="minorEastAsia" w:eastAsiaTheme="minorEastAsia" w:hAnsiTheme="minorEastAsia" w:cs="Tahoma"/>
          <w:sz w:val="24"/>
        </w:rPr>
        <w:t>5</w:t>
      </w:r>
      <w:r w:rsidRPr="00B406E0">
        <w:rPr>
          <w:rFonts w:asciiTheme="minorEastAsia" w:eastAsiaTheme="minorEastAsia" w:hAnsiTheme="minorEastAsia" w:cs="Tahoma" w:hint="eastAsia"/>
          <w:sz w:val="24"/>
        </w:rPr>
        <w:t>、合同所定货物安装完成后,若甲方需要对其进行搬迁或系统配置调整等,乙方提供相应的技术支持。</w:t>
      </w:r>
    </w:p>
    <w:p w14:paraId="1B3E0F9E" w14:textId="77777777" w:rsidR="007538E6" w:rsidRPr="00B406E0" w:rsidRDefault="00C42959">
      <w:pPr>
        <w:rPr>
          <w:rFonts w:asciiTheme="minorEastAsia" w:eastAsiaTheme="minorEastAsia" w:hAnsiTheme="minorEastAsia" w:cs="Tahoma"/>
          <w:sz w:val="24"/>
        </w:rPr>
      </w:pPr>
      <w:r w:rsidRPr="00B406E0">
        <w:rPr>
          <w:rFonts w:asciiTheme="minorEastAsia" w:eastAsiaTheme="minorEastAsia" w:hAnsiTheme="minorEastAsia" w:cs="Tahoma"/>
          <w:sz w:val="24"/>
        </w:rPr>
        <w:t>6</w:t>
      </w:r>
      <w:r w:rsidRPr="00B406E0">
        <w:rPr>
          <w:rFonts w:asciiTheme="minorEastAsia" w:eastAsiaTheme="minorEastAsia" w:hAnsiTheme="minorEastAsia" w:cs="Tahoma" w:hint="eastAsia"/>
          <w:sz w:val="24"/>
        </w:rPr>
        <w:t>、定期技术交流,乙方应与甲方进行定期的技术交流,与甲方共享软件最新技术信息。</w:t>
      </w:r>
    </w:p>
    <w:p w14:paraId="286F3609" w14:textId="77777777" w:rsidR="007538E6" w:rsidRPr="00B406E0" w:rsidRDefault="00C42959">
      <w:pPr>
        <w:rPr>
          <w:rFonts w:asciiTheme="minorEastAsia" w:eastAsiaTheme="minorEastAsia" w:hAnsiTheme="minorEastAsia" w:cs="Tahoma"/>
          <w:sz w:val="24"/>
        </w:rPr>
      </w:pPr>
      <w:r w:rsidRPr="00B406E0">
        <w:rPr>
          <w:rFonts w:asciiTheme="minorEastAsia" w:eastAsiaTheme="minorEastAsia" w:hAnsiTheme="minorEastAsia" w:cs="Tahoma"/>
          <w:sz w:val="24"/>
        </w:rPr>
        <w:t>7</w:t>
      </w:r>
      <w:r w:rsidRPr="00B406E0">
        <w:rPr>
          <w:rFonts w:asciiTheme="minorEastAsia" w:eastAsiaTheme="minorEastAsia" w:hAnsiTheme="minorEastAsia" w:cs="Tahoma" w:hint="eastAsia"/>
          <w:sz w:val="24"/>
        </w:rPr>
        <w:t>、针对甲方系统人员配置或设备运行的情况,应甲方要求或根据系统操作实际需要,安排有关技术培训,提高甲方维护人员的技术水平,减少人为故障。</w:t>
      </w:r>
    </w:p>
    <w:p w14:paraId="12822855" w14:textId="77777777" w:rsidR="00B406E0" w:rsidRDefault="00B406E0">
      <w:pPr>
        <w:rPr>
          <w:rFonts w:ascii="Courier New" w:hAnsi="Courier New" w:cs="Tahoma"/>
          <w:sz w:val="24"/>
        </w:rPr>
      </w:pPr>
    </w:p>
    <w:p w14:paraId="62D3EFEC" w14:textId="77777777" w:rsidR="007538E6" w:rsidRPr="00B406E0" w:rsidRDefault="00C42959">
      <w:pPr>
        <w:rPr>
          <w:rFonts w:ascii="Courier New" w:hAnsi="Courier New" w:cs="Tahoma"/>
          <w:sz w:val="24"/>
        </w:rPr>
      </w:pPr>
      <w:r w:rsidRPr="00B406E0">
        <w:rPr>
          <w:rFonts w:ascii="Courier New" w:hAnsi="Courier New" w:cs="Tahoma"/>
          <w:sz w:val="24"/>
        </w:rPr>
        <w:t>二、故障处理要求</w:t>
      </w:r>
    </w:p>
    <w:p w14:paraId="7BE9FC5D" w14:textId="77777777" w:rsidR="007538E6" w:rsidRPr="00B406E0" w:rsidRDefault="00C42959" w:rsidP="00B406E0">
      <w:pPr>
        <w:pStyle w:val="a3"/>
        <w:spacing w:line="360" w:lineRule="auto"/>
        <w:ind w:firstLineChars="175"/>
        <w:rPr>
          <w:rFonts w:ascii="宋体" w:hAnsi="宋体"/>
          <w:sz w:val="24"/>
        </w:rPr>
      </w:pPr>
      <w:r w:rsidRPr="00B406E0">
        <w:rPr>
          <w:rFonts w:ascii="宋体" w:hAnsi="宋体" w:hint="eastAsia"/>
          <w:sz w:val="24"/>
        </w:rPr>
        <w:t>在接到服务请求后，按照不同的故障等级，解决时间要求及措施如下：</w:t>
      </w:r>
    </w:p>
    <w:tbl>
      <w:tblPr>
        <w:tblW w:w="7513" w:type="dxa"/>
        <w:tblInd w:w="1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55"/>
        <w:gridCol w:w="4725"/>
        <w:gridCol w:w="1533"/>
      </w:tblGrid>
      <w:tr w:rsidR="007538E6" w14:paraId="6F2237EA" w14:textId="77777777">
        <w:tc>
          <w:tcPr>
            <w:tcW w:w="1255" w:type="dxa"/>
            <w:vAlign w:val="center"/>
          </w:tcPr>
          <w:p w14:paraId="7F570D8A" w14:textId="77777777" w:rsidR="007538E6" w:rsidRDefault="00C42959" w:rsidP="00995908">
            <w:pPr>
              <w:pStyle w:val="a3"/>
              <w:spacing w:line="360" w:lineRule="auto"/>
              <w:ind w:firstLine="360"/>
              <w:rPr>
                <w:rFonts w:ascii="宋体" w:hAnsi="宋体"/>
                <w:sz w:val="18"/>
                <w:szCs w:val="18"/>
              </w:rPr>
            </w:pPr>
            <w:r>
              <w:rPr>
                <w:rFonts w:ascii="宋体" w:hAnsi="宋体" w:hint="eastAsia"/>
                <w:sz w:val="18"/>
                <w:szCs w:val="18"/>
              </w:rPr>
              <w:t>故障级别</w:t>
            </w:r>
          </w:p>
        </w:tc>
        <w:tc>
          <w:tcPr>
            <w:tcW w:w="4725" w:type="dxa"/>
            <w:vAlign w:val="center"/>
          </w:tcPr>
          <w:p w14:paraId="6310F375" w14:textId="77777777" w:rsidR="007538E6" w:rsidRDefault="00C42959" w:rsidP="00995908">
            <w:pPr>
              <w:pStyle w:val="a3"/>
              <w:spacing w:line="360" w:lineRule="auto"/>
              <w:ind w:firstLine="360"/>
              <w:jc w:val="center"/>
              <w:rPr>
                <w:rFonts w:ascii="宋体" w:hAnsi="宋体"/>
                <w:sz w:val="18"/>
                <w:szCs w:val="18"/>
              </w:rPr>
            </w:pPr>
            <w:r>
              <w:rPr>
                <w:rFonts w:ascii="宋体" w:hAnsi="宋体" w:hint="eastAsia"/>
                <w:sz w:val="18"/>
                <w:szCs w:val="18"/>
              </w:rPr>
              <w:t>解决时间</w:t>
            </w:r>
          </w:p>
        </w:tc>
        <w:tc>
          <w:tcPr>
            <w:tcW w:w="1533" w:type="dxa"/>
            <w:vAlign w:val="center"/>
          </w:tcPr>
          <w:p w14:paraId="1382DAAD" w14:textId="77777777" w:rsidR="007538E6" w:rsidRDefault="00C42959" w:rsidP="00995908">
            <w:pPr>
              <w:pStyle w:val="a3"/>
              <w:spacing w:line="360" w:lineRule="auto"/>
              <w:ind w:firstLine="360"/>
              <w:rPr>
                <w:rFonts w:ascii="宋体" w:hAnsi="宋体"/>
                <w:sz w:val="18"/>
                <w:szCs w:val="18"/>
              </w:rPr>
            </w:pPr>
            <w:r>
              <w:rPr>
                <w:rFonts w:ascii="宋体" w:hAnsi="宋体" w:hint="eastAsia"/>
                <w:sz w:val="18"/>
                <w:szCs w:val="18"/>
              </w:rPr>
              <w:t>服务时间</w:t>
            </w:r>
          </w:p>
        </w:tc>
      </w:tr>
      <w:tr w:rsidR="007538E6" w14:paraId="618FDE35" w14:textId="77777777">
        <w:tc>
          <w:tcPr>
            <w:tcW w:w="1255" w:type="dxa"/>
            <w:vAlign w:val="center"/>
          </w:tcPr>
          <w:p w14:paraId="60642470" w14:textId="77777777" w:rsidR="007538E6" w:rsidRDefault="00C42959" w:rsidP="00995908">
            <w:pPr>
              <w:pStyle w:val="a3"/>
              <w:spacing w:line="360" w:lineRule="auto"/>
              <w:ind w:firstLine="360"/>
              <w:rPr>
                <w:rFonts w:ascii="宋体" w:hAnsi="宋体"/>
                <w:sz w:val="18"/>
                <w:szCs w:val="18"/>
              </w:rPr>
            </w:pPr>
            <w:r>
              <w:rPr>
                <w:rFonts w:ascii="宋体" w:hAnsi="宋体" w:hint="eastAsia"/>
                <w:sz w:val="18"/>
                <w:szCs w:val="18"/>
              </w:rPr>
              <w:t>一级故障</w:t>
            </w:r>
          </w:p>
        </w:tc>
        <w:tc>
          <w:tcPr>
            <w:tcW w:w="4725" w:type="dxa"/>
            <w:vAlign w:val="center"/>
          </w:tcPr>
          <w:p w14:paraId="491D3A9D" w14:textId="77777777" w:rsidR="007538E6" w:rsidRDefault="00C42959" w:rsidP="00995908">
            <w:pPr>
              <w:pStyle w:val="a3"/>
              <w:spacing w:line="360" w:lineRule="auto"/>
              <w:ind w:firstLine="360"/>
              <w:rPr>
                <w:rFonts w:ascii="宋体" w:hAnsi="宋体"/>
                <w:sz w:val="18"/>
                <w:szCs w:val="18"/>
              </w:rPr>
            </w:pPr>
            <w:r>
              <w:rPr>
                <w:rFonts w:ascii="宋体" w:hAnsi="宋体" w:hint="eastAsia"/>
                <w:sz w:val="18"/>
                <w:szCs w:val="18"/>
              </w:rPr>
              <w:t>响应不超过</w:t>
            </w:r>
            <w:r>
              <w:rPr>
                <w:rFonts w:ascii="宋体" w:hAnsi="宋体"/>
                <w:sz w:val="18"/>
                <w:szCs w:val="18"/>
              </w:rPr>
              <w:t>10</w:t>
            </w:r>
            <w:r>
              <w:rPr>
                <w:rFonts w:ascii="宋体" w:hAnsi="宋体" w:hint="eastAsia"/>
                <w:sz w:val="18"/>
                <w:szCs w:val="18"/>
              </w:rPr>
              <w:t>分钟，1小时内到现场，4小时内解决</w:t>
            </w:r>
          </w:p>
        </w:tc>
        <w:tc>
          <w:tcPr>
            <w:tcW w:w="1533" w:type="dxa"/>
            <w:vAlign w:val="center"/>
          </w:tcPr>
          <w:p w14:paraId="7A984547" w14:textId="77777777" w:rsidR="007538E6" w:rsidRDefault="00C42959" w:rsidP="00995908">
            <w:pPr>
              <w:pStyle w:val="a3"/>
              <w:spacing w:line="360" w:lineRule="auto"/>
              <w:ind w:firstLine="360"/>
              <w:rPr>
                <w:rFonts w:ascii="宋体" w:hAnsi="宋体"/>
                <w:sz w:val="18"/>
                <w:szCs w:val="18"/>
              </w:rPr>
            </w:pPr>
            <w:r>
              <w:rPr>
                <w:rFonts w:ascii="宋体" w:hAnsi="宋体" w:hint="eastAsia"/>
                <w:sz w:val="18"/>
                <w:szCs w:val="18"/>
              </w:rPr>
              <w:t>7*24小时</w:t>
            </w:r>
          </w:p>
        </w:tc>
      </w:tr>
      <w:tr w:rsidR="007538E6" w14:paraId="6F5C250E" w14:textId="77777777">
        <w:tc>
          <w:tcPr>
            <w:tcW w:w="1255" w:type="dxa"/>
            <w:vAlign w:val="center"/>
          </w:tcPr>
          <w:p w14:paraId="12F0B433" w14:textId="77777777" w:rsidR="007538E6" w:rsidRDefault="00C42959" w:rsidP="00995908">
            <w:pPr>
              <w:pStyle w:val="a3"/>
              <w:spacing w:line="360" w:lineRule="auto"/>
              <w:ind w:firstLine="360"/>
              <w:rPr>
                <w:rFonts w:ascii="宋体" w:hAnsi="宋体"/>
                <w:sz w:val="18"/>
                <w:szCs w:val="18"/>
              </w:rPr>
            </w:pPr>
            <w:r>
              <w:rPr>
                <w:rFonts w:ascii="宋体" w:hAnsi="宋体" w:hint="eastAsia"/>
                <w:sz w:val="18"/>
                <w:szCs w:val="18"/>
              </w:rPr>
              <w:lastRenderedPageBreak/>
              <w:t>二级故障</w:t>
            </w:r>
          </w:p>
        </w:tc>
        <w:tc>
          <w:tcPr>
            <w:tcW w:w="4725" w:type="dxa"/>
            <w:vAlign w:val="center"/>
          </w:tcPr>
          <w:p w14:paraId="33D9DDA2" w14:textId="77777777" w:rsidR="007538E6" w:rsidRDefault="00C42959" w:rsidP="00995908">
            <w:pPr>
              <w:pStyle w:val="a3"/>
              <w:spacing w:line="360" w:lineRule="auto"/>
              <w:ind w:firstLine="360"/>
              <w:rPr>
                <w:rFonts w:ascii="宋体" w:hAnsi="宋体"/>
                <w:sz w:val="18"/>
                <w:szCs w:val="18"/>
              </w:rPr>
            </w:pPr>
            <w:r>
              <w:rPr>
                <w:rFonts w:ascii="宋体" w:hAnsi="宋体" w:hint="eastAsia"/>
                <w:sz w:val="18"/>
                <w:szCs w:val="18"/>
              </w:rPr>
              <w:t>响应不超过3</w:t>
            </w:r>
            <w:r>
              <w:rPr>
                <w:rFonts w:ascii="宋体" w:hAnsi="宋体"/>
                <w:sz w:val="18"/>
                <w:szCs w:val="18"/>
              </w:rPr>
              <w:t>0</w:t>
            </w:r>
            <w:r>
              <w:rPr>
                <w:rFonts w:ascii="宋体" w:hAnsi="宋体" w:hint="eastAsia"/>
                <w:sz w:val="18"/>
                <w:szCs w:val="18"/>
              </w:rPr>
              <w:t>小时，2小时内到现场，12小时内解决</w:t>
            </w:r>
          </w:p>
        </w:tc>
        <w:tc>
          <w:tcPr>
            <w:tcW w:w="1533" w:type="dxa"/>
            <w:vAlign w:val="center"/>
          </w:tcPr>
          <w:p w14:paraId="24AB0975" w14:textId="77777777" w:rsidR="007538E6" w:rsidRDefault="00C42959" w:rsidP="00995908">
            <w:pPr>
              <w:pStyle w:val="a3"/>
              <w:spacing w:line="360" w:lineRule="auto"/>
              <w:ind w:firstLine="360"/>
              <w:rPr>
                <w:rFonts w:ascii="宋体" w:hAnsi="宋体"/>
                <w:sz w:val="18"/>
                <w:szCs w:val="18"/>
              </w:rPr>
            </w:pPr>
            <w:r>
              <w:rPr>
                <w:rFonts w:ascii="宋体" w:hAnsi="宋体" w:hint="eastAsia"/>
                <w:sz w:val="18"/>
                <w:szCs w:val="18"/>
              </w:rPr>
              <w:t>7*24小时</w:t>
            </w:r>
          </w:p>
        </w:tc>
      </w:tr>
      <w:tr w:rsidR="007538E6" w14:paraId="6D02A783" w14:textId="77777777">
        <w:tc>
          <w:tcPr>
            <w:tcW w:w="1255" w:type="dxa"/>
            <w:vAlign w:val="center"/>
          </w:tcPr>
          <w:p w14:paraId="1FB1DF8C" w14:textId="77777777" w:rsidR="007538E6" w:rsidRDefault="00C42959" w:rsidP="00995908">
            <w:pPr>
              <w:pStyle w:val="a3"/>
              <w:spacing w:line="360" w:lineRule="auto"/>
              <w:ind w:firstLine="360"/>
              <w:rPr>
                <w:rFonts w:ascii="宋体" w:hAnsi="宋体"/>
                <w:sz w:val="18"/>
                <w:szCs w:val="18"/>
              </w:rPr>
            </w:pPr>
            <w:r>
              <w:rPr>
                <w:rFonts w:ascii="宋体" w:hAnsi="宋体" w:hint="eastAsia"/>
                <w:sz w:val="18"/>
                <w:szCs w:val="18"/>
              </w:rPr>
              <w:t>三级故障</w:t>
            </w:r>
          </w:p>
        </w:tc>
        <w:tc>
          <w:tcPr>
            <w:tcW w:w="4725" w:type="dxa"/>
            <w:vAlign w:val="center"/>
          </w:tcPr>
          <w:p w14:paraId="35FDE621" w14:textId="77777777" w:rsidR="007538E6" w:rsidRDefault="00C42959" w:rsidP="00995908">
            <w:pPr>
              <w:pStyle w:val="a3"/>
              <w:spacing w:line="360" w:lineRule="auto"/>
              <w:ind w:firstLine="360"/>
              <w:rPr>
                <w:rFonts w:ascii="宋体" w:hAnsi="宋体"/>
                <w:sz w:val="18"/>
                <w:szCs w:val="18"/>
              </w:rPr>
            </w:pPr>
            <w:r>
              <w:rPr>
                <w:rFonts w:ascii="宋体" w:hAnsi="宋体" w:hint="eastAsia"/>
                <w:sz w:val="18"/>
                <w:szCs w:val="18"/>
              </w:rPr>
              <w:t>响应不超过1小时，1个工作日内解决</w:t>
            </w:r>
          </w:p>
        </w:tc>
        <w:tc>
          <w:tcPr>
            <w:tcW w:w="1533" w:type="dxa"/>
            <w:vAlign w:val="center"/>
          </w:tcPr>
          <w:p w14:paraId="239701BD" w14:textId="77777777" w:rsidR="007538E6" w:rsidRDefault="00C42959" w:rsidP="00995908">
            <w:pPr>
              <w:pStyle w:val="a3"/>
              <w:spacing w:line="360" w:lineRule="auto"/>
              <w:ind w:firstLine="360"/>
              <w:rPr>
                <w:rFonts w:ascii="宋体" w:hAnsi="宋体"/>
                <w:sz w:val="18"/>
                <w:szCs w:val="18"/>
              </w:rPr>
            </w:pPr>
            <w:r>
              <w:rPr>
                <w:rFonts w:ascii="宋体" w:hAnsi="宋体" w:hint="eastAsia"/>
                <w:sz w:val="18"/>
                <w:szCs w:val="18"/>
              </w:rPr>
              <w:t>7*24小时</w:t>
            </w:r>
          </w:p>
        </w:tc>
      </w:tr>
      <w:tr w:rsidR="007538E6" w14:paraId="7157B2D6" w14:textId="77777777">
        <w:tc>
          <w:tcPr>
            <w:tcW w:w="1255" w:type="dxa"/>
            <w:vAlign w:val="center"/>
          </w:tcPr>
          <w:p w14:paraId="6520054E" w14:textId="77777777" w:rsidR="007538E6" w:rsidRDefault="00C42959" w:rsidP="00995908">
            <w:pPr>
              <w:pStyle w:val="a3"/>
              <w:spacing w:line="360" w:lineRule="auto"/>
              <w:ind w:firstLine="360"/>
              <w:rPr>
                <w:rFonts w:ascii="宋体" w:hAnsi="宋体"/>
                <w:sz w:val="18"/>
                <w:szCs w:val="18"/>
              </w:rPr>
            </w:pPr>
            <w:r>
              <w:rPr>
                <w:rFonts w:ascii="宋体" w:hAnsi="宋体" w:hint="eastAsia"/>
                <w:sz w:val="18"/>
                <w:szCs w:val="18"/>
              </w:rPr>
              <w:t>四级故障</w:t>
            </w:r>
          </w:p>
        </w:tc>
        <w:tc>
          <w:tcPr>
            <w:tcW w:w="4725" w:type="dxa"/>
            <w:vAlign w:val="center"/>
          </w:tcPr>
          <w:p w14:paraId="7F9DDEC7" w14:textId="77777777" w:rsidR="007538E6" w:rsidRDefault="00C42959" w:rsidP="00995908">
            <w:pPr>
              <w:pStyle w:val="a3"/>
              <w:spacing w:line="360" w:lineRule="auto"/>
              <w:ind w:firstLine="360"/>
              <w:rPr>
                <w:rFonts w:ascii="宋体" w:hAnsi="宋体"/>
                <w:sz w:val="18"/>
                <w:szCs w:val="18"/>
              </w:rPr>
            </w:pPr>
            <w:r>
              <w:rPr>
                <w:rFonts w:ascii="宋体" w:hAnsi="宋体" w:hint="eastAsia"/>
                <w:sz w:val="18"/>
                <w:szCs w:val="18"/>
              </w:rPr>
              <w:t>响应不超过1小时，</w:t>
            </w:r>
            <w:r>
              <w:rPr>
                <w:rFonts w:ascii="宋体" w:hAnsi="宋体"/>
                <w:sz w:val="18"/>
                <w:szCs w:val="18"/>
              </w:rPr>
              <w:t>2</w:t>
            </w:r>
            <w:r>
              <w:rPr>
                <w:rFonts w:ascii="宋体" w:hAnsi="宋体" w:hint="eastAsia"/>
                <w:sz w:val="18"/>
                <w:szCs w:val="18"/>
              </w:rPr>
              <w:t>个工作日内解决</w:t>
            </w:r>
          </w:p>
        </w:tc>
        <w:tc>
          <w:tcPr>
            <w:tcW w:w="1533" w:type="dxa"/>
            <w:vAlign w:val="center"/>
          </w:tcPr>
          <w:p w14:paraId="33E8B170" w14:textId="77777777" w:rsidR="007538E6" w:rsidRDefault="00C42959" w:rsidP="00995908">
            <w:pPr>
              <w:pStyle w:val="a3"/>
              <w:spacing w:line="360" w:lineRule="auto"/>
              <w:ind w:firstLine="360"/>
              <w:rPr>
                <w:rFonts w:ascii="宋体" w:hAnsi="宋体"/>
                <w:sz w:val="18"/>
                <w:szCs w:val="18"/>
              </w:rPr>
            </w:pPr>
            <w:r>
              <w:rPr>
                <w:rFonts w:ascii="宋体" w:hAnsi="宋体" w:hint="eastAsia"/>
                <w:sz w:val="18"/>
                <w:szCs w:val="18"/>
              </w:rPr>
              <w:t>7*24小时</w:t>
            </w:r>
          </w:p>
        </w:tc>
      </w:tr>
    </w:tbl>
    <w:p w14:paraId="0F86E3E4" w14:textId="77777777" w:rsidR="007538E6" w:rsidRPr="00B406E0" w:rsidRDefault="00C42959" w:rsidP="00B406E0">
      <w:pPr>
        <w:pStyle w:val="a3"/>
        <w:spacing w:line="360" w:lineRule="auto"/>
        <w:ind w:firstLine="480"/>
        <w:jc w:val="left"/>
        <w:rPr>
          <w:rFonts w:ascii="宋体" w:hAnsi="宋体"/>
          <w:sz w:val="24"/>
        </w:rPr>
      </w:pPr>
      <w:r w:rsidRPr="00B406E0">
        <w:rPr>
          <w:rFonts w:ascii="宋体" w:hAnsi="宋体" w:hint="eastAsia"/>
          <w:sz w:val="24"/>
        </w:rPr>
        <w:t>一级故障：主要指设备在运行中出现系统瘫痪或服务中断，导致设备的基本功能不能实现或全面退化的故障。如系统无法登陆等。</w:t>
      </w:r>
    </w:p>
    <w:p w14:paraId="1E8C53D6" w14:textId="77777777" w:rsidR="007538E6" w:rsidRPr="00B406E0" w:rsidRDefault="00C42959" w:rsidP="00B406E0">
      <w:pPr>
        <w:pStyle w:val="a3"/>
        <w:spacing w:line="360" w:lineRule="auto"/>
        <w:ind w:firstLine="480"/>
        <w:jc w:val="left"/>
        <w:rPr>
          <w:rFonts w:ascii="宋体" w:hAnsi="宋体"/>
          <w:sz w:val="24"/>
        </w:rPr>
      </w:pPr>
      <w:r w:rsidRPr="00B406E0">
        <w:rPr>
          <w:rFonts w:ascii="宋体" w:hAnsi="宋体" w:hint="eastAsia"/>
          <w:sz w:val="24"/>
        </w:rPr>
        <w:t>二级故障：主要指设备在运行中出现的故障具有潜在的系统瘫痪或服务中断的危险，并可能导致设备的基本功能不能实现或全面退化。如持续性系统响应缓慢（超过5分钟）等</w:t>
      </w:r>
    </w:p>
    <w:p w14:paraId="36417AC6" w14:textId="77777777" w:rsidR="007538E6" w:rsidRPr="00B406E0" w:rsidRDefault="00C42959" w:rsidP="00B406E0">
      <w:pPr>
        <w:pStyle w:val="a3"/>
        <w:spacing w:line="360" w:lineRule="auto"/>
        <w:ind w:firstLine="480"/>
        <w:jc w:val="left"/>
        <w:rPr>
          <w:rFonts w:ascii="宋体" w:hAnsi="宋体"/>
          <w:sz w:val="24"/>
        </w:rPr>
      </w:pPr>
      <w:r w:rsidRPr="00B406E0">
        <w:rPr>
          <w:rFonts w:ascii="宋体" w:hAnsi="宋体" w:hint="eastAsia"/>
          <w:sz w:val="24"/>
        </w:rPr>
        <w:t>三级故障：主要指设备在运行中出现的直接影响服务，导致系统性能或服务部分退化的故障。如系统部分功能出错等。</w:t>
      </w:r>
    </w:p>
    <w:p w14:paraId="3A24AD4B" w14:textId="77777777" w:rsidR="007538E6" w:rsidRPr="00B406E0" w:rsidRDefault="00C42959" w:rsidP="00B406E0">
      <w:pPr>
        <w:pStyle w:val="a3"/>
        <w:spacing w:line="360" w:lineRule="auto"/>
        <w:ind w:firstLine="480"/>
        <w:jc w:val="left"/>
        <w:rPr>
          <w:rFonts w:ascii="宋体" w:hAnsi="宋体"/>
          <w:sz w:val="24"/>
        </w:rPr>
      </w:pPr>
      <w:r w:rsidRPr="00B406E0">
        <w:rPr>
          <w:rFonts w:ascii="宋体" w:hAnsi="宋体" w:hint="eastAsia"/>
          <w:sz w:val="24"/>
        </w:rPr>
        <w:t>四级故障：主要指设备在运行中出现的，断续或间接地影响系统功能和服务的故障。如间断性系统缓慢等。</w:t>
      </w:r>
    </w:p>
    <w:p w14:paraId="258684B6" w14:textId="77777777" w:rsidR="007538E6" w:rsidRDefault="00C42959">
      <w:pPr>
        <w:rPr>
          <w:rFonts w:ascii="宋体" w:hAnsi="宋体"/>
          <w:b/>
          <w:sz w:val="48"/>
          <w:szCs w:val="48"/>
        </w:rPr>
      </w:pPr>
      <w:r w:rsidRPr="00B406E0">
        <w:rPr>
          <w:rFonts w:ascii="宋体" w:hAnsi="宋体" w:hint="eastAsia"/>
          <w:sz w:val="24"/>
        </w:rPr>
        <w:t>在故障处理完成后，必须提供详细的故障分析报告。</w:t>
      </w:r>
      <w:r>
        <w:rPr>
          <w:rFonts w:ascii="宋体" w:hAnsi="宋体" w:hint="eastAsia"/>
          <w:b/>
          <w:sz w:val="48"/>
          <w:szCs w:val="48"/>
        </w:rPr>
        <w:br w:type="page"/>
      </w:r>
    </w:p>
    <w:p w14:paraId="30B7F1D6" w14:textId="77777777" w:rsidR="007538E6" w:rsidRDefault="00C42959">
      <w:pPr>
        <w:ind w:firstLineChars="599" w:firstLine="2886"/>
        <w:rPr>
          <w:rFonts w:ascii="宋体" w:hAnsi="宋体"/>
          <w:sz w:val="28"/>
          <w:szCs w:val="28"/>
        </w:rPr>
      </w:pPr>
      <w:r>
        <w:rPr>
          <w:rFonts w:ascii="宋体" w:hAnsi="宋体" w:hint="eastAsia"/>
          <w:b/>
          <w:sz w:val="48"/>
          <w:szCs w:val="48"/>
        </w:rPr>
        <w:lastRenderedPageBreak/>
        <w:t>1.报价表</w:t>
      </w:r>
    </w:p>
    <w:p w14:paraId="028EA0FB" w14:textId="77777777" w:rsidR="007538E6" w:rsidRDefault="007538E6">
      <w:pPr>
        <w:spacing w:line="360" w:lineRule="auto"/>
        <w:rPr>
          <w:rFonts w:ascii="宋体" w:hAnsi="宋体"/>
          <w:szCs w:val="21"/>
        </w:rPr>
      </w:pPr>
    </w:p>
    <w:p w14:paraId="70395B22" w14:textId="77777777" w:rsidR="007538E6" w:rsidRDefault="00C42959">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p>
    <w:p w14:paraId="7CD8202D" w14:textId="77777777" w:rsidR="007538E6" w:rsidRDefault="00C42959">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1C6ABDD4" w14:textId="77777777" w:rsidR="007538E6" w:rsidRDefault="00C42959">
      <w:pPr>
        <w:spacing w:line="360" w:lineRule="auto"/>
        <w:rPr>
          <w:rFonts w:ascii="宋体" w:hAnsi="宋体"/>
          <w:szCs w:val="21"/>
        </w:rPr>
      </w:pPr>
      <w:r>
        <w:rPr>
          <w:rFonts w:ascii="宋体" w:hAnsi="宋体" w:hint="eastAsia"/>
          <w:szCs w:val="21"/>
        </w:rPr>
        <w:t>服务时间：</w:t>
      </w:r>
      <w:r>
        <w:rPr>
          <w:rFonts w:ascii="宋体" w:hAnsi="宋体" w:hint="eastAsia"/>
          <w:szCs w:val="21"/>
          <w:u w:val="single"/>
        </w:rPr>
        <w:t xml:space="preserve">                        </w:t>
      </w:r>
      <w:r>
        <w:rPr>
          <w:rFonts w:ascii="宋体" w:hAnsi="宋体" w:hint="eastAsia"/>
          <w:szCs w:val="21"/>
        </w:rPr>
        <w:t xml:space="preserve">  </w:t>
      </w:r>
    </w:p>
    <w:p w14:paraId="72A062C5" w14:textId="77777777" w:rsidR="007538E6" w:rsidRDefault="00C42959">
      <w:pPr>
        <w:spacing w:line="360" w:lineRule="auto"/>
        <w:rPr>
          <w:rFonts w:ascii="宋体" w:hAnsi="宋体"/>
          <w:szCs w:val="21"/>
        </w:rPr>
      </w:pPr>
      <w:r>
        <w:rPr>
          <w:rFonts w:ascii="宋体" w:hAnsi="宋体" w:hint="eastAsia"/>
          <w:szCs w:val="21"/>
        </w:rPr>
        <w:t xml:space="preserve">服务地址： </w:t>
      </w:r>
      <w:r>
        <w:rPr>
          <w:rFonts w:ascii="宋体" w:hAnsi="宋体" w:hint="eastAsia"/>
          <w:szCs w:val="21"/>
          <w:u w:val="single"/>
        </w:rPr>
        <w:t xml:space="preserve">                        </w:t>
      </w:r>
    </w:p>
    <w:p w14:paraId="3EFFEED4" w14:textId="77777777" w:rsidR="007538E6" w:rsidRDefault="007538E6">
      <w:pPr>
        <w:spacing w:line="360" w:lineRule="auto"/>
        <w:rPr>
          <w:rFonts w:ascii="宋体" w:hAnsi="宋体"/>
          <w:szCs w:val="21"/>
        </w:rPr>
      </w:pPr>
    </w:p>
    <w:p w14:paraId="4DC444C5" w14:textId="77777777" w:rsidR="007538E6" w:rsidRDefault="007538E6">
      <w:pPr>
        <w:spacing w:line="360" w:lineRule="auto"/>
        <w:rPr>
          <w:rFonts w:ascii="宋体" w:hAnsi="宋体"/>
          <w:szCs w:val="21"/>
        </w:rPr>
      </w:pPr>
    </w:p>
    <w:p w14:paraId="00C74F5F" w14:textId="77777777" w:rsidR="007538E6" w:rsidRDefault="00C42959">
      <w:pPr>
        <w:spacing w:line="360" w:lineRule="auto"/>
        <w:jc w:val="right"/>
        <w:rPr>
          <w:rFonts w:ascii="宋体" w:hAnsi="宋体"/>
          <w:szCs w:val="21"/>
        </w:rPr>
      </w:pPr>
      <w:r>
        <w:rPr>
          <w:rFonts w:ascii="宋体" w:hAnsi="宋体" w:hint="eastAsia"/>
          <w:bCs/>
          <w:snapToGrid w:val="0"/>
        </w:rPr>
        <w:t xml:space="preserve">        货币单位：人民币元</w:t>
      </w:r>
    </w:p>
    <w:p w14:paraId="73800B68" w14:textId="77777777" w:rsidR="007538E6" w:rsidRDefault="007538E6">
      <w:pPr>
        <w:spacing w:line="20" w:lineRule="exact"/>
        <w:rPr>
          <w:rFonts w:ascii="宋体" w:hAnsi="宋体"/>
          <w:color w:val="0000FF"/>
          <w:szCs w:val="21"/>
          <w:u w:val="single"/>
        </w:rPr>
      </w:pPr>
    </w:p>
    <w:tbl>
      <w:tblPr>
        <w:tblW w:w="10064" w:type="dxa"/>
        <w:tblInd w:w="-88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585"/>
        <w:gridCol w:w="1875"/>
        <w:gridCol w:w="1244"/>
        <w:gridCol w:w="1214"/>
        <w:gridCol w:w="1480"/>
        <w:gridCol w:w="1417"/>
        <w:gridCol w:w="1417"/>
      </w:tblGrid>
      <w:tr w:rsidR="007538E6" w14:paraId="0EEC9BB5" w14:textId="77777777">
        <w:trPr>
          <w:trHeight w:val="546"/>
        </w:trPr>
        <w:tc>
          <w:tcPr>
            <w:tcW w:w="832" w:type="dxa"/>
            <w:vAlign w:val="center"/>
          </w:tcPr>
          <w:p w14:paraId="0C0F6D14" w14:textId="77777777" w:rsidR="007538E6" w:rsidRDefault="00C42959">
            <w:pPr>
              <w:jc w:val="center"/>
              <w:rPr>
                <w:szCs w:val="21"/>
              </w:rPr>
            </w:pPr>
            <w:r>
              <w:rPr>
                <w:rFonts w:hint="eastAsia"/>
                <w:szCs w:val="21"/>
              </w:rPr>
              <w:t>序号</w:t>
            </w:r>
          </w:p>
        </w:tc>
        <w:tc>
          <w:tcPr>
            <w:tcW w:w="2460" w:type="dxa"/>
            <w:gridSpan w:val="2"/>
            <w:vAlign w:val="center"/>
          </w:tcPr>
          <w:p w14:paraId="0ADB94C1" w14:textId="77777777" w:rsidR="007538E6" w:rsidRDefault="00C42959">
            <w:pPr>
              <w:jc w:val="center"/>
              <w:rPr>
                <w:szCs w:val="21"/>
              </w:rPr>
            </w:pPr>
            <w:proofErr w:type="gramStart"/>
            <w:r>
              <w:rPr>
                <w:rFonts w:hint="eastAsia"/>
                <w:szCs w:val="21"/>
              </w:rPr>
              <w:t>维保服务</w:t>
            </w:r>
            <w:proofErr w:type="gramEnd"/>
            <w:r>
              <w:rPr>
                <w:rFonts w:hint="eastAsia"/>
                <w:szCs w:val="21"/>
              </w:rPr>
              <w:t>项目</w:t>
            </w:r>
          </w:p>
        </w:tc>
        <w:tc>
          <w:tcPr>
            <w:tcW w:w="1244" w:type="dxa"/>
            <w:vAlign w:val="center"/>
          </w:tcPr>
          <w:p w14:paraId="514E8DE8" w14:textId="77777777" w:rsidR="007538E6" w:rsidRDefault="00C42959">
            <w:pPr>
              <w:jc w:val="center"/>
              <w:rPr>
                <w:rFonts w:ascii="宋体" w:hAnsi="宋体"/>
                <w:szCs w:val="21"/>
              </w:rPr>
            </w:pPr>
            <w:proofErr w:type="gramStart"/>
            <w:r>
              <w:rPr>
                <w:rFonts w:ascii="宋体" w:hAnsi="宋体" w:hint="eastAsia"/>
                <w:szCs w:val="21"/>
              </w:rPr>
              <w:t>维保月数</w:t>
            </w:r>
            <w:proofErr w:type="gramEnd"/>
          </w:p>
        </w:tc>
        <w:tc>
          <w:tcPr>
            <w:tcW w:w="1214" w:type="dxa"/>
            <w:vAlign w:val="center"/>
          </w:tcPr>
          <w:p w14:paraId="6EC640E4" w14:textId="77777777" w:rsidR="007538E6" w:rsidRDefault="00C42959">
            <w:pPr>
              <w:jc w:val="center"/>
              <w:rPr>
                <w:szCs w:val="21"/>
              </w:rPr>
            </w:pPr>
            <w:r>
              <w:rPr>
                <w:rFonts w:hint="eastAsia"/>
                <w:szCs w:val="21"/>
              </w:rPr>
              <w:t>设备数量</w:t>
            </w:r>
          </w:p>
        </w:tc>
        <w:tc>
          <w:tcPr>
            <w:tcW w:w="1480" w:type="dxa"/>
            <w:vAlign w:val="center"/>
          </w:tcPr>
          <w:p w14:paraId="6BDA66C0" w14:textId="77777777" w:rsidR="007538E6" w:rsidRDefault="00C42959">
            <w:pPr>
              <w:jc w:val="center"/>
              <w:rPr>
                <w:szCs w:val="21"/>
              </w:rPr>
            </w:pPr>
            <w:r>
              <w:rPr>
                <w:rFonts w:ascii="宋体" w:hAnsi="宋体" w:hint="eastAsia"/>
                <w:szCs w:val="21"/>
              </w:rPr>
              <w:t>含税单价（元/月）</w:t>
            </w:r>
          </w:p>
        </w:tc>
        <w:tc>
          <w:tcPr>
            <w:tcW w:w="1417" w:type="dxa"/>
            <w:vAlign w:val="center"/>
          </w:tcPr>
          <w:p w14:paraId="6E4F3FCE" w14:textId="77777777" w:rsidR="007538E6" w:rsidRDefault="00C42959">
            <w:pPr>
              <w:jc w:val="center"/>
              <w:rPr>
                <w:szCs w:val="21"/>
              </w:rPr>
            </w:pPr>
            <w:r>
              <w:rPr>
                <w:rFonts w:hint="eastAsia"/>
                <w:szCs w:val="21"/>
              </w:rPr>
              <w:t>税率（</w:t>
            </w:r>
            <w:r>
              <w:rPr>
                <w:rFonts w:hint="eastAsia"/>
                <w:szCs w:val="21"/>
              </w:rPr>
              <w:t>%</w:t>
            </w:r>
            <w:r>
              <w:rPr>
                <w:rFonts w:hint="eastAsia"/>
                <w:szCs w:val="21"/>
              </w:rPr>
              <w:t>）</w:t>
            </w:r>
          </w:p>
        </w:tc>
        <w:tc>
          <w:tcPr>
            <w:tcW w:w="1417" w:type="dxa"/>
            <w:vAlign w:val="center"/>
          </w:tcPr>
          <w:p w14:paraId="74716A90" w14:textId="77777777" w:rsidR="007538E6" w:rsidRDefault="00C42959">
            <w:pPr>
              <w:jc w:val="center"/>
              <w:rPr>
                <w:szCs w:val="21"/>
              </w:rPr>
            </w:pPr>
            <w:r>
              <w:rPr>
                <w:rFonts w:hint="eastAsia"/>
                <w:szCs w:val="21"/>
              </w:rPr>
              <w:t>合计</w:t>
            </w:r>
          </w:p>
        </w:tc>
      </w:tr>
      <w:tr w:rsidR="007538E6" w14:paraId="5264BCD6" w14:textId="77777777">
        <w:trPr>
          <w:trHeight w:val="546"/>
        </w:trPr>
        <w:tc>
          <w:tcPr>
            <w:tcW w:w="832" w:type="dxa"/>
            <w:vAlign w:val="center"/>
          </w:tcPr>
          <w:p w14:paraId="1EDAD8F7" w14:textId="77777777" w:rsidR="007538E6" w:rsidRDefault="00C42959">
            <w:pPr>
              <w:jc w:val="center"/>
              <w:rPr>
                <w:szCs w:val="21"/>
              </w:rPr>
            </w:pPr>
            <w:r>
              <w:rPr>
                <w:rFonts w:hint="eastAsia"/>
                <w:szCs w:val="21"/>
              </w:rPr>
              <w:t>1</w:t>
            </w:r>
          </w:p>
        </w:tc>
        <w:tc>
          <w:tcPr>
            <w:tcW w:w="2460" w:type="dxa"/>
            <w:gridSpan w:val="2"/>
            <w:vAlign w:val="center"/>
          </w:tcPr>
          <w:p w14:paraId="55C479B4" w14:textId="77777777" w:rsidR="007538E6" w:rsidRDefault="00C42959">
            <w:pPr>
              <w:jc w:val="center"/>
              <w:rPr>
                <w:szCs w:val="21"/>
              </w:rPr>
            </w:pPr>
            <w:r>
              <w:rPr>
                <w:rFonts w:hint="eastAsia"/>
                <w:szCs w:val="21"/>
              </w:rPr>
              <w:t>桌面</w:t>
            </w:r>
            <w:proofErr w:type="gramStart"/>
            <w:r>
              <w:rPr>
                <w:rFonts w:hint="eastAsia"/>
                <w:szCs w:val="21"/>
              </w:rPr>
              <w:t>云软件维保</w:t>
            </w:r>
            <w:proofErr w:type="gramEnd"/>
            <w:r>
              <w:rPr>
                <w:rFonts w:hint="eastAsia"/>
                <w:szCs w:val="21"/>
              </w:rPr>
              <w:t>服务</w:t>
            </w:r>
          </w:p>
        </w:tc>
        <w:tc>
          <w:tcPr>
            <w:tcW w:w="1244" w:type="dxa"/>
            <w:vAlign w:val="center"/>
          </w:tcPr>
          <w:p w14:paraId="3D59DC42" w14:textId="77777777" w:rsidR="007538E6" w:rsidRDefault="00C42959">
            <w:pPr>
              <w:jc w:val="center"/>
              <w:rPr>
                <w:szCs w:val="21"/>
              </w:rPr>
            </w:pPr>
            <w:r>
              <w:rPr>
                <w:rFonts w:hint="eastAsia"/>
                <w:szCs w:val="21"/>
              </w:rPr>
              <w:t>12</w:t>
            </w:r>
          </w:p>
        </w:tc>
        <w:tc>
          <w:tcPr>
            <w:tcW w:w="1214" w:type="dxa"/>
            <w:vAlign w:val="center"/>
          </w:tcPr>
          <w:p w14:paraId="2154FA9F" w14:textId="77777777" w:rsidR="007538E6" w:rsidRDefault="007538E6">
            <w:pPr>
              <w:jc w:val="center"/>
              <w:rPr>
                <w:szCs w:val="21"/>
              </w:rPr>
            </w:pPr>
          </w:p>
        </w:tc>
        <w:tc>
          <w:tcPr>
            <w:tcW w:w="1480" w:type="dxa"/>
            <w:vAlign w:val="center"/>
          </w:tcPr>
          <w:p w14:paraId="0FFBC12A" w14:textId="77777777" w:rsidR="007538E6" w:rsidRDefault="007538E6">
            <w:pPr>
              <w:jc w:val="center"/>
              <w:rPr>
                <w:szCs w:val="21"/>
              </w:rPr>
            </w:pPr>
          </w:p>
        </w:tc>
        <w:tc>
          <w:tcPr>
            <w:tcW w:w="1417" w:type="dxa"/>
            <w:vAlign w:val="center"/>
          </w:tcPr>
          <w:p w14:paraId="4C25CE28" w14:textId="77777777" w:rsidR="007538E6" w:rsidRDefault="007538E6">
            <w:pPr>
              <w:jc w:val="center"/>
              <w:rPr>
                <w:szCs w:val="21"/>
              </w:rPr>
            </w:pPr>
          </w:p>
        </w:tc>
        <w:tc>
          <w:tcPr>
            <w:tcW w:w="1417" w:type="dxa"/>
            <w:vAlign w:val="center"/>
          </w:tcPr>
          <w:p w14:paraId="57E5AEA0" w14:textId="77777777" w:rsidR="007538E6" w:rsidRDefault="007538E6">
            <w:pPr>
              <w:jc w:val="center"/>
              <w:rPr>
                <w:szCs w:val="21"/>
              </w:rPr>
            </w:pPr>
          </w:p>
        </w:tc>
      </w:tr>
      <w:tr w:rsidR="007538E6" w14:paraId="2F301E79" w14:textId="77777777">
        <w:trPr>
          <w:trHeight w:val="546"/>
        </w:trPr>
        <w:tc>
          <w:tcPr>
            <w:tcW w:w="832" w:type="dxa"/>
            <w:vAlign w:val="center"/>
          </w:tcPr>
          <w:p w14:paraId="2CA609D2" w14:textId="77777777" w:rsidR="007538E6" w:rsidRDefault="00C42959">
            <w:pPr>
              <w:jc w:val="center"/>
              <w:rPr>
                <w:szCs w:val="21"/>
              </w:rPr>
            </w:pPr>
            <w:r>
              <w:rPr>
                <w:rFonts w:hint="eastAsia"/>
                <w:szCs w:val="21"/>
              </w:rPr>
              <w:t>2</w:t>
            </w:r>
          </w:p>
        </w:tc>
        <w:tc>
          <w:tcPr>
            <w:tcW w:w="2460" w:type="dxa"/>
            <w:gridSpan w:val="2"/>
            <w:vAlign w:val="center"/>
          </w:tcPr>
          <w:p w14:paraId="3C3D6438" w14:textId="77777777" w:rsidR="007538E6" w:rsidRDefault="007538E6">
            <w:pPr>
              <w:jc w:val="center"/>
              <w:rPr>
                <w:szCs w:val="21"/>
              </w:rPr>
            </w:pPr>
          </w:p>
        </w:tc>
        <w:tc>
          <w:tcPr>
            <w:tcW w:w="1244" w:type="dxa"/>
            <w:vAlign w:val="center"/>
          </w:tcPr>
          <w:p w14:paraId="39D0D305" w14:textId="77777777" w:rsidR="007538E6" w:rsidRDefault="007538E6">
            <w:pPr>
              <w:jc w:val="center"/>
              <w:rPr>
                <w:szCs w:val="21"/>
              </w:rPr>
            </w:pPr>
          </w:p>
        </w:tc>
        <w:tc>
          <w:tcPr>
            <w:tcW w:w="1214" w:type="dxa"/>
            <w:vAlign w:val="center"/>
          </w:tcPr>
          <w:p w14:paraId="43658A4D" w14:textId="77777777" w:rsidR="007538E6" w:rsidRDefault="007538E6">
            <w:pPr>
              <w:jc w:val="center"/>
              <w:rPr>
                <w:szCs w:val="21"/>
              </w:rPr>
            </w:pPr>
          </w:p>
        </w:tc>
        <w:tc>
          <w:tcPr>
            <w:tcW w:w="1480" w:type="dxa"/>
            <w:vAlign w:val="center"/>
          </w:tcPr>
          <w:p w14:paraId="1C730A87" w14:textId="77777777" w:rsidR="007538E6" w:rsidRDefault="007538E6">
            <w:pPr>
              <w:jc w:val="center"/>
              <w:rPr>
                <w:szCs w:val="21"/>
              </w:rPr>
            </w:pPr>
          </w:p>
        </w:tc>
        <w:tc>
          <w:tcPr>
            <w:tcW w:w="1417" w:type="dxa"/>
            <w:vAlign w:val="center"/>
          </w:tcPr>
          <w:p w14:paraId="5DCC5A5B" w14:textId="77777777" w:rsidR="007538E6" w:rsidRDefault="007538E6">
            <w:pPr>
              <w:jc w:val="center"/>
              <w:rPr>
                <w:szCs w:val="21"/>
              </w:rPr>
            </w:pPr>
          </w:p>
        </w:tc>
        <w:tc>
          <w:tcPr>
            <w:tcW w:w="1417" w:type="dxa"/>
            <w:vAlign w:val="center"/>
          </w:tcPr>
          <w:p w14:paraId="0B1901C9" w14:textId="77777777" w:rsidR="007538E6" w:rsidRDefault="007538E6">
            <w:pPr>
              <w:jc w:val="center"/>
              <w:rPr>
                <w:szCs w:val="21"/>
              </w:rPr>
            </w:pPr>
          </w:p>
        </w:tc>
      </w:tr>
      <w:tr w:rsidR="007538E6" w14:paraId="0C3F63E0" w14:textId="77777777">
        <w:trPr>
          <w:trHeight w:val="546"/>
        </w:trPr>
        <w:tc>
          <w:tcPr>
            <w:tcW w:w="832" w:type="dxa"/>
            <w:vAlign w:val="center"/>
          </w:tcPr>
          <w:p w14:paraId="67AB398F" w14:textId="77777777" w:rsidR="007538E6" w:rsidRDefault="00C42959">
            <w:pPr>
              <w:jc w:val="center"/>
              <w:rPr>
                <w:szCs w:val="21"/>
              </w:rPr>
            </w:pPr>
            <w:r>
              <w:rPr>
                <w:rFonts w:hint="eastAsia"/>
                <w:szCs w:val="21"/>
              </w:rPr>
              <w:t>3</w:t>
            </w:r>
          </w:p>
        </w:tc>
        <w:tc>
          <w:tcPr>
            <w:tcW w:w="2460" w:type="dxa"/>
            <w:gridSpan w:val="2"/>
            <w:vAlign w:val="center"/>
          </w:tcPr>
          <w:p w14:paraId="1CBBED0F" w14:textId="77777777" w:rsidR="007538E6" w:rsidRDefault="007538E6">
            <w:pPr>
              <w:jc w:val="center"/>
              <w:rPr>
                <w:szCs w:val="21"/>
              </w:rPr>
            </w:pPr>
          </w:p>
        </w:tc>
        <w:tc>
          <w:tcPr>
            <w:tcW w:w="1244" w:type="dxa"/>
            <w:vAlign w:val="center"/>
          </w:tcPr>
          <w:p w14:paraId="5044866A" w14:textId="77777777" w:rsidR="007538E6" w:rsidRDefault="007538E6">
            <w:pPr>
              <w:jc w:val="center"/>
              <w:rPr>
                <w:szCs w:val="21"/>
              </w:rPr>
            </w:pPr>
          </w:p>
        </w:tc>
        <w:tc>
          <w:tcPr>
            <w:tcW w:w="1214" w:type="dxa"/>
            <w:vAlign w:val="center"/>
          </w:tcPr>
          <w:p w14:paraId="1D304240" w14:textId="77777777" w:rsidR="007538E6" w:rsidRDefault="007538E6">
            <w:pPr>
              <w:jc w:val="center"/>
              <w:rPr>
                <w:szCs w:val="21"/>
              </w:rPr>
            </w:pPr>
          </w:p>
        </w:tc>
        <w:tc>
          <w:tcPr>
            <w:tcW w:w="1480" w:type="dxa"/>
            <w:vAlign w:val="center"/>
          </w:tcPr>
          <w:p w14:paraId="2A199EED" w14:textId="77777777" w:rsidR="007538E6" w:rsidRDefault="007538E6">
            <w:pPr>
              <w:jc w:val="center"/>
              <w:rPr>
                <w:szCs w:val="21"/>
              </w:rPr>
            </w:pPr>
          </w:p>
        </w:tc>
        <w:tc>
          <w:tcPr>
            <w:tcW w:w="1417" w:type="dxa"/>
            <w:vAlign w:val="center"/>
          </w:tcPr>
          <w:p w14:paraId="74F8F77E" w14:textId="77777777" w:rsidR="007538E6" w:rsidRDefault="007538E6">
            <w:pPr>
              <w:jc w:val="center"/>
              <w:rPr>
                <w:szCs w:val="21"/>
              </w:rPr>
            </w:pPr>
          </w:p>
        </w:tc>
        <w:tc>
          <w:tcPr>
            <w:tcW w:w="1417" w:type="dxa"/>
            <w:vAlign w:val="center"/>
          </w:tcPr>
          <w:p w14:paraId="41478BB5" w14:textId="77777777" w:rsidR="007538E6" w:rsidRDefault="007538E6">
            <w:pPr>
              <w:jc w:val="center"/>
              <w:rPr>
                <w:szCs w:val="21"/>
              </w:rPr>
            </w:pPr>
          </w:p>
        </w:tc>
      </w:tr>
      <w:tr w:rsidR="007538E6" w14:paraId="3325753C" w14:textId="77777777">
        <w:trPr>
          <w:trHeight w:val="546"/>
        </w:trPr>
        <w:tc>
          <w:tcPr>
            <w:tcW w:w="5750" w:type="dxa"/>
            <w:gridSpan w:val="5"/>
            <w:vAlign w:val="center"/>
          </w:tcPr>
          <w:p w14:paraId="542186DC" w14:textId="77777777" w:rsidR="007538E6" w:rsidRDefault="00C42959">
            <w:pPr>
              <w:jc w:val="center"/>
              <w:rPr>
                <w:szCs w:val="21"/>
              </w:rPr>
            </w:pPr>
            <w:r>
              <w:rPr>
                <w:rFonts w:hint="eastAsia"/>
                <w:szCs w:val="21"/>
              </w:rPr>
              <w:t>总价：</w:t>
            </w:r>
          </w:p>
        </w:tc>
        <w:tc>
          <w:tcPr>
            <w:tcW w:w="1480" w:type="dxa"/>
            <w:vAlign w:val="center"/>
          </w:tcPr>
          <w:p w14:paraId="704357BD" w14:textId="77777777" w:rsidR="007538E6" w:rsidRDefault="007538E6">
            <w:pPr>
              <w:jc w:val="center"/>
              <w:rPr>
                <w:szCs w:val="21"/>
              </w:rPr>
            </w:pPr>
          </w:p>
        </w:tc>
        <w:tc>
          <w:tcPr>
            <w:tcW w:w="1417" w:type="dxa"/>
            <w:vAlign w:val="center"/>
          </w:tcPr>
          <w:p w14:paraId="262D1D95" w14:textId="77777777" w:rsidR="007538E6" w:rsidRDefault="007538E6">
            <w:pPr>
              <w:jc w:val="center"/>
              <w:rPr>
                <w:szCs w:val="21"/>
              </w:rPr>
            </w:pPr>
          </w:p>
        </w:tc>
        <w:tc>
          <w:tcPr>
            <w:tcW w:w="1417" w:type="dxa"/>
            <w:vAlign w:val="center"/>
          </w:tcPr>
          <w:p w14:paraId="13E1C0FD" w14:textId="77777777" w:rsidR="007538E6" w:rsidRDefault="007538E6">
            <w:pPr>
              <w:jc w:val="center"/>
              <w:rPr>
                <w:szCs w:val="21"/>
              </w:rPr>
            </w:pPr>
          </w:p>
        </w:tc>
      </w:tr>
      <w:tr w:rsidR="007538E6" w14:paraId="77D2B57C" w14:textId="77777777">
        <w:trPr>
          <w:cantSplit/>
          <w:trHeight w:val="546"/>
        </w:trPr>
        <w:tc>
          <w:tcPr>
            <w:tcW w:w="1417" w:type="dxa"/>
            <w:gridSpan w:val="2"/>
          </w:tcPr>
          <w:p w14:paraId="7D3A4162" w14:textId="77777777" w:rsidR="007538E6" w:rsidRDefault="007538E6">
            <w:pPr>
              <w:rPr>
                <w:szCs w:val="21"/>
              </w:rPr>
            </w:pPr>
          </w:p>
        </w:tc>
        <w:tc>
          <w:tcPr>
            <w:tcW w:w="8647" w:type="dxa"/>
            <w:gridSpan w:val="6"/>
            <w:vAlign w:val="center"/>
          </w:tcPr>
          <w:p w14:paraId="76210684" w14:textId="77777777" w:rsidR="007538E6" w:rsidRDefault="00C42959">
            <w:pPr>
              <w:rPr>
                <w:szCs w:val="21"/>
              </w:rPr>
            </w:pPr>
            <w:r>
              <w:rPr>
                <w:rFonts w:hint="eastAsia"/>
                <w:szCs w:val="21"/>
              </w:rPr>
              <w:t>总报价（大写）</w:t>
            </w:r>
            <w:r>
              <w:rPr>
                <w:rFonts w:hint="eastAsia"/>
                <w:szCs w:val="21"/>
                <w:u w:val="single"/>
              </w:rPr>
              <w:t xml:space="preserve">                                            </w:t>
            </w:r>
            <w:r>
              <w:rPr>
                <w:rFonts w:hint="eastAsia"/>
                <w:szCs w:val="21"/>
              </w:rPr>
              <w:t>元</w:t>
            </w:r>
          </w:p>
        </w:tc>
      </w:tr>
    </w:tbl>
    <w:p w14:paraId="6D27D375" w14:textId="77777777" w:rsidR="007538E6" w:rsidRDefault="00C42959">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color w:val="FF0000"/>
          <w:szCs w:val="21"/>
          <w:u w:val="single"/>
        </w:rPr>
      </w:pPr>
      <w:r>
        <w:rPr>
          <w:rFonts w:ascii="宋体" w:hAnsi="宋体" w:hint="eastAsia"/>
          <w:b/>
          <w:color w:val="FF0000"/>
          <w:szCs w:val="21"/>
          <w:u w:val="single"/>
        </w:rPr>
        <w:t>注：（所提供发票必须为增值税专用发票）</w:t>
      </w:r>
    </w:p>
    <w:p w14:paraId="5A0E57A3" w14:textId="77777777" w:rsidR="007538E6" w:rsidRDefault="007538E6">
      <w:pPr>
        <w:spacing w:line="360" w:lineRule="auto"/>
        <w:rPr>
          <w:rFonts w:ascii="宋体" w:hAnsi="宋体"/>
          <w:color w:val="0000FF"/>
          <w:szCs w:val="21"/>
          <w:u w:val="single"/>
        </w:rPr>
      </w:pPr>
    </w:p>
    <w:p w14:paraId="3B6E0100" w14:textId="77777777" w:rsidR="007538E6" w:rsidRDefault="00C42959">
      <w:pPr>
        <w:numPr>
          <w:ilvl w:val="0"/>
          <w:numId w:val="9"/>
        </w:numPr>
        <w:spacing w:line="360" w:lineRule="auto"/>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01386ECD" w14:textId="77777777" w:rsidR="007538E6" w:rsidRDefault="00C42959">
      <w:pPr>
        <w:numPr>
          <w:ilvl w:val="0"/>
          <w:numId w:val="9"/>
        </w:numPr>
        <w:spacing w:line="360" w:lineRule="auto"/>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2633372C" w14:textId="77777777" w:rsidR="007538E6" w:rsidRDefault="007538E6">
      <w:pPr>
        <w:spacing w:line="360" w:lineRule="auto"/>
        <w:rPr>
          <w:rFonts w:ascii="宋体" w:hAnsi="宋体"/>
          <w:szCs w:val="21"/>
        </w:rPr>
      </w:pPr>
    </w:p>
    <w:p w14:paraId="1826317E" w14:textId="77777777" w:rsidR="007538E6" w:rsidRDefault="007538E6">
      <w:pPr>
        <w:spacing w:line="360" w:lineRule="auto"/>
        <w:ind w:left="360"/>
        <w:rPr>
          <w:rFonts w:ascii="宋体" w:hAnsi="宋体"/>
          <w:szCs w:val="21"/>
        </w:rPr>
      </w:pPr>
    </w:p>
    <w:p w14:paraId="0EC7B3FF" w14:textId="77777777" w:rsidR="007538E6" w:rsidRDefault="00C42959">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5D30CBF" w14:textId="77777777" w:rsidR="007538E6" w:rsidRDefault="00C42959">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7450665C" w14:textId="77777777" w:rsidR="007538E6" w:rsidRDefault="007538E6"/>
    <w:p w14:paraId="7CED43E6" w14:textId="77777777" w:rsidR="007538E6" w:rsidRDefault="00C42959">
      <w:r>
        <w:rPr>
          <w:rFonts w:hint="eastAsia"/>
        </w:rPr>
        <w:t>报价时间：</w:t>
      </w:r>
      <w:r>
        <w:rPr>
          <w:rFonts w:ascii="宋体" w:hAnsi="宋体" w:hint="eastAsia"/>
          <w:spacing w:val="4"/>
          <w:szCs w:val="21"/>
          <w:u w:val="single"/>
        </w:rPr>
        <w:t xml:space="preserve">        年  月  日  </w:t>
      </w:r>
    </w:p>
    <w:p w14:paraId="2B6BC632" w14:textId="77777777" w:rsidR="007538E6" w:rsidRDefault="00C42959">
      <w:pPr>
        <w:rPr>
          <w:rFonts w:ascii="宋体" w:hAnsi="宋体"/>
          <w:sz w:val="28"/>
          <w:szCs w:val="28"/>
        </w:rPr>
      </w:pPr>
      <w:r>
        <w:rPr>
          <w:rFonts w:ascii="宋体" w:hAnsi="宋体" w:hint="eastAsia"/>
          <w:sz w:val="28"/>
          <w:szCs w:val="28"/>
        </w:rPr>
        <w:br w:type="page"/>
      </w:r>
    </w:p>
    <w:p w14:paraId="6F8A5275" w14:textId="77777777" w:rsidR="007538E6" w:rsidRDefault="00C42959">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2.供应商基本情况表</w:t>
      </w:r>
    </w:p>
    <w:p w14:paraId="149EBFF0" w14:textId="77777777" w:rsidR="007538E6" w:rsidRDefault="00C42959">
      <w:pPr>
        <w:spacing w:line="360" w:lineRule="auto"/>
        <w:rPr>
          <w:rFonts w:ascii="宋体" w:hAnsi="宋体" w:cs="Arial"/>
          <w:szCs w:val="21"/>
        </w:rPr>
      </w:pPr>
      <w:r>
        <w:rPr>
          <w:rFonts w:ascii="宋体" w:hAnsi="宋体" w:cs="Arial" w:hint="eastAsia"/>
          <w:szCs w:val="21"/>
        </w:rPr>
        <w:t>一、供应商基本情况表</w:t>
      </w:r>
    </w:p>
    <w:p w14:paraId="7CA13FF3" w14:textId="77777777" w:rsidR="007538E6" w:rsidRDefault="007538E6">
      <w:pPr>
        <w:rPr>
          <w:rFonts w:ascii="宋体" w:hAnsi="宋体" w:cs="宋体"/>
          <w:sz w:val="24"/>
        </w:rPr>
      </w:pPr>
    </w:p>
    <w:p w14:paraId="5AA8E6FC" w14:textId="77777777" w:rsidR="007538E6" w:rsidRDefault="00C42959">
      <w:pP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ab/>
      </w:r>
      <w:r>
        <w:rPr>
          <w:rFonts w:ascii="宋体" w:hAnsi="宋体" w:cs="宋体" w:hint="eastAsia"/>
          <w:szCs w:val="21"/>
        </w:rPr>
        <w:tab/>
        <w:t xml:space="preserve">   填表日期：    年   月   日</w:t>
      </w:r>
    </w:p>
    <w:tbl>
      <w:tblPr>
        <w:tblStyle w:val="a9"/>
        <w:tblW w:w="8941" w:type="dxa"/>
        <w:tblLook w:val="04A0" w:firstRow="1" w:lastRow="0" w:firstColumn="1" w:lastColumn="0" w:noHBand="0" w:noVBand="1"/>
      </w:tblPr>
      <w:tblGrid>
        <w:gridCol w:w="736"/>
        <w:gridCol w:w="676"/>
        <w:gridCol w:w="1606"/>
        <w:gridCol w:w="947"/>
        <w:gridCol w:w="791"/>
        <w:gridCol w:w="1200"/>
        <w:gridCol w:w="1500"/>
        <w:gridCol w:w="1485"/>
      </w:tblGrid>
      <w:tr w:rsidR="007538E6" w14:paraId="09380854" w14:textId="77777777">
        <w:tc>
          <w:tcPr>
            <w:tcW w:w="1412" w:type="dxa"/>
            <w:gridSpan w:val="2"/>
            <w:vAlign w:val="center"/>
          </w:tcPr>
          <w:p w14:paraId="302E2DAD" w14:textId="77777777" w:rsidR="007538E6" w:rsidRDefault="00C42959">
            <w:pPr>
              <w:jc w:val="center"/>
              <w:rPr>
                <w:rFonts w:ascii="宋体" w:hAnsi="宋体" w:cs="宋体"/>
                <w:szCs w:val="21"/>
              </w:rPr>
            </w:pPr>
            <w:r>
              <w:rPr>
                <w:rFonts w:ascii="宋体" w:hAnsi="宋体" w:cs="宋体" w:hint="eastAsia"/>
                <w:szCs w:val="21"/>
              </w:rPr>
              <w:t>采购人</w:t>
            </w:r>
          </w:p>
        </w:tc>
        <w:tc>
          <w:tcPr>
            <w:tcW w:w="2553" w:type="dxa"/>
            <w:gridSpan w:val="2"/>
            <w:vAlign w:val="center"/>
          </w:tcPr>
          <w:p w14:paraId="446A4E0F" w14:textId="77777777" w:rsidR="007538E6" w:rsidRDefault="007538E6">
            <w:pPr>
              <w:jc w:val="center"/>
              <w:rPr>
                <w:rFonts w:ascii="宋体" w:hAnsi="宋体" w:cs="宋体"/>
                <w:szCs w:val="21"/>
              </w:rPr>
            </w:pPr>
          </w:p>
        </w:tc>
        <w:tc>
          <w:tcPr>
            <w:tcW w:w="1991" w:type="dxa"/>
            <w:gridSpan w:val="2"/>
            <w:vAlign w:val="center"/>
          </w:tcPr>
          <w:p w14:paraId="3619A22D" w14:textId="77777777" w:rsidR="007538E6" w:rsidRDefault="00C42959">
            <w:pPr>
              <w:jc w:val="center"/>
              <w:rPr>
                <w:rFonts w:ascii="宋体" w:hAnsi="宋体" w:cs="宋体"/>
                <w:szCs w:val="21"/>
              </w:rPr>
            </w:pPr>
            <w:r>
              <w:rPr>
                <w:rFonts w:ascii="宋体" w:hAnsi="宋体" w:cs="宋体" w:hint="eastAsia"/>
                <w:szCs w:val="21"/>
              </w:rPr>
              <w:t>项目名称</w:t>
            </w:r>
          </w:p>
        </w:tc>
        <w:tc>
          <w:tcPr>
            <w:tcW w:w="2985" w:type="dxa"/>
            <w:gridSpan w:val="2"/>
            <w:vAlign w:val="center"/>
          </w:tcPr>
          <w:p w14:paraId="28DC1949" w14:textId="77777777" w:rsidR="007538E6" w:rsidRDefault="007538E6">
            <w:pPr>
              <w:jc w:val="center"/>
              <w:rPr>
                <w:rFonts w:ascii="宋体" w:hAnsi="宋体" w:cs="宋体"/>
                <w:szCs w:val="21"/>
              </w:rPr>
            </w:pPr>
          </w:p>
        </w:tc>
      </w:tr>
      <w:tr w:rsidR="007538E6" w14:paraId="49426081" w14:textId="77777777">
        <w:tc>
          <w:tcPr>
            <w:tcW w:w="1412" w:type="dxa"/>
            <w:gridSpan w:val="2"/>
            <w:vAlign w:val="center"/>
          </w:tcPr>
          <w:p w14:paraId="053F7046" w14:textId="77777777" w:rsidR="007538E6" w:rsidRDefault="00C42959">
            <w:pPr>
              <w:snapToGrid w:val="0"/>
              <w:jc w:val="center"/>
              <w:rPr>
                <w:rFonts w:ascii="宋体" w:hAnsi="宋体" w:cs="宋体"/>
                <w:szCs w:val="21"/>
              </w:rPr>
            </w:pPr>
            <w:r>
              <w:rPr>
                <w:rFonts w:ascii="宋体" w:hAnsi="宋体" w:cs="宋体" w:hint="eastAsia"/>
                <w:szCs w:val="21"/>
              </w:rPr>
              <w:t>投标（响应）供应商</w:t>
            </w:r>
          </w:p>
        </w:tc>
        <w:tc>
          <w:tcPr>
            <w:tcW w:w="2553" w:type="dxa"/>
            <w:gridSpan w:val="2"/>
            <w:vAlign w:val="center"/>
          </w:tcPr>
          <w:p w14:paraId="7FB9F5BA" w14:textId="77777777" w:rsidR="007538E6" w:rsidRDefault="007538E6">
            <w:pPr>
              <w:jc w:val="center"/>
              <w:rPr>
                <w:rFonts w:ascii="宋体" w:hAnsi="宋体" w:cs="宋体"/>
                <w:szCs w:val="21"/>
              </w:rPr>
            </w:pPr>
          </w:p>
        </w:tc>
        <w:tc>
          <w:tcPr>
            <w:tcW w:w="1991" w:type="dxa"/>
            <w:gridSpan w:val="2"/>
            <w:vAlign w:val="center"/>
          </w:tcPr>
          <w:p w14:paraId="0F2DB4DE" w14:textId="77777777" w:rsidR="007538E6" w:rsidRDefault="00C42959">
            <w:pPr>
              <w:snapToGrid w:val="0"/>
              <w:jc w:val="center"/>
              <w:rPr>
                <w:rFonts w:ascii="宋体" w:hAnsi="宋体" w:cs="宋体"/>
                <w:szCs w:val="21"/>
              </w:rPr>
            </w:pPr>
            <w:r>
              <w:rPr>
                <w:rFonts w:ascii="宋体" w:hAnsi="宋体" w:cs="宋体" w:hint="eastAsia"/>
                <w:szCs w:val="21"/>
              </w:rPr>
              <w:t>供应商统一社会信用代码</w:t>
            </w:r>
          </w:p>
        </w:tc>
        <w:tc>
          <w:tcPr>
            <w:tcW w:w="2985" w:type="dxa"/>
            <w:gridSpan w:val="2"/>
            <w:vAlign w:val="center"/>
          </w:tcPr>
          <w:p w14:paraId="589F8D25" w14:textId="77777777" w:rsidR="007538E6" w:rsidRDefault="007538E6">
            <w:pPr>
              <w:jc w:val="center"/>
              <w:rPr>
                <w:rFonts w:ascii="宋体" w:hAnsi="宋体" w:cs="宋体"/>
                <w:szCs w:val="21"/>
              </w:rPr>
            </w:pPr>
          </w:p>
        </w:tc>
      </w:tr>
      <w:tr w:rsidR="007538E6" w14:paraId="2669E122" w14:textId="77777777">
        <w:tc>
          <w:tcPr>
            <w:tcW w:w="8941" w:type="dxa"/>
            <w:gridSpan w:val="8"/>
            <w:vAlign w:val="center"/>
          </w:tcPr>
          <w:p w14:paraId="01ACEAE8" w14:textId="77777777" w:rsidR="007538E6" w:rsidRDefault="00C42959">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7538E6" w14:paraId="76435620" w14:textId="77777777">
        <w:tc>
          <w:tcPr>
            <w:tcW w:w="736" w:type="dxa"/>
            <w:tcBorders>
              <w:bottom w:val="single" w:sz="4" w:space="0" w:color="auto"/>
            </w:tcBorders>
            <w:vAlign w:val="center"/>
          </w:tcPr>
          <w:p w14:paraId="3AEBCC8E" w14:textId="77777777" w:rsidR="007538E6" w:rsidRDefault="00C42959">
            <w:pPr>
              <w:snapToGrid w:val="0"/>
              <w:jc w:val="center"/>
              <w:rPr>
                <w:rFonts w:ascii="宋体" w:hAnsi="宋体" w:cs="宋体"/>
                <w:szCs w:val="21"/>
              </w:rPr>
            </w:pPr>
            <w:r>
              <w:rPr>
                <w:rFonts w:ascii="宋体" w:hAnsi="宋体" w:cs="宋体" w:hint="eastAsia"/>
                <w:szCs w:val="21"/>
              </w:rPr>
              <w:t>序号</w:t>
            </w:r>
          </w:p>
        </w:tc>
        <w:tc>
          <w:tcPr>
            <w:tcW w:w="2282" w:type="dxa"/>
            <w:gridSpan w:val="2"/>
            <w:tcBorders>
              <w:bottom w:val="single" w:sz="4" w:space="0" w:color="auto"/>
            </w:tcBorders>
            <w:vAlign w:val="center"/>
          </w:tcPr>
          <w:p w14:paraId="782ADA00" w14:textId="77777777" w:rsidR="007538E6" w:rsidRDefault="00C42959">
            <w:pPr>
              <w:jc w:val="center"/>
              <w:rPr>
                <w:rFonts w:ascii="宋体" w:hAnsi="宋体" w:cs="宋体"/>
                <w:szCs w:val="21"/>
              </w:rPr>
            </w:pPr>
            <w:r>
              <w:rPr>
                <w:rFonts w:ascii="宋体" w:hAnsi="宋体" w:cs="宋体" w:hint="eastAsia"/>
                <w:szCs w:val="21"/>
              </w:rPr>
              <w:t>职务</w:t>
            </w:r>
          </w:p>
        </w:tc>
        <w:tc>
          <w:tcPr>
            <w:tcW w:w="947" w:type="dxa"/>
            <w:tcBorders>
              <w:bottom w:val="single" w:sz="4" w:space="0" w:color="auto"/>
            </w:tcBorders>
            <w:vAlign w:val="center"/>
          </w:tcPr>
          <w:p w14:paraId="03A0B14F" w14:textId="77777777" w:rsidR="007538E6" w:rsidRDefault="00C42959">
            <w:pPr>
              <w:jc w:val="center"/>
              <w:rPr>
                <w:rFonts w:ascii="宋体" w:hAnsi="宋体" w:cs="宋体"/>
                <w:szCs w:val="21"/>
              </w:rPr>
            </w:pPr>
            <w:r>
              <w:rPr>
                <w:rFonts w:ascii="宋体" w:hAnsi="宋体" w:cs="宋体" w:hint="eastAsia"/>
                <w:szCs w:val="21"/>
              </w:rPr>
              <w:t>姓名</w:t>
            </w:r>
          </w:p>
        </w:tc>
        <w:tc>
          <w:tcPr>
            <w:tcW w:w="1991" w:type="dxa"/>
            <w:gridSpan w:val="2"/>
            <w:tcBorders>
              <w:bottom w:val="single" w:sz="4" w:space="0" w:color="auto"/>
            </w:tcBorders>
            <w:vAlign w:val="center"/>
          </w:tcPr>
          <w:p w14:paraId="2E53695B" w14:textId="77777777" w:rsidR="007538E6" w:rsidRDefault="00C42959">
            <w:pPr>
              <w:jc w:val="center"/>
              <w:rPr>
                <w:rFonts w:ascii="宋体" w:hAnsi="宋体" w:cs="宋体"/>
                <w:szCs w:val="21"/>
              </w:rPr>
            </w:pPr>
            <w:r>
              <w:rPr>
                <w:rFonts w:ascii="宋体" w:hAnsi="宋体" w:cs="宋体" w:hint="eastAsia"/>
                <w:szCs w:val="21"/>
              </w:rPr>
              <w:t>身份证号码</w:t>
            </w:r>
          </w:p>
        </w:tc>
        <w:tc>
          <w:tcPr>
            <w:tcW w:w="1500" w:type="dxa"/>
            <w:tcBorders>
              <w:bottom w:val="single" w:sz="4" w:space="0" w:color="auto"/>
            </w:tcBorders>
            <w:vAlign w:val="center"/>
          </w:tcPr>
          <w:p w14:paraId="410F08E5" w14:textId="77777777" w:rsidR="007538E6" w:rsidRDefault="00C42959">
            <w:pPr>
              <w:snapToGrid w:val="0"/>
              <w:jc w:val="center"/>
              <w:rPr>
                <w:rFonts w:ascii="宋体" w:hAnsi="宋体" w:cs="宋体"/>
                <w:szCs w:val="21"/>
              </w:rPr>
            </w:pPr>
            <w:r>
              <w:rPr>
                <w:rFonts w:ascii="宋体" w:hAnsi="宋体" w:cs="宋体" w:hint="eastAsia"/>
                <w:szCs w:val="21"/>
              </w:rPr>
              <w:t>劳动合同</w:t>
            </w:r>
          </w:p>
          <w:p w14:paraId="4915C600" w14:textId="77777777" w:rsidR="007538E6" w:rsidRDefault="00C42959">
            <w:pPr>
              <w:snapToGrid w:val="0"/>
              <w:jc w:val="center"/>
              <w:rPr>
                <w:rFonts w:ascii="宋体" w:hAnsi="宋体" w:cs="宋体"/>
                <w:szCs w:val="21"/>
              </w:rPr>
            </w:pPr>
            <w:r>
              <w:rPr>
                <w:rFonts w:ascii="宋体" w:hAnsi="宋体" w:cs="宋体" w:hint="eastAsia"/>
                <w:szCs w:val="21"/>
              </w:rPr>
              <w:t>关系单位</w:t>
            </w:r>
          </w:p>
        </w:tc>
        <w:tc>
          <w:tcPr>
            <w:tcW w:w="1485" w:type="dxa"/>
            <w:tcBorders>
              <w:bottom w:val="single" w:sz="4" w:space="0" w:color="auto"/>
            </w:tcBorders>
            <w:vAlign w:val="center"/>
          </w:tcPr>
          <w:p w14:paraId="1B615D93" w14:textId="77777777" w:rsidR="007538E6" w:rsidRDefault="00C42959">
            <w:pPr>
              <w:snapToGrid w:val="0"/>
              <w:jc w:val="center"/>
              <w:rPr>
                <w:rFonts w:ascii="宋体" w:hAnsi="宋体" w:cs="宋体"/>
                <w:szCs w:val="21"/>
              </w:rPr>
            </w:pPr>
            <w:r>
              <w:rPr>
                <w:rFonts w:ascii="宋体" w:hAnsi="宋体" w:cs="宋体" w:hint="eastAsia"/>
                <w:szCs w:val="21"/>
              </w:rPr>
              <w:t>缴纳社会</w:t>
            </w:r>
          </w:p>
          <w:p w14:paraId="4F585690" w14:textId="77777777" w:rsidR="007538E6" w:rsidRDefault="00C42959">
            <w:pPr>
              <w:snapToGrid w:val="0"/>
              <w:jc w:val="center"/>
              <w:rPr>
                <w:rFonts w:ascii="宋体" w:hAnsi="宋体" w:cs="宋体"/>
                <w:szCs w:val="21"/>
              </w:rPr>
            </w:pPr>
            <w:r>
              <w:rPr>
                <w:rFonts w:ascii="宋体" w:hAnsi="宋体" w:cs="宋体" w:hint="eastAsia"/>
                <w:szCs w:val="21"/>
              </w:rPr>
              <w:t>保险单位</w:t>
            </w:r>
          </w:p>
        </w:tc>
      </w:tr>
      <w:tr w:rsidR="007538E6" w14:paraId="4BFD1CE2" w14:textId="77777777">
        <w:tc>
          <w:tcPr>
            <w:tcW w:w="736" w:type="dxa"/>
            <w:tcBorders>
              <w:top w:val="single" w:sz="4" w:space="0" w:color="auto"/>
              <w:left w:val="single" w:sz="4" w:space="0" w:color="auto"/>
              <w:bottom w:val="single" w:sz="4" w:space="0" w:color="auto"/>
              <w:right w:val="single" w:sz="4" w:space="0" w:color="auto"/>
            </w:tcBorders>
            <w:vAlign w:val="center"/>
          </w:tcPr>
          <w:p w14:paraId="4D1333F3" w14:textId="77777777" w:rsidR="007538E6" w:rsidRDefault="00C42959">
            <w:pPr>
              <w:jc w:val="center"/>
              <w:rPr>
                <w:rFonts w:ascii="宋体" w:hAnsi="宋体" w:cs="宋体"/>
                <w:szCs w:val="21"/>
              </w:rPr>
            </w:pPr>
            <w:r>
              <w:rPr>
                <w:rFonts w:ascii="宋体" w:hAnsi="宋体" w:cs="宋体" w:hint="eastAsia"/>
                <w:szCs w:val="21"/>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167A8F0" w14:textId="77777777" w:rsidR="007538E6" w:rsidRDefault="00C42959">
            <w:pPr>
              <w:spacing w:line="460" w:lineRule="exact"/>
              <w:jc w:val="center"/>
              <w:rPr>
                <w:rFonts w:ascii="宋体" w:hAnsi="宋体" w:cs="宋体"/>
                <w:szCs w:val="21"/>
              </w:rPr>
            </w:pPr>
            <w:r>
              <w:rPr>
                <w:rFonts w:ascii="宋体" w:hAnsi="宋体" w:cs="宋体" w:hint="eastAsia"/>
                <w:szCs w:val="21"/>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1EA40B47" w14:textId="77777777" w:rsidR="007538E6" w:rsidRDefault="007538E6">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8A11CCF" w14:textId="77777777" w:rsidR="007538E6" w:rsidRDefault="007538E6">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7ED4033B" w14:textId="77777777" w:rsidR="007538E6" w:rsidRDefault="007538E6">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424FCF26" w14:textId="77777777" w:rsidR="007538E6" w:rsidRDefault="007538E6">
            <w:pPr>
              <w:jc w:val="center"/>
              <w:rPr>
                <w:rFonts w:ascii="宋体" w:hAnsi="宋体" w:cs="宋体"/>
                <w:szCs w:val="21"/>
              </w:rPr>
            </w:pPr>
          </w:p>
        </w:tc>
      </w:tr>
      <w:tr w:rsidR="007538E6" w14:paraId="67062A7E" w14:textId="77777777">
        <w:tc>
          <w:tcPr>
            <w:tcW w:w="736" w:type="dxa"/>
            <w:tcBorders>
              <w:top w:val="single" w:sz="4" w:space="0" w:color="auto"/>
              <w:left w:val="single" w:sz="4" w:space="0" w:color="auto"/>
              <w:bottom w:val="single" w:sz="4" w:space="0" w:color="auto"/>
              <w:right w:val="single" w:sz="4" w:space="0" w:color="auto"/>
            </w:tcBorders>
            <w:vAlign w:val="center"/>
          </w:tcPr>
          <w:p w14:paraId="1CA88295" w14:textId="77777777" w:rsidR="007538E6" w:rsidRDefault="00C42959">
            <w:pPr>
              <w:jc w:val="center"/>
              <w:rPr>
                <w:rFonts w:ascii="宋体" w:hAnsi="宋体" w:cs="宋体"/>
                <w:szCs w:val="21"/>
              </w:rPr>
            </w:pPr>
            <w:r>
              <w:rPr>
                <w:rFonts w:ascii="宋体" w:hAnsi="宋体" w:cs="宋体" w:hint="eastAsia"/>
                <w:szCs w:val="21"/>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1F7176F" w14:textId="77777777" w:rsidR="007538E6" w:rsidRDefault="00C42959">
            <w:pPr>
              <w:jc w:val="center"/>
              <w:rPr>
                <w:rFonts w:ascii="宋体" w:hAnsi="宋体" w:cs="宋体"/>
                <w:szCs w:val="21"/>
              </w:rPr>
            </w:pPr>
            <w:r>
              <w:rPr>
                <w:rFonts w:ascii="宋体" w:hAnsi="宋体" w:cs="宋体" w:hint="eastAsia"/>
                <w:szCs w:val="21"/>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007FA9F2" w14:textId="77777777" w:rsidR="007538E6" w:rsidRDefault="007538E6">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2C9E584" w14:textId="77777777" w:rsidR="007538E6" w:rsidRDefault="007538E6">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45D84090" w14:textId="77777777" w:rsidR="007538E6" w:rsidRDefault="007538E6">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2E98F76B" w14:textId="77777777" w:rsidR="007538E6" w:rsidRDefault="007538E6">
            <w:pPr>
              <w:jc w:val="center"/>
              <w:rPr>
                <w:rFonts w:ascii="宋体" w:hAnsi="宋体" w:cs="宋体"/>
                <w:szCs w:val="21"/>
              </w:rPr>
            </w:pPr>
          </w:p>
        </w:tc>
      </w:tr>
      <w:tr w:rsidR="007538E6" w14:paraId="064D3952" w14:textId="77777777">
        <w:tc>
          <w:tcPr>
            <w:tcW w:w="736" w:type="dxa"/>
            <w:tcBorders>
              <w:top w:val="single" w:sz="4" w:space="0" w:color="auto"/>
            </w:tcBorders>
            <w:vAlign w:val="center"/>
          </w:tcPr>
          <w:p w14:paraId="0CA9A616" w14:textId="77777777" w:rsidR="007538E6" w:rsidRDefault="00C42959">
            <w:pPr>
              <w:jc w:val="center"/>
              <w:rPr>
                <w:rFonts w:ascii="宋体" w:hAnsi="宋体" w:cs="宋体"/>
                <w:szCs w:val="21"/>
              </w:rPr>
            </w:pPr>
            <w:r>
              <w:rPr>
                <w:rFonts w:ascii="宋体" w:hAnsi="宋体" w:cs="宋体" w:hint="eastAsia"/>
                <w:szCs w:val="21"/>
                <w:lang w:bidi="ar"/>
              </w:rPr>
              <w:t>3</w:t>
            </w:r>
          </w:p>
        </w:tc>
        <w:tc>
          <w:tcPr>
            <w:tcW w:w="2282" w:type="dxa"/>
            <w:gridSpan w:val="2"/>
            <w:tcBorders>
              <w:top w:val="single" w:sz="4" w:space="0" w:color="auto"/>
            </w:tcBorders>
            <w:vAlign w:val="center"/>
          </w:tcPr>
          <w:p w14:paraId="1E6F91B9" w14:textId="77777777" w:rsidR="007538E6" w:rsidRDefault="00C42959">
            <w:pPr>
              <w:jc w:val="center"/>
              <w:rPr>
                <w:rFonts w:ascii="宋体" w:hAnsi="宋体" w:cs="宋体"/>
                <w:szCs w:val="21"/>
              </w:rPr>
            </w:pPr>
            <w:r>
              <w:rPr>
                <w:rFonts w:ascii="宋体" w:hAnsi="宋体" w:cs="宋体" w:hint="eastAsia"/>
                <w:szCs w:val="21"/>
              </w:rPr>
              <w:t>项目负责人</w:t>
            </w:r>
          </w:p>
        </w:tc>
        <w:tc>
          <w:tcPr>
            <w:tcW w:w="947" w:type="dxa"/>
            <w:tcBorders>
              <w:top w:val="single" w:sz="4" w:space="0" w:color="auto"/>
            </w:tcBorders>
            <w:vAlign w:val="center"/>
          </w:tcPr>
          <w:p w14:paraId="085B32C4" w14:textId="77777777" w:rsidR="007538E6" w:rsidRDefault="007538E6">
            <w:pPr>
              <w:jc w:val="center"/>
              <w:rPr>
                <w:rFonts w:ascii="宋体" w:hAnsi="宋体" w:cs="宋体"/>
                <w:szCs w:val="21"/>
              </w:rPr>
            </w:pPr>
          </w:p>
        </w:tc>
        <w:tc>
          <w:tcPr>
            <w:tcW w:w="1991" w:type="dxa"/>
            <w:gridSpan w:val="2"/>
            <w:tcBorders>
              <w:top w:val="single" w:sz="4" w:space="0" w:color="auto"/>
            </w:tcBorders>
            <w:vAlign w:val="center"/>
          </w:tcPr>
          <w:p w14:paraId="131CCB18" w14:textId="77777777" w:rsidR="007538E6" w:rsidRDefault="007538E6">
            <w:pPr>
              <w:jc w:val="center"/>
              <w:rPr>
                <w:rFonts w:ascii="宋体" w:hAnsi="宋体" w:cs="宋体"/>
                <w:szCs w:val="21"/>
              </w:rPr>
            </w:pPr>
          </w:p>
        </w:tc>
        <w:tc>
          <w:tcPr>
            <w:tcW w:w="1500" w:type="dxa"/>
            <w:tcBorders>
              <w:top w:val="single" w:sz="4" w:space="0" w:color="auto"/>
            </w:tcBorders>
            <w:vAlign w:val="center"/>
          </w:tcPr>
          <w:p w14:paraId="5B7320B7" w14:textId="77777777" w:rsidR="007538E6" w:rsidRDefault="007538E6">
            <w:pPr>
              <w:jc w:val="center"/>
              <w:rPr>
                <w:rFonts w:ascii="宋体" w:hAnsi="宋体" w:cs="宋体"/>
                <w:szCs w:val="21"/>
              </w:rPr>
            </w:pPr>
          </w:p>
        </w:tc>
        <w:tc>
          <w:tcPr>
            <w:tcW w:w="1485" w:type="dxa"/>
            <w:tcBorders>
              <w:top w:val="single" w:sz="4" w:space="0" w:color="auto"/>
            </w:tcBorders>
            <w:vAlign w:val="center"/>
          </w:tcPr>
          <w:p w14:paraId="4EE5CAB5" w14:textId="77777777" w:rsidR="007538E6" w:rsidRDefault="007538E6">
            <w:pPr>
              <w:jc w:val="center"/>
              <w:rPr>
                <w:rFonts w:ascii="宋体" w:hAnsi="宋体" w:cs="宋体"/>
                <w:szCs w:val="21"/>
              </w:rPr>
            </w:pPr>
          </w:p>
        </w:tc>
      </w:tr>
      <w:tr w:rsidR="007538E6" w14:paraId="45D77C85" w14:textId="77777777">
        <w:tc>
          <w:tcPr>
            <w:tcW w:w="736" w:type="dxa"/>
            <w:vAlign w:val="center"/>
          </w:tcPr>
          <w:p w14:paraId="76B64D69" w14:textId="77777777" w:rsidR="007538E6" w:rsidRDefault="00C42959">
            <w:pPr>
              <w:jc w:val="center"/>
              <w:rPr>
                <w:rFonts w:ascii="宋体" w:hAnsi="宋体" w:cs="宋体"/>
                <w:szCs w:val="21"/>
              </w:rPr>
            </w:pPr>
            <w:r>
              <w:rPr>
                <w:rFonts w:ascii="宋体" w:hAnsi="宋体" w:cs="宋体" w:hint="eastAsia"/>
                <w:szCs w:val="21"/>
                <w:lang w:bidi="ar"/>
              </w:rPr>
              <w:t>4</w:t>
            </w:r>
          </w:p>
        </w:tc>
        <w:tc>
          <w:tcPr>
            <w:tcW w:w="2282" w:type="dxa"/>
            <w:gridSpan w:val="2"/>
            <w:vAlign w:val="center"/>
          </w:tcPr>
          <w:p w14:paraId="2D80D768" w14:textId="77777777" w:rsidR="007538E6" w:rsidRDefault="00C42959">
            <w:pPr>
              <w:jc w:val="center"/>
              <w:rPr>
                <w:rFonts w:ascii="宋体" w:hAnsi="宋体" w:cs="宋体"/>
                <w:szCs w:val="21"/>
              </w:rPr>
            </w:pPr>
            <w:r>
              <w:rPr>
                <w:rFonts w:ascii="宋体" w:hAnsi="宋体" w:cs="宋体" w:hint="eastAsia"/>
                <w:szCs w:val="21"/>
              </w:rPr>
              <w:t>主要技术人员</w:t>
            </w:r>
          </w:p>
        </w:tc>
        <w:tc>
          <w:tcPr>
            <w:tcW w:w="947" w:type="dxa"/>
            <w:vAlign w:val="center"/>
          </w:tcPr>
          <w:p w14:paraId="0DC0E198" w14:textId="77777777" w:rsidR="007538E6" w:rsidRDefault="007538E6">
            <w:pPr>
              <w:jc w:val="center"/>
              <w:rPr>
                <w:rFonts w:ascii="宋体" w:hAnsi="宋体" w:cs="宋体"/>
                <w:szCs w:val="21"/>
              </w:rPr>
            </w:pPr>
          </w:p>
        </w:tc>
        <w:tc>
          <w:tcPr>
            <w:tcW w:w="1991" w:type="dxa"/>
            <w:gridSpan w:val="2"/>
            <w:vAlign w:val="center"/>
          </w:tcPr>
          <w:p w14:paraId="06EE8EAF" w14:textId="77777777" w:rsidR="007538E6" w:rsidRDefault="007538E6">
            <w:pPr>
              <w:jc w:val="center"/>
              <w:rPr>
                <w:rFonts w:ascii="宋体" w:hAnsi="宋体" w:cs="宋体"/>
                <w:szCs w:val="21"/>
              </w:rPr>
            </w:pPr>
          </w:p>
        </w:tc>
        <w:tc>
          <w:tcPr>
            <w:tcW w:w="1500" w:type="dxa"/>
            <w:vAlign w:val="center"/>
          </w:tcPr>
          <w:p w14:paraId="5234F4C1" w14:textId="77777777" w:rsidR="007538E6" w:rsidRDefault="007538E6">
            <w:pPr>
              <w:jc w:val="center"/>
              <w:rPr>
                <w:rFonts w:ascii="宋体" w:hAnsi="宋体" w:cs="宋体"/>
                <w:szCs w:val="21"/>
              </w:rPr>
            </w:pPr>
          </w:p>
        </w:tc>
        <w:tc>
          <w:tcPr>
            <w:tcW w:w="1485" w:type="dxa"/>
            <w:vAlign w:val="center"/>
          </w:tcPr>
          <w:p w14:paraId="3D75385A" w14:textId="77777777" w:rsidR="007538E6" w:rsidRDefault="007538E6">
            <w:pPr>
              <w:jc w:val="center"/>
              <w:rPr>
                <w:rFonts w:ascii="宋体" w:hAnsi="宋体" w:cs="宋体"/>
                <w:szCs w:val="21"/>
              </w:rPr>
            </w:pPr>
          </w:p>
        </w:tc>
      </w:tr>
      <w:tr w:rsidR="007538E6" w14:paraId="21EA3AA3" w14:textId="77777777">
        <w:tc>
          <w:tcPr>
            <w:tcW w:w="736" w:type="dxa"/>
            <w:vAlign w:val="center"/>
          </w:tcPr>
          <w:p w14:paraId="433B2BC1" w14:textId="77777777" w:rsidR="007538E6" w:rsidRDefault="00C42959">
            <w:pPr>
              <w:jc w:val="center"/>
              <w:rPr>
                <w:rFonts w:ascii="宋体" w:hAnsi="宋体" w:cs="宋体"/>
                <w:szCs w:val="21"/>
              </w:rPr>
            </w:pPr>
            <w:r>
              <w:rPr>
                <w:rFonts w:ascii="宋体" w:hAnsi="宋体" w:cs="宋体" w:hint="eastAsia"/>
                <w:szCs w:val="21"/>
                <w:lang w:bidi="ar"/>
              </w:rPr>
              <w:t>5</w:t>
            </w:r>
          </w:p>
        </w:tc>
        <w:tc>
          <w:tcPr>
            <w:tcW w:w="2282" w:type="dxa"/>
            <w:gridSpan w:val="2"/>
            <w:vAlign w:val="center"/>
          </w:tcPr>
          <w:p w14:paraId="04970B29" w14:textId="77777777" w:rsidR="007538E6" w:rsidRDefault="00C42959">
            <w:pPr>
              <w:pStyle w:val="a3"/>
              <w:snapToGrid w:val="0"/>
              <w:ind w:firstLineChars="0" w:firstLine="0"/>
              <w:jc w:val="center"/>
              <w:rPr>
                <w:rFonts w:ascii="宋体" w:hAnsi="宋体" w:cs="宋体"/>
                <w:szCs w:val="21"/>
              </w:rPr>
            </w:pPr>
            <w:r>
              <w:rPr>
                <w:rFonts w:ascii="宋体" w:hAnsi="宋体" w:cs="宋体" w:hint="eastAsia"/>
                <w:szCs w:val="21"/>
              </w:rPr>
              <w:t>投标文件编制人员</w:t>
            </w:r>
          </w:p>
        </w:tc>
        <w:tc>
          <w:tcPr>
            <w:tcW w:w="947" w:type="dxa"/>
            <w:vAlign w:val="center"/>
          </w:tcPr>
          <w:p w14:paraId="71666552" w14:textId="77777777" w:rsidR="007538E6" w:rsidRDefault="007538E6">
            <w:pPr>
              <w:jc w:val="center"/>
              <w:rPr>
                <w:rFonts w:ascii="宋体" w:hAnsi="宋体" w:cs="宋体"/>
                <w:szCs w:val="21"/>
              </w:rPr>
            </w:pPr>
          </w:p>
        </w:tc>
        <w:tc>
          <w:tcPr>
            <w:tcW w:w="1991" w:type="dxa"/>
            <w:gridSpan w:val="2"/>
            <w:vAlign w:val="center"/>
          </w:tcPr>
          <w:p w14:paraId="3EFA4E36" w14:textId="77777777" w:rsidR="007538E6" w:rsidRDefault="007538E6">
            <w:pPr>
              <w:jc w:val="center"/>
              <w:rPr>
                <w:rFonts w:ascii="宋体" w:hAnsi="宋体" w:cs="宋体"/>
                <w:szCs w:val="21"/>
              </w:rPr>
            </w:pPr>
          </w:p>
        </w:tc>
        <w:tc>
          <w:tcPr>
            <w:tcW w:w="1500" w:type="dxa"/>
            <w:vAlign w:val="center"/>
          </w:tcPr>
          <w:p w14:paraId="7ED059AB" w14:textId="77777777" w:rsidR="007538E6" w:rsidRDefault="007538E6">
            <w:pPr>
              <w:jc w:val="center"/>
              <w:rPr>
                <w:rFonts w:ascii="宋体" w:hAnsi="宋体" w:cs="宋体"/>
                <w:szCs w:val="21"/>
              </w:rPr>
            </w:pPr>
          </w:p>
        </w:tc>
        <w:tc>
          <w:tcPr>
            <w:tcW w:w="1485" w:type="dxa"/>
            <w:vAlign w:val="center"/>
          </w:tcPr>
          <w:p w14:paraId="2B7C4F70" w14:textId="77777777" w:rsidR="007538E6" w:rsidRDefault="007538E6">
            <w:pPr>
              <w:jc w:val="center"/>
              <w:rPr>
                <w:rFonts w:ascii="宋体" w:hAnsi="宋体" w:cs="宋体"/>
                <w:szCs w:val="21"/>
              </w:rPr>
            </w:pPr>
          </w:p>
        </w:tc>
      </w:tr>
      <w:tr w:rsidR="007538E6" w14:paraId="27D7B814" w14:textId="77777777">
        <w:tc>
          <w:tcPr>
            <w:tcW w:w="8941" w:type="dxa"/>
            <w:gridSpan w:val="8"/>
            <w:vAlign w:val="center"/>
          </w:tcPr>
          <w:p w14:paraId="7BF21ECE" w14:textId="77777777" w:rsidR="007538E6" w:rsidRDefault="00C42959">
            <w:pPr>
              <w:jc w:val="left"/>
              <w:rPr>
                <w:rFonts w:ascii="宋体" w:hAnsi="宋体" w:cs="宋体"/>
                <w:szCs w:val="21"/>
              </w:rPr>
            </w:pPr>
            <w:r>
              <w:rPr>
                <w:rFonts w:ascii="宋体" w:hAnsi="宋体" w:cs="宋体" w:hint="eastAsia"/>
                <w:b/>
                <w:bCs/>
                <w:szCs w:val="21"/>
              </w:rPr>
              <w:t>说明：同一职务有多人担任（如主要技术人员），应分行填写。</w:t>
            </w:r>
          </w:p>
        </w:tc>
      </w:tr>
      <w:tr w:rsidR="007538E6" w14:paraId="15594C3C" w14:textId="77777777">
        <w:trPr>
          <w:trHeight w:val="539"/>
        </w:trPr>
        <w:tc>
          <w:tcPr>
            <w:tcW w:w="8941" w:type="dxa"/>
            <w:gridSpan w:val="8"/>
            <w:vAlign w:val="center"/>
          </w:tcPr>
          <w:p w14:paraId="4B383829" w14:textId="77777777" w:rsidR="007538E6" w:rsidRDefault="00C42959">
            <w:pPr>
              <w:jc w:val="center"/>
              <w:rPr>
                <w:rFonts w:ascii="宋体" w:hAnsi="宋体" w:cs="宋体"/>
                <w:b/>
                <w:bCs/>
                <w:szCs w:val="21"/>
              </w:rPr>
            </w:pPr>
            <w:r>
              <w:rPr>
                <w:rFonts w:ascii="宋体" w:hAnsi="宋体" w:cs="宋体" w:hint="eastAsia"/>
                <w:b/>
                <w:bCs/>
                <w:szCs w:val="21"/>
              </w:rPr>
              <w:t>投标（响应）供应商关联关系情况</w:t>
            </w:r>
          </w:p>
        </w:tc>
      </w:tr>
      <w:tr w:rsidR="007538E6" w14:paraId="1D970445" w14:textId="77777777">
        <w:tc>
          <w:tcPr>
            <w:tcW w:w="736" w:type="dxa"/>
            <w:tcBorders>
              <w:bottom w:val="single" w:sz="4" w:space="0" w:color="auto"/>
            </w:tcBorders>
            <w:vAlign w:val="center"/>
          </w:tcPr>
          <w:p w14:paraId="75410F06" w14:textId="77777777" w:rsidR="007538E6" w:rsidRDefault="00C42959">
            <w:pPr>
              <w:jc w:val="center"/>
              <w:rPr>
                <w:rFonts w:ascii="宋体" w:hAnsi="宋体" w:cs="宋体"/>
                <w:szCs w:val="21"/>
                <w:lang w:bidi="ar"/>
              </w:rPr>
            </w:pPr>
            <w:r>
              <w:rPr>
                <w:rFonts w:ascii="宋体" w:hAnsi="宋体" w:cs="宋体" w:hint="eastAsia"/>
                <w:szCs w:val="21"/>
                <w:lang w:bidi="ar"/>
              </w:rPr>
              <w:t>序号</w:t>
            </w:r>
          </w:p>
        </w:tc>
        <w:tc>
          <w:tcPr>
            <w:tcW w:w="2282" w:type="dxa"/>
            <w:gridSpan w:val="2"/>
            <w:tcBorders>
              <w:bottom w:val="single" w:sz="4" w:space="0" w:color="auto"/>
            </w:tcBorders>
            <w:vAlign w:val="center"/>
          </w:tcPr>
          <w:p w14:paraId="32D12E1C" w14:textId="77777777" w:rsidR="007538E6" w:rsidRDefault="00C42959">
            <w:pPr>
              <w:jc w:val="center"/>
              <w:rPr>
                <w:rFonts w:ascii="宋体" w:hAnsi="宋体" w:cs="宋体"/>
                <w:szCs w:val="21"/>
              </w:rPr>
            </w:pPr>
            <w:r>
              <w:rPr>
                <w:rFonts w:ascii="宋体" w:hAnsi="宋体" w:cs="宋体" w:hint="eastAsia"/>
                <w:szCs w:val="21"/>
              </w:rPr>
              <w:t>关联关系类型</w:t>
            </w:r>
          </w:p>
        </w:tc>
        <w:tc>
          <w:tcPr>
            <w:tcW w:w="1738" w:type="dxa"/>
            <w:gridSpan w:val="2"/>
            <w:tcBorders>
              <w:bottom w:val="single" w:sz="4" w:space="0" w:color="auto"/>
            </w:tcBorders>
            <w:vAlign w:val="center"/>
          </w:tcPr>
          <w:p w14:paraId="417C5E0C" w14:textId="77777777" w:rsidR="007538E6" w:rsidRDefault="00C42959">
            <w:pPr>
              <w:jc w:val="center"/>
              <w:rPr>
                <w:rFonts w:ascii="宋体" w:hAnsi="宋体" w:cs="宋体"/>
                <w:szCs w:val="21"/>
              </w:rPr>
            </w:pPr>
            <w:r>
              <w:rPr>
                <w:rFonts w:ascii="宋体" w:hAnsi="宋体" w:cs="宋体" w:hint="eastAsia"/>
                <w:szCs w:val="21"/>
              </w:rPr>
              <w:t>关联主体名称</w:t>
            </w:r>
          </w:p>
        </w:tc>
        <w:tc>
          <w:tcPr>
            <w:tcW w:w="4185" w:type="dxa"/>
            <w:gridSpan w:val="3"/>
            <w:tcBorders>
              <w:bottom w:val="single" w:sz="4" w:space="0" w:color="auto"/>
            </w:tcBorders>
            <w:vAlign w:val="center"/>
          </w:tcPr>
          <w:p w14:paraId="7C2E8A2B" w14:textId="77777777" w:rsidR="007538E6" w:rsidRDefault="00C42959">
            <w:pPr>
              <w:jc w:val="center"/>
              <w:rPr>
                <w:rFonts w:ascii="宋体" w:hAnsi="宋体" w:cs="宋体"/>
                <w:szCs w:val="21"/>
              </w:rPr>
            </w:pPr>
            <w:r>
              <w:rPr>
                <w:rFonts w:ascii="宋体" w:hAnsi="宋体" w:cs="宋体" w:hint="eastAsia"/>
                <w:szCs w:val="21"/>
              </w:rPr>
              <w:t>备注</w:t>
            </w:r>
          </w:p>
        </w:tc>
      </w:tr>
      <w:tr w:rsidR="007538E6" w14:paraId="16E207BC" w14:textId="77777777">
        <w:tc>
          <w:tcPr>
            <w:tcW w:w="736" w:type="dxa"/>
            <w:tcBorders>
              <w:top w:val="single" w:sz="4" w:space="0" w:color="auto"/>
              <w:left w:val="single" w:sz="4" w:space="0" w:color="auto"/>
              <w:bottom w:val="single" w:sz="4" w:space="0" w:color="auto"/>
              <w:right w:val="single" w:sz="4" w:space="0" w:color="auto"/>
            </w:tcBorders>
            <w:vAlign w:val="center"/>
          </w:tcPr>
          <w:p w14:paraId="129D81A6" w14:textId="77777777" w:rsidR="007538E6" w:rsidRDefault="00C42959">
            <w:pPr>
              <w:jc w:val="center"/>
              <w:rPr>
                <w:rFonts w:ascii="宋体" w:hAnsi="宋体" w:cs="宋体"/>
                <w:szCs w:val="21"/>
                <w:lang w:bidi="ar"/>
              </w:rPr>
            </w:pPr>
            <w:r>
              <w:rPr>
                <w:rFonts w:ascii="宋体" w:hAnsi="宋体" w:cs="宋体" w:hint="eastAsia"/>
                <w:szCs w:val="21"/>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55AC067" w14:textId="77777777" w:rsidR="007538E6" w:rsidRDefault="00C42959">
            <w:pPr>
              <w:jc w:val="center"/>
              <w:rPr>
                <w:rFonts w:ascii="宋体" w:hAnsi="宋体" w:cs="宋体"/>
                <w:szCs w:val="21"/>
              </w:rPr>
            </w:pPr>
            <w:r>
              <w:rPr>
                <w:rFonts w:ascii="宋体" w:hAnsi="宋体" w:cs="宋体" w:hint="eastAsia"/>
                <w:szCs w:val="21"/>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7C095EBB" w14:textId="77777777" w:rsidR="007538E6" w:rsidRDefault="007538E6">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46AB96FB" w14:textId="77777777" w:rsidR="007538E6" w:rsidRDefault="00C42959">
            <w:pPr>
              <w:snapToGrid w:val="0"/>
              <w:jc w:val="left"/>
              <w:rPr>
                <w:rFonts w:ascii="宋体" w:hAnsi="宋体" w:cs="宋体"/>
                <w:szCs w:val="21"/>
              </w:rPr>
            </w:pPr>
            <w:r>
              <w:rPr>
                <w:rFonts w:ascii="宋体" w:hAnsi="宋体" w:cs="宋体" w:hint="eastAsia"/>
                <w:szCs w:val="21"/>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7538E6" w14:paraId="0A936B3B" w14:textId="77777777">
        <w:tc>
          <w:tcPr>
            <w:tcW w:w="736" w:type="dxa"/>
            <w:tcBorders>
              <w:top w:val="single" w:sz="4" w:space="0" w:color="auto"/>
              <w:left w:val="single" w:sz="4" w:space="0" w:color="auto"/>
              <w:bottom w:val="single" w:sz="4" w:space="0" w:color="auto"/>
              <w:right w:val="single" w:sz="4" w:space="0" w:color="auto"/>
            </w:tcBorders>
            <w:vAlign w:val="center"/>
          </w:tcPr>
          <w:p w14:paraId="39EF3EEB" w14:textId="77777777" w:rsidR="007538E6" w:rsidRDefault="00C42959">
            <w:pPr>
              <w:jc w:val="center"/>
              <w:rPr>
                <w:rFonts w:ascii="宋体" w:hAnsi="宋体" w:cs="宋体"/>
                <w:szCs w:val="21"/>
                <w:lang w:bidi="ar"/>
              </w:rPr>
            </w:pPr>
            <w:r>
              <w:rPr>
                <w:rFonts w:ascii="宋体" w:hAnsi="宋体" w:cs="宋体" w:hint="eastAsia"/>
                <w:szCs w:val="21"/>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7878E064" w14:textId="77777777" w:rsidR="007538E6" w:rsidRDefault="00C42959">
            <w:pPr>
              <w:jc w:val="center"/>
              <w:rPr>
                <w:rFonts w:ascii="宋体" w:hAnsi="宋体" w:cs="宋体"/>
                <w:szCs w:val="21"/>
              </w:rPr>
            </w:pPr>
            <w:r>
              <w:rPr>
                <w:rFonts w:ascii="宋体" w:hAnsi="宋体" w:cs="宋体" w:hint="eastAsia"/>
                <w:szCs w:val="21"/>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40246401" w14:textId="77777777" w:rsidR="007538E6" w:rsidRDefault="007538E6">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01673032" w14:textId="77777777" w:rsidR="007538E6" w:rsidRDefault="00C42959">
            <w:pPr>
              <w:snapToGrid w:val="0"/>
              <w:jc w:val="left"/>
              <w:rPr>
                <w:rFonts w:ascii="宋体" w:hAnsi="宋体" w:cs="宋体"/>
                <w:szCs w:val="21"/>
              </w:rPr>
            </w:pPr>
            <w:r>
              <w:rPr>
                <w:rFonts w:ascii="宋体" w:hAnsi="宋体" w:cs="宋体" w:hint="eastAsia"/>
                <w:szCs w:val="21"/>
              </w:rPr>
              <w:t>指对投标（响应）供应商不具有出资持股关系，但对其存在管理关系的主体。</w:t>
            </w:r>
          </w:p>
        </w:tc>
      </w:tr>
      <w:tr w:rsidR="007538E6" w14:paraId="36B751FA"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370352B3" w14:textId="77777777" w:rsidR="007538E6" w:rsidRDefault="00C42959">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tbl>
    <w:p w14:paraId="5CCACF4F" w14:textId="77777777" w:rsidR="007538E6" w:rsidRDefault="007538E6">
      <w:pPr>
        <w:widowControl w:val="0"/>
        <w:rPr>
          <w:rFonts w:ascii="宋体" w:hAnsi="宋体" w:cs="宋体"/>
          <w:sz w:val="24"/>
        </w:rPr>
      </w:pPr>
    </w:p>
    <w:p w14:paraId="3A0BEDB7" w14:textId="77777777" w:rsidR="007538E6" w:rsidRDefault="007538E6">
      <w:pPr>
        <w:widowControl w:val="0"/>
      </w:pPr>
    </w:p>
    <w:p w14:paraId="7E8A4025" w14:textId="77777777" w:rsidR="007538E6" w:rsidRDefault="00C42959">
      <w:pPr>
        <w:spacing w:line="360" w:lineRule="auto"/>
        <w:rPr>
          <w:rFonts w:ascii="宋体" w:hAnsi="宋体" w:cs="Arial"/>
          <w:szCs w:val="21"/>
        </w:rPr>
      </w:pPr>
      <w:r>
        <w:rPr>
          <w:rFonts w:ascii="宋体" w:hAnsi="宋体" w:cs="Arial" w:hint="eastAsia"/>
          <w:szCs w:val="21"/>
        </w:rPr>
        <w:t>二、供应商</w:t>
      </w:r>
      <w:r>
        <w:rPr>
          <w:rFonts w:ascii="宋体" w:hAnsi="宋体" w:cs="Arial"/>
          <w:szCs w:val="21"/>
        </w:rPr>
        <w:t>基本情况</w:t>
      </w:r>
      <w:r>
        <w:rPr>
          <w:rFonts w:ascii="宋体" w:hAnsi="宋体" w:cs="Arial" w:hint="eastAsia"/>
          <w:szCs w:val="21"/>
        </w:rPr>
        <w:t>信息</w:t>
      </w:r>
    </w:p>
    <w:p w14:paraId="3E922D90" w14:textId="77777777" w:rsidR="007538E6" w:rsidRDefault="00C42959">
      <w:pPr>
        <w:numPr>
          <w:ilvl w:val="1"/>
          <w:numId w:val="10"/>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154949B1" w14:textId="77777777" w:rsidR="007538E6" w:rsidRDefault="00C42959">
      <w:pPr>
        <w:numPr>
          <w:ilvl w:val="1"/>
          <w:numId w:val="10"/>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545182F5" w14:textId="77777777" w:rsidR="007538E6" w:rsidRDefault="00C42959">
      <w:pPr>
        <w:numPr>
          <w:ilvl w:val="1"/>
          <w:numId w:val="10"/>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08AD48EC" w14:textId="77777777" w:rsidR="007538E6" w:rsidRDefault="00C42959">
      <w:pPr>
        <w:numPr>
          <w:ilvl w:val="1"/>
          <w:numId w:val="10"/>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14:paraId="5846B708" w14:textId="77777777" w:rsidR="007538E6" w:rsidRDefault="007538E6">
      <w:pPr>
        <w:spacing w:line="360" w:lineRule="auto"/>
        <w:rPr>
          <w:rFonts w:ascii="宋体" w:hAnsi="宋体" w:cs="Arial"/>
          <w:szCs w:val="21"/>
        </w:rPr>
      </w:pPr>
    </w:p>
    <w:p w14:paraId="51332B21" w14:textId="77777777" w:rsidR="007538E6" w:rsidRDefault="007538E6">
      <w:pPr>
        <w:spacing w:line="360" w:lineRule="auto"/>
        <w:rPr>
          <w:rFonts w:ascii="宋体" w:hAnsi="宋体" w:cs="Arial"/>
          <w:szCs w:val="21"/>
        </w:rPr>
      </w:pPr>
    </w:p>
    <w:p w14:paraId="2FA7A55F" w14:textId="77777777" w:rsidR="007538E6" w:rsidRDefault="007538E6">
      <w:pPr>
        <w:spacing w:line="360" w:lineRule="auto"/>
        <w:rPr>
          <w:rFonts w:ascii="宋体" w:hAnsi="宋体" w:cs="Arial"/>
          <w:szCs w:val="21"/>
        </w:rPr>
      </w:pPr>
    </w:p>
    <w:p w14:paraId="65035484" w14:textId="77777777" w:rsidR="007538E6" w:rsidRDefault="00C42959">
      <w:pPr>
        <w:spacing w:line="360" w:lineRule="auto"/>
        <w:rPr>
          <w:rFonts w:ascii="宋体" w:hAnsi="宋体" w:cs="Arial"/>
          <w:szCs w:val="21"/>
        </w:rPr>
      </w:pPr>
      <w:r>
        <w:rPr>
          <w:rFonts w:ascii="宋体" w:hAnsi="宋体" w:cs="Arial" w:hint="eastAsia"/>
          <w:szCs w:val="21"/>
        </w:rPr>
        <w:lastRenderedPageBreak/>
        <w:t>三、</w:t>
      </w:r>
      <w:r>
        <w:rPr>
          <w:rFonts w:ascii="宋体" w:hAnsi="宋体" w:cs="Arial"/>
          <w:szCs w:val="21"/>
        </w:rPr>
        <w:t>供应商获得国家有关部门颁发的资质和国内外知名厂商出具的销售许可证明：</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349"/>
        <w:gridCol w:w="2349"/>
        <w:gridCol w:w="2349"/>
      </w:tblGrid>
      <w:tr w:rsidR="007538E6" w14:paraId="5DCE1F0A" w14:textId="77777777">
        <w:trPr>
          <w:trHeight w:val="536"/>
        </w:trPr>
        <w:tc>
          <w:tcPr>
            <w:tcW w:w="2349" w:type="dxa"/>
            <w:tcBorders>
              <w:top w:val="single" w:sz="12" w:space="0" w:color="auto"/>
              <w:left w:val="single" w:sz="12" w:space="0" w:color="auto"/>
            </w:tcBorders>
            <w:vAlign w:val="center"/>
          </w:tcPr>
          <w:p w14:paraId="27BE06A1" w14:textId="77777777" w:rsidR="007538E6" w:rsidRDefault="00C42959">
            <w:pPr>
              <w:jc w:val="center"/>
              <w:rPr>
                <w:b/>
              </w:rPr>
            </w:pPr>
            <w:r>
              <w:rPr>
                <w:b/>
              </w:rPr>
              <w:t>证书名称</w:t>
            </w:r>
          </w:p>
        </w:tc>
        <w:tc>
          <w:tcPr>
            <w:tcW w:w="2349" w:type="dxa"/>
            <w:tcBorders>
              <w:top w:val="single" w:sz="12" w:space="0" w:color="auto"/>
            </w:tcBorders>
            <w:vAlign w:val="center"/>
          </w:tcPr>
          <w:p w14:paraId="6892738D" w14:textId="77777777" w:rsidR="007538E6" w:rsidRDefault="00C42959">
            <w:pPr>
              <w:jc w:val="center"/>
              <w:rPr>
                <w:b/>
              </w:rPr>
            </w:pPr>
            <w:r>
              <w:rPr>
                <w:b/>
              </w:rPr>
              <w:t>发证单位</w:t>
            </w:r>
          </w:p>
        </w:tc>
        <w:tc>
          <w:tcPr>
            <w:tcW w:w="2349" w:type="dxa"/>
            <w:tcBorders>
              <w:top w:val="single" w:sz="12" w:space="0" w:color="auto"/>
            </w:tcBorders>
            <w:vAlign w:val="center"/>
          </w:tcPr>
          <w:p w14:paraId="68A88C42" w14:textId="77777777" w:rsidR="007538E6" w:rsidRDefault="00C42959">
            <w:pPr>
              <w:jc w:val="center"/>
              <w:rPr>
                <w:b/>
              </w:rPr>
            </w:pPr>
            <w:r>
              <w:rPr>
                <w:b/>
              </w:rPr>
              <w:t>证书等级</w:t>
            </w:r>
          </w:p>
        </w:tc>
        <w:tc>
          <w:tcPr>
            <w:tcW w:w="2349" w:type="dxa"/>
            <w:tcBorders>
              <w:top w:val="single" w:sz="12" w:space="0" w:color="auto"/>
              <w:right w:val="single" w:sz="12" w:space="0" w:color="auto"/>
            </w:tcBorders>
            <w:vAlign w:val="center"/>
          </w:tcPr>
          <w:p w14:paraId="7ECD5429" w14:textId="77777777" w:rsidR="007538E6" w:rsidRDefault="00C42959">
            <w:pPr>
              <w:jc w:val="center"/>
              <w:rPr>
                <w:b/>
              </w:rPr>
            </w:pPr>
            <w:r>
              <w:rPr>
                <w:b/>
              </w:rPr>
              <w:t>证书有效期</w:t>
            </w:r>
          </w:p>
        </w:tc>
      </w:tr>
      <w:tr w:rsidR="007538E6" w14:paraId="1FEAC83F" w14:textId="77777777">
        <w:trPr>
          <w:trHeight w:val="536"/>
        </w:trPr>
        <w:tc>
          <w:tcPr>
            <w:tcW w:w="2349" w:type="dxa"/>
            <w:tcBorders>
              <w:left w:val="single" w:sz="12" w:space="0" w:color="auto"/>
            </w:tcBorders>
            <w:vAlign w:val="center"/>
          </w:tcPr>
          <w:p w14:paraId="4A02237F" w14:textId="77777777" w:rsidR="007538E6" w:rsidRDefault="007538E6">
            <w:pPr>
              <w:jc w:val="center"/>
            </w:pPr>
          </w:p>
        </w:tc>
        <w:tc>
          <w:tcPr>
            <w:tcW w:w="2349" w:type="dxa"/>
            <w:vAlign w:val="center"/>
          </w:tcPr>
          <w:p w14:paraId="2CCA375F" w14:textId="77777777" w:rsidR="007538E6" w:rsidRDefault="007538E6">
            <w:pPr>
              <w:jc w:val="center"/>
            </w:pPr>
          </w:p>
        </w:tc>
        <w:tc>
          <w:tcPr>
            <w:tcW w:w="2349" w:type="dxa"/>
            <w:vAlign w:val="center"/>
          </w:tcPr>
          <w:p w14:paraId="33870626" w14:textId="77777777" w:rsidR="007538E6" w:rsidRDefault="007538E6">
            <w:pPr>
              <w:jc w:val="center"/>
            </w:pPr>
          </w:p>
        </w:tc>
        <w:tc>
          <w:tcPr>
            <w:tcW w:w="2349" w:type="dxa"/>
            <w:tcBorders>
              <w:right w:val="single" w:sz="12" w:space="0" w:color="auto"/>
            </w:tcBorders>
            <w:vAlign w:val="center"/>
          </w:tcPr>
          <w:p w14:paraId="570AF63F" w14:textId="77777777" w:rsidR="007538E6" w:rsidRDefault="007538E6">
            <w:pPr>
              <w:jc w:val="center"/>
            </w:pPr>
          </w:p>
        </w:tc>
      </w:tr>
      <w:tr w:rsidR="007538E6" w14:paraId="752FDC23" w14:textId="77777777">
        <w:trPr>
          <w:trHeight w:val="536"/>
        </w:trPr>
        <w:tc>
          <w:tcPr>
            <w:tcW w:w="2349" w:type="dxa"/>
            <w:tcBorders>
              <w:left w:val="single" w:sz="12" w:space="0" w:color="auto"/>
              <w:bottom w:val="single" w:sz="12" w:space="0" w:color="auto"/>
            </w:tcBorders>
            <w:vAlign w:val="center"/>
          </w:tcPr>
          <w:p w14:paraId="065D86E7" w14:textId="77777777" w:rsidR="007538E6" w:rsidRDefault="007538E6">
            <w:pPr>
              <w:jc w:val="center"/>
            </w:pPr>
          </w:p>
        </w:tc>
        <w:tc>
          <w:tcPr>
            <w:tcW w:w="2349" w:type="dxa"/>
            <w:tcBorders>
              <w:bottom w:val="single" w:sz="12" w:space="0" w:color="auto"/>
            </w:tcBorders>
            <w:vAlign w:val="center"/>
          </w:tcPr>
          <w:p w14:paraId="1C68D83B" w14:textId="77777777" w:rsidR="007538E6" w:rsidRDefault="007538E6">
            <w:pPr>
              <w:jc w:val="center"/>
            </w:pPr>
          </w:p>
        </w:tc>
        <w:tc>
          <w:tcPr>
            <w:tcW w:w="2349" w:type="dxa"/>
            <w:tcBorders>
              <w:bottom w:val="single" w:sz="12" w:space="0" w:color="auto"/>
            </w:tcBorders>
            <w:vAlign w:val="center"/>
          </w:tcPr>
          <w:p w14:paraId="4A39DB95" w14:textId="77777777" w:rsidR="007538E6" w:rsidRDefault="007538E6">
            <w:pPr>
              <w:jc w:val="center"/>
            </w:pPr>
          </w:p>
        </w:tc>
        <w:tc>
          <w:tcPr>
            <w:tcW w:w="2349" w:type="dxa"/>
            <w:tcBorders>
              <w:bottom w:val="single" w:sz="12" w:space="0" w:color="auto"/>
              <w:right w:val="single" w:sz="12" w:space="0" w:color="auto"/>
            </w:tcBorders>
            <w:vAlign w:val="center"/>
          </w:tcPr>
          <w:p w14:paraId="546423FD" w14:textId="77777777" w:rsidR="007538E6" w:rsidRDefault="007538E6">
            <w:pPr>
              <w:jc w:val="center"/>
            </w:pPr>
          </w:p>
        </w:tc>
      </w:tr>
    </w:tbl>
    <w:p w14:paraId="10FB2F70" w14:textId="77777777" w:rsidR="007538E6" w:rsidRDefault="00C42959">
      <w:pPr>
        <w:spacing w:line="360" w:lineRule="auto"/>
        <w:rPr>
          <w:rFonts w:ascii="宋体" w:hAnsi="宋体" w:cs="Arial"/>
          <w:szCs w:val="21"/>
        </w:rPr>
      </w:pPr>
      <w:r>
        <w:rPr>
          <w:rFonts w:ascii="宋体" w:hAnsi="宋体" w:cs="Arial"/>
          <w:szCs w:val="21"/>
        </w:rPr>
        <w:t xml:space="preserve">                                                                                                </w:t>
      </w:r>
    </w:p>
    <w:p w14:paraId="35101472" w14:textId="77777777" w:rsidR="007538E6" w:rsidRDefault="00C42959">
      <w:pPr>
        <w:spacing w:line="360" w:lineRule="auto"/>
        <w:ind w:firstLineChars="150" w:firstLine="315"/>
        <w:rPr>
          <w:rFonts w:ascii="宋体" w:hAnsi="宋体" w:cs="Arial"/>
          <w:szCs w:val="21"/>
        </w:rPr>
      </w:pPr>
      <w:r>
        <w:rPr>
          <w:rFonts w:ascii="宋体" w:hAnsi="宋体" w:cs="Arial"/>
          <w:szCs w:val="21"/>
        </w:rPr>
        <w:t>我/我们声明以上所述是正确无误的，您有权进行您认为必要的所有调查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40DFDCC9" w14:textId="77777777" w:rsidR="007538E6" w:rsidRDefault="007538E6">
      <w:pPr>
        <w:spacing w:line="360" w:lineRule="auto"/>
        <w:rPr>
          <w:rFonts w:ascii="宋体"/>
        </w:rPr>
      </w:pPr>
    </w:p>
    <w:p w14:paraId="5D4E6B70" w14:textId="77777777" w:rsidR="007538E6" w:rsidRDefault="00C42959">
      <w:pPr>
        <w:spacing w:line="360" w:lineRule="auto"/>
        <w:rPr>
          <w:rFonts w:ascii="宋体"/>
        </w:rPr>
      </w:pPr>
      <w:r>
        <w:rPr>
          <w:rFonts w:ascii="宋体" w:hint="eastAsia"/>
        </w:rPr>
        <w:t>附：营业执照、相关资质、销售许可证复印件。</w:t>
      </w:r>
    </w:p>
    <w:p w14:paraId="1A8FAE07" w14:textId="77777777" w:rsidR="007538E6" w:rsidRDefault="007538E6">
      <w:pPr>
        <w:spacing w:line="360" w:lineRule="auto"/>
        <w:rPr>
          <w:rFonts w:ascii="宋体"/>
        </w:rPr>
      </w:pPr>
    </w:p>
    <w:p w14:paraId="6C4364CF" w14:textId="77777777" w:rsidR="007538E6" w:rsidRDefault="00C42959">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2E9BEC4" w14:textId="77777777" w:rsidR="007538E6" w:rsidRDefault="007538E6">
      <w:pPr>
        <w:rPr>
          <w:rFonts w:ascii="宋体" w:hAnsi="宋体"/>
          <w:spacing w:val="4"/>
          <w:szCs w:val="21"/>
        </w:rPr>
      </w:pPr>
    </w:p>
    <w:p w14:paraId="40CB370C" w14:textId="77777777" w:rsidR="007538E6" w:rsidRDefault="00C42959">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584B3D7C" w14:textId="77777777" w:rsidR="007538E6" w:rsidRDefault="00C42959">
      <w:pPr>
        <w:rPr>
          <w:rFonts w:asciiTheme="minorEastAsia" w:eastAsiaTheme="minorEastAsia" w:hAnsiTheme="minorEastAsia"/>
          <w:b/>
          <w:sz w:val="28"/>
          <w:szCs w:val="28"/>
        </w:rPr>
      </w:pPr>
      <w:r>
        <w:rPr>
          <w:rFonts w:ascii="宋体" w:hAnsi="宋体" w:hint="eastAsia"/>
          <w:b/>
          <w:sz w:val="28"/>
          <w:szCs w:val="28"/>
        </w:rPr>
        <w:br w:type="page"/>
      </w:r>
      <w:r>
        <w:rPr>
          <w:rFonts w:asciiTheme="minorEastAsia" w:eastAsiaTheme="minorEastAsia" w:hAnsiTheme="minorEastAsia" w:hint="eastAsia"/>
          <w:b/>
          <w:sz w:val="28"/>
          <w:szCs w:val="28"/>
        </w:rPr>
        <w:lastRenderedPageBreak/>
        <w:t>3.本项目需要提供的资料（盖公章）</w:t>
      </w:r>
    </w:p>
    <w:p w14:paraId="255BDCBD" w14:textId="77777777" w:rsidR="007538E6" w:rsidRDefault="007538E6">
      <w:pPr>
        <w:ind w:firstLineChars="600" w:firstLine="1687"/>
        <w:rPr>
          <w:rFonts w:asciiTheme="minorEastAsia" w:eastAsiaTheme="minorEastAsia" w:hAnsiTheme="minorEastAsia"/>
          <w:b/>
          <w:sz w:val="28"/>
          <w:szCs w:val="28"/>
        </w:rPr>
      </w:pPr>
    </w:p>
    <w:p w14:paraId="638697E4" w14:textId="77777777" w:rsidR="007538E6" w:rsidRDefault="00C42959">
      <w:r>
        <w:rPr>
          <w:rFonts w:asciiTheme="minorEastAsia" w:eastAsiaTheme="minorEastAsia" w:hAnsiTheme="minorEastAsia" w:hint="eastAsia"/>
          <w:b/>
          <w:sz w:val="28"/>
          <w:szCs w:val="28"/>
        </w:rPr>
        <w:t>4.其他（如：服务主要内容、公司优势、合作项目等）</w:t>
      </w:r>
    </w:p>
    <w:p w14:paraId="12F425DF" w14:textId="77777777" w:rsidR="007538E6" w:rsidRDefault="007538E6">
      <w:pPr>
        <w:spacing w:line="360" w:lineRule="auto"/>
        <w:jc w:val="left"/>
        <w:rPr>
          <w:rFonts w:asciiTheme="minorEastAsia" w:eastAsiaTheme="minorEastAsia" w:hAnsiTheme="minorEastAsia"/>
          <w:sz w:val="28"/>
          <w:szCs w:val="28"/>
        </w:rPr>
      </w:pPr>
    </w:p>
    <w:p w14:paraId="76DC6C98" w14:textId="77777777" w:rsidR="007538E6" w:rsidRDefault="00C42959">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0FC7DC7F" w14:textId="77777777" w:rsidR="007538E6" w:rsidRDefault="007538E6"/>
    <w:sectPr w:rsidR="007538E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86883" w14:textId="77777777" w:rsidR="002A3E13" w:rsidRDefault="002A3E13" w:rsidP="00995908">
      <w:r>
        <w:separator/>
      </w:r>
    </w:p>
  </w:endnote>
  <w:endnote w:type="continuationSeparator" w:id="0">
    <w:p w14:paraId="020D7F47" w14:textId="77777777" w:rsidR="002A3E13" w:rsidRDefault="002A3E13" w:rsidP="0099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D91DFC" w14:textId="77777777" w:rsidR="002A3E13" w:rsidRDefault="002A3E13" w:rsidP="00995908">
      <w:r>
        <w:separator/>
      </w:r>
    </w:p>
  </w:footnote>
  <w:footnote w:type="continuationSeparator" w:id="0">
    <w:p w14:paraId="4885E57D" w14:textId="77777777" w:rsidR="002A3E13" w:rsidRDefault="002A3E13" w:rsidP="009959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19C6E6"/>
    <w:multiLevelType w:val="singleLevel"/>
    <w:tmpl w:val="0019C6E6"/>
    <w:lvl w:ilvl="0">
      <w:start w:val="1"/>
      <w:numFmt w:val="chineseCounting"/>
      <w:suff w:val="nothing"/>
      <w:lvlText w:val="%1、"/>
      <w:lvlJc w:val="left"/>
      <w:rPr>
        <w:rFonts w:hint="eastAsia"/>
      </w:rPr>
    </w:lvl>
  </w:abstractNum>
  <w:abstractNum w:abstractNumId="2">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4">
    <w:nsid w:val="136F33FF"/>
    <w:multiLevelType w:val="singleLevel"/>
    <w:tmpl w:val="136F33FF"/>
    <w:lvl w:ilvl="0">
      <w:start w:val="1"/>
      <w:numFmt w:val="decimal"/>
      <w:suff w:val="nothing"/>
      <w:lvlText w:val="%1、"/>
      <w:lvlJc w:val="left"/>
    </w:lvl>
  </w:abstractNum>
  <w:abstractNum w:abstractNumId="5">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3"/>
  </w:num>
  <w:num w:numId="3">
    <w:abstractNumId w:val="9"/>
  </w:num>
  <w:num w:numId="4">
    <w:abstractNumId w:val="6"/>
  </w:num>
  <w:num w:numId="5">
    <w:abstractNumId w:val="2"/>
  </w:num>
  <w:num w:numId="6">
    <w:abstractNumId w:val="5"/>
  </w:num>
  <w:num w:numId="7">
    <w:abstractNumId w:val="4"/>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ODJmMjA4Y2QxOTMwYTYyM2JlOWVhNWNkM2YzYWYifQ=="/>
  </w:docVars>
  <w:rsids>
    <w:rsidRoot w:val="00B83B91"/>
    <w:rsid w:val="00031CC7"/>
    <w:rsid w:val="00032BFC"/>
    <w:rsid w:val="000353EE"/>
    <w:rsid w:val="00041A63"/>
    <w:rsid w:val="00061F6C"/>
    <w:rsid w:val="000F0AB3"/>
    <w:rsid w:val="001B084E"/>
    <w:rsid w:val="001B31EF"/>
    <w:rsid w:val="001C7BDF"/>
    <w:rsid w:val="001E0E4E"/>
    <w:rsid w:val="001E6DFC"/>
    <w:rsid w:val="001F4F19"/>
    <w:rsid w:val="00245979"/>
    <w:rsid w:val="00250425"/>
    <w:rsid w:val="00271FDE"/>
    <w:rsid w:val="00276F78"/>
    <w:rsid w:val="002A3E13"/>
    <w:rsid w:val="002B3D65"/>
    <w:rsid w:val="002F7C08"/>
    <w:rsid w:val="003109C6"/>
    <w:rsid w:val="003331DB"/>
    <w:rsid w:val="00354ED4"/>
    <w:rsid w:val="00373160"/>
    <w:rsid w:val="00383DBD"/>
    <w:rsid w:val="003F7492"/>
    <w:rsid w:val="003F750A"/>
    <w:rsid w:val="00400892"/>
    <w:rsid w:val="00403279"/>
    <w:rsid w:val="00416AE0"/>
    <w:rsid w:val="00487048"/>
    <w:rsid w:val="004D6AD1"/>
    <w:rsid w:val="00530354"/>
    <w:rsid w:val="005332C7"/>
    <w:rsid w:val="005434F3"/>
    <w:rsid w:val="00543D9B"/>
    <w:rsid w:val="00544D41"/>
    <w:rsid w:val="005A65CB"/>
    <w:rsid w:val="005D2FC9"/>
    <w:rsid w:val="005F3BC5"/>
    <w:rsid w:val="0061471C"/>
    <w:rsid w:val="00615018"/>
    <w:rsid w:val="006155A6"/>
    <w:rsid w:val="00625630"/>
    <w:rsid w:val="0063136F"/>
    <w:rsid w:val="00634EC1"/>
    <w:rsid w:val="00640E72"/>
    <w:rsid w:val="006468F5"/>
    <w:rsid w:val="00662CB5"/>
    <w:rsid w:val="0069469E"/>
    <w:rsid w:val="00696EC4"/>
    <w:rsid w:val="006F7F94"/>
    <w:rsid w:val="00721F51"/>
    <w:rsid w:val="00725BF4"/>
    <w:rsid w:val="007538E6"/>
    <w:rsid w:val="00791610"/>
    <w:rsid w:val="00792A89"/>
    <w:rsid w:val="007A08A4"/>
    <w:rsid w:val="007C0B30"/>
    <w:rsid w:val="007C2291"/>
    <w:rsid w:val="007F44C6"/>
    <w:rsid w:val="00800ED7"/>
    <w:rsid w:val="00807E11"/>
    <w:rsid w:val="00807ED7"/>
    <w:rsid w:val="00826D49"/>
    <w:rsid w:val="0083236D"/>
    <w:rsid w:val="008605E4"/>
    <w:rsid w:val="008B6B76"/>
    <w:rsid w:val="008C0166"/>
    <w:rsid w:val="008E2B98"/>
    <w:rsid w:val="00904FAF"/>
    <w:rsid w:val="00920FC4"/>
    <w:rsid w:val="00943F50"/>
    <w:rsid w:val="0094732B"/>
    <w:rsid w:val="0098186F"/>
    <w:rsid w:val="00995908"/>
    <w:rsid w:val="00996F37"/>
    <w:rsid w:val="00997B80"/>
    <w:rsid w:val="009B379F"/>
    <w:rsid w:val="009C2A8D"/>
    <w:rsid w:val="009F111F"/>
    <w:rsid w:val="009F4059"/>
    <w:rsid w:val="009F7F11"/>
    <w:rsid w:val="00A15060"/>
    <w:rsid w:val="00A343F4"/>
    <w:rsid w:val="00A574B0"/>
    <w:rsid w:val="00A61C35"/>
    <w:rsid w:val="00AB5765"/>
    <w:rsid w:val="00AC4A93"/>
    <w:rsid w:val="00AD235C"/>
    <w:rsid w:val="00B013B8"/>
    <w:rsid w:val="00B406E0"/>
    <w:rsid w:val="00B435B8"/>
    <w:rsid w:val="00B83B91"/>
    <w:rsid w:val="00B85739"/>
    <w:rsid w:val="00B915B1"/>
    <w:rsid w:val="00B935B2"/>
    <w:rsid w:val="00BA02AB"/>
    <w:rsid w:val="00BB083C"/>
    <w:rsid w:val="00BC38BB"/>
    <w:rsid w:val="00BC4433"/>
    <w:rsid w:val="00C21BB4"/>
    <w:rsid w:val="00C370C6"/>
    <w:rsid w:val="00C401C3"/>
    <w:rsid w:val="00C42959"/>
    <w:rsid w:val="00C50F93"/>
    <w:rsid w:val="00C64B30"/>
    <w:rsid w:val="00CC02F4"/>
    <w:rsid w:val="00CD3944"/>
    <w:rsid w:val="00CD5F6F"/>
    <w:rsid w:val="00D363EF"/>
    <w:rsid w:val="00D4264E"/>
    <w:rsid w:val="00D51AC6"/>
    <w:rsid w:val="00D5457B"/>
    <w:rsid w:val="00D57EBF"/>
    <w:rsid w:val="00D76CBA"/>
    <w:rsid w:val="00D7779B"/>
    <w:rsid w:val="00DA18B5"/>
    <w:rsid w:val="00DA3A78"/>
    <w:rsid w:val="00DB7EED"/>
    <w:rsid w:val="00DD21B0"/>
    <w:rsid w:val="00E36C38"/>
    <w:rsid w:val="00E50633"/>
    <w:rsid w:val="00E50CF0"/>
    <w:rsid w:val="00EA10AD"/>
    <w:rsid w:val="00EA5533"/>
    <w:rsid w:val="00EB5E5A"/>
    <w:rsid w:val="00ED05EB"/>
    <w:rsid w:val="00EE0373"/>
    <w:rsid w:val="00EF745B"/>
    <w:rsid w:val="00F3332A"/>
    <w:rsid w:val="00F33D6C"/>
    <w:rsid w:val="00F666EF"/>
    <w:rsid w:val="00F755FC"/>
    <w:rsid w:val="00F91DD9"/>
    <w:rsid w:val="00F95DE3"/>
    <w:rsid w:val="00FA0593"/>
    <w:rsid w:val="00FA29CB"/>
    <w:rsid w:val="00FE0849"/>
    <w:rsid w:val="00FF3914"/>
    <w:rsid w:val="03A511AC"/>
    <w:rsid w:val="049D5915"/>
    <w:rsid w:val="081B3CEC"/>
    <w:rsid w:val="08B177D1"/>
    <w:rsid w:val="09AD70B9"/>
    <w:rsid w:val="09D30D2D"/>
    <w:rsid w:val="0BB771BD"/>
    <w:rsid w:val="0CA9203D"/>
    <w:rsid w:val="0D984C3B"/>
    <w:rsid w:val="0DC863A8"/>
    <w:rsid w:val="0E835B7C"/>
    <w:rsid w:val="0EB6385C"/>
    <w:rsid w:val="0F0A3BA7"/>
    <w:rsid w:val="0F3A078A"/>
    <w:rsid w:val="11067B22"/>
    <w:rsid w:val="1290184E"/>
    <w:rsid w:val="12C7072D"/>
    <w:rsid w:val="13217712"/>
    <w:rsid w:val="13B862C8"/>
    <w:rsid w:val="17981637"/>
    <w:rsid w:val="19185113"/>
    <w:rsid w:val="19766A09"/>
    <w:rsid w:val="198637F1"/>
    <w:rsid w:val="1CDD6D9F"/>
    <w:rsid w:val="1DFA6FFE"/>
    <w:rsid w:val="1E087E4C"/>
    <w:rsid w:val="1EAB3B5D"/>
    <w:rsid w:val="21F35640"/>
    <w:rsid w:val="231D7EF5"/>
    <w:rsid w:val="25B13BE8"/>
    <w:rsid w:val="27585445"/>
    <w:rsid w:val="28B66659"/>
    <w:rsid w:val="29223789"/>
    <w:rsid w:val="29DF4D63"/>
    <w:rsid w:val="2F8F3F29"/>
    <w:rsid w:val="3293788C"/>
    <w:rsid w:val="34CB5A03"/>
    <w:rsid w:val="389E78B3"/>
    <w:rsid w:val="3A8568D4"/>
    <w:rsid w:val="3AC577F8"/>
    <w:rsid w:val="3B424545"/>
    <w:rsid w:val="3BAB670C"/>
    <w:rsid w:val="3CE12EB8"/>
    <w:rsid w:val="3E743ADE"/>
    <w:rsid w:val="3FCE2739"/>
    <w:rsid w:val="40207FBC"/>
    <w:rsid w:val="407C22A8"/>
    <w:rsid w:val="429005A7"/>
    <w:rsid w:val="43F14D5A"/>
    <w:rsid w:val="46C95336"/>
    <w:rsid w:val="482F4794"/>
    <w:rsid w:val="49267FD6"/>
    <w:rsid w:val="49CD68D7"/>
    <w:rsid w:val="4B182BCD"/>
    <w:rsid w:val="4B447E66"/>
    <w:rsid w:val="4D3E6130"/>
    <w:rsid w:val="4DF66C49"/>
    <w:rsid w:val="4EF00DB4"/>
    <w:rsid w:val="4F047378"/>
    <w:rsid w:val="50034F5C"/>
    <w:rsid w:val="517D37D9"/>
    <w:rsid w:val="53D50A8D"/>
    <w:rsid w:val="54042680"/>
    <w:rsid w:val="56483930"/>
    <w:rsid w:val="56FB7E77"/>
    <w:rsid w:val="59995821"/>
    <w:rsid w:val="5C814A76"/>
    <w:rsid w:val="61734BA9"/>
    <w:rsid w:val="639D7CBB"/>
    <w:rsid w:val="65C64066"/>
    <w:rsid w:val="66303069"/>
    <w:rsid w:val="696407AE"/>
    <w:rsid w:val="6D87653E"/>
    <w:rsid w:val="6DDE5DE7"/>
    <w:rsid w:val="6E182D60"/>
    <w:rsid w:val="6E4C0C5C"/>
    <w:rsid w:val="79701CA2"/>
    <w:rsid w:val="7B034450"/>
    <w:rsid w:val="7B3A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333333"/>
      <w:sz w:val="18"/>
      <w:szCs w:val="18"/>
      <w:u w:val="none"/>
    </w:rPr>
  </w:style>
  <w:style w:type="character" w:styleId="ab">
    <w:name w:val="Hyperlink"/>
    <w:basedOn w:val="a0"/>
    <w:uiPriority w:val="99"/>
    <w:semiHidden/>
    <w:unhideWhenUsed/>
    <w:qFormat/>
    <w:rPr>
      <w:color w:val="333333"/>
      <w:sz w:val="18"/>
      <w:szCs w:val="18"/>
      <w:u w:val="none"/>
    </w:r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c">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c"/>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style01">
    <w:name w:val="fontstyle01"/>
    <w:basedOn w:val="a0"/>
    <w:qFormat/>
    <w:rPr>
      <w:rFonts w:ascii="黑体" w:eastAsia="黑体" w:hAnsi="黑体" w:hint="eastAsi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333333"/>
      <w:sz w:val="18"/>
      <w:szCs w:val="18"/>
      <w:u w:val="none"/>
    </w:rPr>
  </w:style>
  <w:style w:type="character" w:styleId="ab">
    <w:name w:val="Hyperlink"/>
    <w:basedOn w:val="a0"/>
    <w:uiPriority w:val="99"/>
    <w:semiHidden/>
    <w:unhideWhenUsed/>
    <w:qFormat/>
    <w:rPr>
      <w:color w:val="333333"/>
      <w:sz w:val="18"/>
      <w:szCs w:val="18"/>
      <w:u w:val="none"/>
    </w:r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c">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c"/>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 w:type="character" w:customStyle="1" w:styleId="fontstyle01">
    <w:name w:val="fontstyle01"/>
    <w:basedOn w:val="a0"/>
    <w:qFormat/>
    <w:rPr>
      <w:rFonts w:ascii="黑体" w:eastAsia="黑体" w:hAnsi="黑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853</Words>
  <Characters>4864</Characters>
  <Application>Microsoft Office Word</Application>
  <DocSecurity>0</DocSecurity>
  <Lines>40</Lines>
  <Paragraphs>11</Paragraphs>
  <ScaleCrop>false</ScaleCrop>
  <Company/>
  <LinksUpToDate>false</LinksUpToDate>
  <CharactersWithSpaces>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101</cp:revision>
  <cp:lastPrinted>2025-12-08T07:27:00Z</cp:lastPrinted>
  <dcterms:created xsi:type="dcterms:W3CDTF">2023-03-14T09:46:00Z</dcterms:created>
  <dcterms:modified xsi:type="dcterms:W3CDTF">2025-12-23T01:12:00Z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3A655B2229774FA390678F442BE691B2_13</vt:lpwstr>
  </property>
  <property fmtid="{D5CDD505-2E9C-101B-9397-08002B2CF9AE}" pid="4" name="KSOTemplateDocerSaveRecord">
    <vt:lpwstr>eyJoZGlkIjoiODhiOTAzYTQ2NTFmM2ZiMWI2NGE0MTBmMDllZTk3Y2IiLCJ1c2VySWQiOiIyMzkxMDg0NjgifQ==</vt:lpwstr>
  </property>
</Properties>
</file>