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7A142E" w14:textId="77777777" w:rsidR="008042FC" w:rsidRDefault="00086D9E">
      <w:pPr>
        <w:jc w:val="center"/>
        <w:rPr>
          <w:rFonts w:asciiTheme="majorEastAsia" w:eastAsiaTheme="majorEastAsia" w:hAnsiTheme="majorEastAsia"/>
          <w:b/>
          <w:sz w:val="72"/>
          <w:szCs w:val="72"/>
        </w:rPr>
      </w:pPr>
      <w:r>
        <w:rPr>
          <w:rFonts w:asciiTheme="majorEastAsia" w:eastAsiaTheme="majorEastAsia" w:hAnsiTheme="majorEastAsia" w:hint="eastAsia"/>
          <w:b/>
          <w:sz w:val="72"/>
          <w:szCs w:val="72"/>
        </w:rPr>
        <w:t>询价文件</w:t>
      </w:r>
    </w:p>
    <w:p w14:paraId="54DF4162" w14:textId="77777777" w:rsidR="008042FC" w:rsidRDefault="008042FC">
      <w:pPr>
        <w:jc w:val="center"/>
        <w:rPr>
          <w:rFonts w:asciiTheme="majorEastAsia" w:eastAsiaTheme="majorEastAsia" w:hAnsiTheme="majorEastAsia"/>
          <w:b/>
          <w:sz w:val="72"/>
          <w:szCs w:val="72"/>
        </w:rPr>
      </w:pPr>
    </w:p>
    <w:p w14:paraId="00F461FD" w14:textId="77777777" w:rsidR="008042FC" w:rsidRDefault="008042FC">
      <w:pPr>
        <w:jc w:val="center"/>
        <w:rPr>
          <w:rFonts w:asciiTheme="majorEastAsia" w:eastAsiaTheme="majorEastAsia" w:hAnsiTheme="majorEastAsia"/>
          <w:b/>
          <w:sz w:val="72"/>
          <w:szCs w:val="72"/>
        </w:rPr>
      </w:pPr>
    </w:p>
    <w:p w14:paraId="5A618527" w14:textId="77777777" w:rsidR="008042FC" w:rsidRDefault="008042FC">
      <w:pPr>
        <w:jc w:val="center"/>
        <w:rPr>
          <w:rFonts w:asciiTheme="majorEastAsia" w:eastAsiaTheme="majorEastAsia" w:hAnsiTheme="majorEastAsia"/>
          <w:b/>
          <w:sz w:val="72"/>
          <w:szCs w:val="72"/>
        </w:rPr>
      </w:pPr>
    </w:p>
    <w:p w14:paraId="5AF2CFB8" w14:textId="77777777" w:rsidR="008042FC" w:rsidRDefault="00086D9E">
      <w:pPr>
        <w:spacing w:line="360" w:lineRule="auto"/>
        <w:ind w:firstLineChars="200" w:firstLine="562"/>
        <w:jc w:val="left"/>
        <w:rPr>
          <w:rFonts w:ascii="仿宋_GB2312" w:hAnsi="仿宋_GB2312"/>
          <w:b/>
          <w:bCs/>
          <w:sz w:val="28"/>
          <w:szCs w:val="32"/>
        </w:rPr>
      </w:pPr>
      <w:r>
        <w:rPr>
          <w:rFonts w:ascii="仿宋_GB2312" w:hAnsi="仿宋_GB2312"/>
          <w:b/>
          <w:bCs/>
          <w:sz w:val="28"/>
          <w:szCs w:val="32"/>
        </w:rPr>
        <w:t>采购方式：</w:t>
      </w:r>
      <w:r>
        <w:rPr>
          <w:rFonts w:ascii="仿宋_GB2312" w:hAnsi="仿宋_GB2312" w:hint="eastAsia"/>
          <w:b/>
          <w:bCs/>
          <w:sz w:val="28"/>
          <w:szCs w:val="32"/>
        </w:rPr>
        <w:t>线上</w:t>
      </w:r>
      <w:r>
        <w:rPr>
          <w:rFonts w:ascii="仿宋_GB2312" w:hAnsi="仿宋_GB2312"/>
          <w:b/>
          <w:bCs/>
          <w:sz w:val="28"/>
          <w:szCs w:val="32"/>
        </w:rPr>
        <w:t>询价</w:t>
      </w:r>
    </w:p>
    <w:p w14:paraId="0398B69C" w14:textId="3A13B2F0" w:rsidR="008042FC" w:rsidRDefault="00086D9E">
      <w:pPr>
        <w:spacing w:line="360" w:lineRule="auto"/>
        <w:ind w:firstLineChars="200" w:firstLine="562"/>
        <w:jc w:val="left"/>
        <w:rPr>
          <w:rFonts w:ascii="仿宋_GB2312" w:hAnsi="仿宋_GB2312"/>
          <w:b/>
          <w:bCs/>
          <w:sz w:val="28"/>
          <w:szCs w:val="32"/>
        </w:rPr>
      </w:pPr>
      <w:r>
        <w:rPr>
          <w:rFonts w:ascii="仿宋_GB2312" w:hAnsi="仿宋_GB2312"/>
          <w:b/>
          <w:bCs/>
          <w:sz w:val="28"/>
          <w:szCs w:val="32"/>
        </w:rPr>
        <w:t>项目</w:t>
      </w:r>
      <w:r>
        <w:rPr>
          <w:rFonts w:ascii="仿宋_GB2312" w:hAnsi="仿宋_GB2312" w:hint="eastAsia"/>
          <w:b/>
          <w:bCs/>
          <w:sz w:val="28"/>
          <w:szCs w:val="32"/>
        </w:rPr>
        <w:t>名称</w:t>
      </w:r>
      <w:r>
        <w:rPr>
          <w:rFonts w:ascii="仿宋_GB2312" w:hAnsi="仿宋_GB2312"/>
          <w:b/>
          <w:bCs/>
          <w:sz w:val="28"/>
          <w:szCs w:val="32"/>
        </w:rPr>
        <w:t>：</w:t>
      </w:r>
      <w:r w:rsidR="00D808C0" w:rsidRPr="00D808C0">
        <w:rPr>
          <w:rFonts w:ascii="仿宋_GB2312" w:hAnsi="仿宋_GB2312" w:hint="eastAsia"/>
          <w:b/>
          <w:bCs/>
          <w:sz w:val="28"/>
          <w:szCs w:val="32"/>
        </w:rPr>
        <w:t>OTDR</w:t>
      </w:r>
      <w:r w:rsidR="00D808C0" w:rsidRPr="00D808C0">
        <w:rPr>
          <w:rFonts w:ascii="仿宋_GB2312" w:hAnsi="仿宋_GB2312" w:hint="eastAsia"/>
          <w:b/>
          <w:bCs/>
          <w:sz w:val="28"/>
          <w:szCs w:val="32"/>
        </w:rPr>
        <w:t>（光时域反射仪）及数字场强仪采购</w:t>
      </w:r>
    </w:p>
    <w:p w14:paraId="28EA887F" w14:textId="2D9682DF" w:rsidR="008042FC" w:rsidRDefault="00086D9E">
      <w:pPr>
        <w:spacing w:line="360" w:lineRule="auto"/>
        <w:ind w:firstLineChars="200" w:firstLine="562"/>
        <w:jc w:val="left"/>
        <w:rPr>
          <w:rFonts w:ascii="仿宋_GB2312" w:hAnsi="仿宋_GB2312"/>
          <w:b/>
          <w:bCs/>
          <w:sz w:val="28"/>
          <w:szCs w:val="32"/>
        </w:rPr>
      </w:pPr>
      <w:r>
        <w:rPr>
          <w:rFonts w:ascii="仿宋_GB2312" w:hAnsi="仿宋_GB2312" w:hint="eastAsia"/>
          <w:b/>
          <w:bCs/>
          <w:sz w:val="28"/>
          <w:szCs w:val="32"/>
        </w:rPr>
        <w:t>项目编号：</w:t>
      </w:r>
      <w:r>
        <w:rPr>
          <w:rFonts w:ascii="仿宋_GB2312" w:hAnsi="仿宋_GB2312" w:hint="eastAsia"/>
          <w:b/>
          <w:bCs/>
          <w:sz w:val="28"/>
          <w:szCs w:val="32"/>
        </w:rPr>
        <w:t>XJ2025013</w:t>
      </w:r>
      <w:r w:rsidR="00D808C0">
        <w:rPr>
          <w:rFonts w:ascii="仿宋_GB2312" w:hAnsi="仿宋_GB2312" w:hint="eastAsia"/>
          <w:b/>
          <w:bCs/>
          <w:sz w:val="28"/>
          <w:szCs w:val="32"/>
        </w:rPr>
        <w:t>2</w:t>
      </w:r>
    </w:p>
    <w:p w14:paraId="2274E27E" w14:textId="7845B6D7" w:rsidR="008042FC" w:rsidRDefault="00086D9E">
      <w:pPr>
        <w:spacing w:line="360" w:lineRule="auto"/>
        <w:ind w:firstLineChars="200" w:firstLine="562"/>
        <w:jc w:val="left"/>
        <w:rPr>
          <w:rFonts w:ascii="仿宋_GB2312" w:hAnsi="仿宋_GB2312"/>
          <w:b/>
          <w:bCs/>
          <w:sz w:val="28"/>
          <w:szCs w:val="32"/>
        </w:rPr>
      </w:pPr>
      <w:r>
        <w:rPr>
          <w:rFonts w:ascii="仿宋_GB2312" w:hAnsi="仿宋_GB2312" w:hint="eastAsia"/>
          <w:b/>
          <w:bCs/>
          <w:sz w:val="28"/>
          <w:szCs w:val="32"/>
        </w:rPr>
        <w:t>接收报价截止时间：</w:t>
      </w:r>
      <w:r>
        <w:rPr>
          <w:rFonts w:ascii="仿宋_GB2312" w:hAnsi="仿宋_GB2312"/>
          <w:b/>
          <w:bCs/>
          <w:sz w:val="28"/>
          <w:szCs w:val="32"/>
        </w:rPr>
        <w:t>202</w:t>
      </w:r>
      <w:r>
        <w:rPr>
          <w:rFonts w:ascii="仿宋_GB2312" w:hAnsi="仿宋_GB2312" w:hint="eastAsia"/>
          <w:b/>
          <w:bCs/>
          <w:sz w:val="28"/>
          <w:szCs w:val="32"/>
        </w:rPr>
        <w:t>5</w:t>
      </w:r>
      <w:r>
        <w:rPr>
          <w:rFonts w:ascii="仿宋_GB2312" w:hAnsi="仿宋_GB2312"/>
          <w:b/>
          <w:bCs/>
          <w:sz w:val="28"/>
          <w:szCs w:val="32"/>
        </w:rPr>
        <w:t>年</w:t>
      </w:r>
      <w:r>
        <w:rPr>
          <w:rFonts w:ascii="仿宋_GB2312" w:hAnsi="仿宋_GB2312" w:hint="eastAsia"/>
          <w:b/>
          <w:bCs/>
          <w:sz w:val="28"/>
          <w:szCs w:val="32"/>
        </w:rPr>
        <w:t>10</w:t>
      </w:r>
      <w:r>
        <w:rPr>
          <w:rFonts w:ascii="仿宋_GB2312" w:hAnsi="仿宋_GB2312"/>
          <w:b/>
          <w:bCs/>
          <w:sz w:val="28"/>
          <w:szCs w:val="32"/>
        </w:rPr>
        <w:t>月</w:t>
      </w:r>
      <w:r>
        <w:rPr>
          <w:rFonts w:ascii="仿宋_GB2312" w:hAnsi="仿宋_GB2312" w:hint="eastAsia"/>
          <w:b/>
          <w:bCs/>
          <w:sz w:val="28"/>
          <w:szCs w:val="32"/>
        </w:rPr>
        <w:t>30</w:t>
      </w:r>
      <w:r>
        <w:rPr>
          <w:rFonts w:ascii="仿宋_GB2312" w:hAnsi="仿宋_GB2312"/>
          <w:b/>
          <w:bCs/>
          <w:sz w:val="28"/>
          <w:szCs w:val="32"/>
        </w:rPr>
        <w:t>日</w:t>
      </w:r>
      <w:r>
        <w:rPr>
          <w:rFonts w:ascii="仿宋_GB2312" w:hAnsi="仿宋_GB2312" w:hint="eastAsia"/>
          <w:b/>
          <w:bCs/>
          <w:sz w:val="28"/>
          <w:szCs w:val="32"/>
        </w:rPr>
        <w:t xml:space="preserve"> 17</w:t>
      </w:r>
      <w:r>
        <w:rPr>
          <w:rFonts w:ascii="仿宋_GB2312" w:hAnsi="仿宋_GB2312" w:hint="eastAsia"/>
          <w:b/>
          <w:bCs/>
          <w:sz w:val="28"/>
          <w:szCs w:val="32"/>
        </w:rPr>
        <w:t>：</w:t>
      </w:r>
      <w:r>
        <w:rPr>
          <w:rFonts w:ascii="仿宋_GB2312" w:hAnsi="仿宋_GB2312" w:hint="eastAsia"/>
          <w:b/>
          <w:bCs/>
          <w:sz w:val="28"/>
          <w:szCs w:val="32"/>
        </w:rPr>
        <w:t>00</w:t>
      </w:r>
    </w:p>
    <w:p w14:paraId="034B212F" w14:textId="77777777" w:rsidR="008042FC" w:rsidRDefault="008042FC">
      <w:pPr>
        <w:snapToGrid w:val="0"/>
        <w:spacing w:beforeLines="50" w:before="156" w:afterLines="50" w:after="156" w:line="360" w:lineRule="auto"/>
        <w:jc w:val="center"/>
        <w:rPr>
          <w:rFonts w:ascii="黑体" w:eastAsia="黑体" w:hAnsi="华文中宋" w:cs="华文中宋"/>
          <w:sz w:val="30"/>
          <w:szCs w:val="30"/>
        </w:rPr>
      </w:pPr>
    </w:p>
    <w:p w14:paraId="691AE1F3" w14:textId="77777777" w:rsidR="008042FC" w:rsidRDefault="008042FC">
      <w:pPr>
        <w:autoSpaceDE w:val="0"/>
        <w:autoSpaceDN w:val="0"/>
        <w:adjustRightInd w:val="0"/>
        <w:snapToGrid w:val="0"/>
        <w:spacing w:beforeLines="50" w:before="156" w:afterLines="50" w:after="156" w:line="360" w:lineRule="auto"/>
        <w:jc w:val="center"/>
        <w:rPr>
          <w:rFonts w:ascii="黑体" w:eastAsia="黑体" w:hAnsi="华文中宋" w:cs="华文中宋"/>
          <w:kern w:val="0"/>
          <w:sz w:val="30"/>
          <w:szCs w:val="30"/>
        </w:rPr>
      </w:pPr>
    </w:p>
    <w:p w14:paraId="3A4B8F8B" w14:textId="77777777" w:rsidR="008042FC" w:rsidRDefault="008042FC">
      <w:pPr>
        <w:autoSpaceDE w:val="0"/>
        <w:autoSpaceDN w:val="0"/>
        <w:adjustRightInd w:val="0"/>
        <w:snapToGrid w:val="0"/>
        <w:spacing w:beforeLines="50" w:before="156" w:afterLines="50" w:after="156" w:line="360" w:lineRule="auto"/>
        <w:jc w:val="left"/>
        <w:rPr>
          <w:rFonts w:ascii="黑体" w:eastAsia="黑体" w:hAnsi="华文中宋" w:cs="华文中宋"/>
          <w:kern w:val="0"/>
          <w:sz w:val="30"/>
          <w:szCs w:val="30"/>
        </w:rPr>
      </w:pPr>
    </w:p>
    <w:p w14:paraId="345BF48C" w14:textId="77777777" w:rsidR="008042FC" w:rsidRDefault="008042FC">
      <w:pPr>
        <w:autoSpaceDE w:val="0"/>
        <w:autoSpaceDN w:val="0"/>
        <w:adjustRightInd w:val="0"/>
        <w:snapToGrid w:val="0"/>
        <w:spacing w:line="360" w:lineRule="auto"/>
        <w:ind w:left="420" w:firstLine="420"/>
        <w:jc w:val="center"/>
        <w:rPr>
          <w:rFonts w:ascii="仿宋_GB2312" w:hAnsi="仿宋_GB2312"/>
          <w:b/>
          <w:bCs/>
          <w:sz w:val="28"/>
          <w:szCs w:val="32"/>
        </w:rPr>
      </w:pPr>
    </w:p>
    <w:p w14:paraId="7567624D" w14:textId="77777777" w:rsidR="008042FC" w:rsidRDefault="008042FC">
      <w:pPr>
        <w:autoSpaceDE w:val="0"/>
        <w:autoSpaceDN w:val="0"/>
        <w:adjustRightInd w:val="0"/>
        <w:snapToGrid w:val="0"/>
        <w:spacing w:line="360" w:lineRule="auto"/>
        <w:ind w:left="420" w:firstLine="420"/>
        <w:jc w:val="center"/>
        <w:rPr>
          <w:rFonts w:ascii="仿宋_GB2312" w:hAnsi="仿宋_GB2312"/>
          <w:b/>
          <w:bCs/>
          <w:sz w:val="28"/>
          <w:szCs w:val="32"/>
        </w:rPr>
      </w:pPr>
    </w:p>
    <w:p w14:paraId="6B730EC0" w14:textId="77777777" w:rsidR="008042FC" w:rsidRDefault="008042FC">
      <w:pPr>
        <w:autoSpaceDE w:val="0"/>
        <w:autoSpaceDN w:val="0"/>
        <w:adjustRightInd w:val="0"/>
        <w:snapToGrid w:val="0"/>
        <w:spacing w:line="360" w:lineRule="auto"/>
        <w:ind w:left="420" w:firstLine="420"/>
        <w:jc w:val="center"/>
        <w:rPr>
          <w:rFonts w:ascii="仿宋_GB2312" w:hAnsi="仿宋_GB2312"/>
          <w:b/>
          <w:bCs/>
          <w:sz w:val="28"/>
          <w:szCs w:val="32"/>
        </w:rPr>
      </w:pPr>
    </w:p>
    <w:p w14:paraId="1847A584" w14:textId="77777777" w:rsidR="008042FC" w:rsidRDefault="008042FC">
      <w:pPr>
        <w:autoSpaceDE w:val="0"/>
        <w:autoSpaceDN w:val="0"/>
        <w:adjustRightInd w:val="0"/>
        <w:snapToGrid w:val="0"/>
        <w:spacing w:line="360" w:lineRule="auto"/>
        <w:ind w:left="420" w:firstLine="420"/>
        <w:jc w:val="center"/>
        <w:rPr>
          <w:rFonts w:ascii="仿宋_GB2312" w:hAnsi="仿宋_GB2312"/>
          <w:b/>
          <w:bCs/>
          <w:sz w:val="28"/>
          <w:szCs w:val="32"/>
        </w:rPr>
      </w:pPr>
    </w:p>
    <w:p w14:paraId="1480863C" w14:textId="77777777" w:rsidR="008042FC" w:rsidRDefault="008042FC">
      <w:pPr>
        <w:autoSpaceDE w:val="0"/>
        <w:autoSpaceDN w:val="0"/>
        <w:adjustRightInd w:val="0"/>
        <w:snapToGrid w:val="0"/>
        <w:spacing w:line="360" w:lineRule="auto"/>
        <w:ind w:left="420" w:firstLine="420"/>
        <w:jc w:val="center"/>
        <w:rPr>
          <w:rFonts w:ascii="仿宋_GB2312" w:hAnsi="仿宋_GB2312"/>
          <w:b/>
          <w:bCs/>
          <w:sz w:val="28"/>
          <w:szCs w:val="32"/>
        </w:rPr>
      </w:pPr>
    </w:p>
    <w:p w14:paraId="514D2D9A" w14:textId="77777777" w:rsidR="008042FC" w:rsidRDefault="008042FC">
      <w:pPr>
        <w:autoSpaceDE w:val="0"/>
        <w:autoSpaceDN w:val="0"/>
        <w:adjustRightInd w:val="0"/>
        <w:snapToGrid w:val="0"/>
        <w:spacing w:line="360" w:lineRule="auto"/>
        <w:rPr>
          <w:rFonts w:ascii="仿宋_GB2312" w:hAnsi="仿宋_GB2312"/>
          <w:b/>
          <w:bCs/>
          <w:sz w:val="28"/>
          <w:szCs w:val="32"/>
        </w:rPr>
      </w:pPr>
    </w:p>
    <w:p w14:paraId="348023CE" w14:textId="48C17B6F" w:rsidR="008042FC" w:rsidRDefault="00086D9E">
      <w:pPr>
        <w:autoSpaceDE w:val="0"/>
        <w:autoSpaceDN w:val="0"/>
        <w:adjustRightInd w:val="0"/>
        <w:snapToGrid w:val="0"/>
        <w:spacing w:line="360" w:lineRule="auto"/>
        <w:ind w:left="420" w:firstLine="420"/>
        <w:jc w:val="center"/>
        <w:rPr>
          <w:rFonts w:ascii="仿宋_GB2312" w:hAnsi="仿宋_GB2312"/>
          <w:b/>
          <w:bCs/>
          <w:sz w:val="28"/>
          <w:szCs w:val="32"/>
        </w:rPr>
      </w:pPr>
      <w:r>
        <w:rPr>
          <w:rFonts w:ascii="仿宋_GB2312" w:hAnsi="仿宋_GB2312" w:hint="eastAsia"/>
          <w:b/>
          <w:bCs/>
          <w:sz w:val="28"/>
          <w:szCs w:val="32"/>
        </w:rPr>
        <w:t xml:space="preserve">                 </w:t>
      </w:r>
      <w:r w:rsidR="00556112" w:rsidRPr="00556112">
        <w:rPr>
          <w:rFonts w:ascii="仿宋_GB2312" w:hAnsi="仿宋_GB2312" w:hint="eastAsia"/>
          <w:b/>
          <w:bCs/>
          <w:sz w:val="28"/>
          <w:szCs w:val="32"/>
        </w:rPr>
        <w:t>深圳市天威网络工程有限公司</w:t>
      </w:r>
    </w:p>
    <w:p w14:paraId="17F99EB8" w14:textId="3EB0FF59" w:rsidR="008042FC" w:rsidRDefault="00086D9E">
      <w:pPr>
        <w:autoSpaceDE w:val="0"/>
        <w:autoSpaceDN w:val="0"/>
        <w:adjustRightInd w:val="0"/>
        <w:snapToGrid w:val="0"/>
        <w:spacing w:line="360" w:lineRule="auto"/>
        <w:ind w:left="420" w:firstLine="420"/>
        <w:jc w:val="center"/>
        <w:rPr>
          <w:b/>
          <w:sz w:val="28"/>
        </w:rPr>
      </w:pPr>
      <w:r>
        <w:rPr>
          <w:rFonts w:hint="eastAsia"/>
          <w:b/>
          <w:sz w:val="28"/>
        </w:rPr>
        <w:t xml:space="preserve">                   </w:t>
      </w:r>
      <w:r>
        <w:rPr>
          <w:rFonts w:hint="eastAsia"/>
          <w:b/>
          <w:sz w:val="28"/>
        </w:rPr>
        <w:t>二零二五年十月二十八日</w:t>
      </w:r>
      <w:r>
        <w:rPr>
          <w:rFonts w:hint="eastAsia"/>
          <w:b/>
          <w:sz w:val="28"/>
        </w:rPr>
        <w:t xml:space="preserve">                </w:t>
      </w:r>
    </w:p>
    <w:p w14:paraId="24984466" w14:textId="77777777" w:rsidR="008042FC" w:rsidRDefault="00086D9E">
      <w:pPr>
        <w:autoSpaceDE w:val="0"/>
        <w:autoSpaceDN w:val="0"/>
        <w:adjustRightInd w:val="0"/>
        <w:snapToGrid w:val="0"/>
        <w:spacing w:line="360" w:lineRule="auto"/>
        <w:ind w:left="420" w:firstLine="420"/>
        <w:jc w:val="center"/>
        <w:rPr>
          <w:rFonts w:ascii="仿宋_GB2312" w:hAnsi="仿宋_GB2312"/>
          <w:b/>
          <w:sz w:val="28"/>
        </w:rPr>
      </w:pPr>
      <w:r>
        <w:rPr>
          <w:rFonts w:ascii="仿宋_GB2312" w:hAnsi="仿宋_GB2312" w:hint="eastAsia"/>
          <w:b/>
          <w:sz w:val="28"/>
        </w:rPr>
        <w:t xml:space="preserve">          </w:t>
      </w:r>
    </w:p>
    <w:p w14:paraId="39AEF040" w14:textId="77777777" w:rsidR="008042FC" w:rsidRDefault="008042FC">
      <w:pPr>
        <w:autoSpaceDE w:val="0"/>
        <w:autoSpaceDN w:val="0"/>
        <w:adjustRightInd w:val="0"/>
        <w:snapToGrid w:val="0"/>
        <w:spacing w:line="360" w:lineRule="auto"/>
        <w:ind w:left="420" w:firstLine="420"/>
        <w:jc w:val="center"/>
        <w:rPr>
          <w:rFonts w:ascii="仿宋_GB2312" w:hAnsi="仿宋_GB2312"/>
          <w:sz w:val="28"/>
        </w:rPr>
      </w:pPr>
    </w:p>
    <w:p w14:paraId="1F50F370" w14:textId="77777777" w:rsidR="008042FC" w:rsidRDefault="008042FC">
      <w:pPr>
        <w:rPr>
          <w:rFonts w:asciiTheme="minorEastAsia" w:eastAsiaTheme="minorEastAsia" w:hAnsiTheme="minorEastAsia"/>
          <w:b/>
          <w:sz w:val="28"/>
          <w:szCs w:val="28"/>
        </w:rPr>
      </w:pPr>
    </w:p>
    <w:p w14:paraId="190DD87D" w14:textId="77777777" w:rsidR="008042FC" w:rsidRDefault="00086D9E">
      <w:pPr>
        <w:jc w:val="center"/>
        <w:outlineLvl w:val="0"/>
        <w:rPr>
          <w:rFonts w:asciiTheme="majorHAnsi" w:hAnsiTheme="majorHAnsi" w:cstheme="majorBidi"/>
          <w:b/>
          <w:bCs/>
          <w:sz w:val="32"/>
          <w:szCs w:val="32"/>
        </w:rPr>
      </w:pPr>
      <w:r>
        <w:rPr>
          <w:rFonts w:asciiTheme="majorHAnsi" w:hAnsiTheme="majorHAnsi" w:cstheme="majorBidi" w:hint="eastAsia"/>
          <w:b/>
          <w:bCs/>
          <w:sz w:val="32"/>
          <w:szCs w:val="32"/>
        </w:rPr>
        <w:t>询价须知</w:t>
      </w:r>
    </w:p>
    <w:p w14:paraId="66616C8C" w14:textId="77777777" w:rsidR="008042FC" w:rsidRDefault="00086D9E">
      <w:pPr>
        <w:rPr>
          <w:rFonts w:asciiTheme="minorEastAsia" w:eastAsiaTheme="minorEastAsia" w:hAnsiTheme="minorEastAsia"/>
          <w:b/>
          <w:sz w:val="24"/>
        </w:rPr>
      </w:pPr>
      <w:r>
        <w:rPr>
          <w:rFonts w:asciiTheme="minorEastAsia" w:eastAsiaTheme="minorEastAsia" w:hAnsiTheme="minorEastAsia"/>
          <w:b/>
          <w:sz w:val="24"/>
        </w:rPr>
        <w:t>一、</w:t>
      </w:r>
      <w:r>
        <w:rPr>
          <w:rFonts w:asciiTheme="minorEastAsia" w:eastAsiaTheme="minorEastAsia" w:hAnsiTheme="minorEastAsia" w:hint="eastAsia"/>
          <w:b/>
          <w:sz w:val="24"/>
        </w:rPr>
        <w:t>询</w:t>
      </w:r>
      <w:r>
        <w:rPr>
          <w:rFonts w:asciiTheme="minorEastAsia" w:eastAsiaTheme="minorEastAsia" w:hAnsiTheme="minorEastAsia"/>
          <w:b/>
          <w:sz w:val="24"/>
        </w:rPr>
        <w:t>价说明</w:t>
      </w:r>
    </w:p>
    <w:p w14:paraId="43823112" w14:textId="77777777" w:rsidR="008042FC" w:rsidRDefault="00086D9E">
      <w:pPr>
        <w:widowControl w:val="0"/>
        <w:numPr>
          <w:ilvl w:val="0"/>
          <w:numId w:val="2"/>
        </w:numPr>
        <w:spacing w:line="360" w:lineRule="auto"/>
        <w:rPr>
          <w:rFonts w:ascii="宋体" w:hAnsi="宋体"/>
          <w:sz w:val="24"/>
        </w:rPr>
      </w:pPr>
      <w:r>
        <w:rPr>
          <w:rFonts w:ascii="宋体" w:hAnsi="宋体" w:hint="eastAsia"/>
          <w:sz w:val="24"/>
        </w:rPr>
        <w:t>供应商必须按询价附件的格式填写，不得增加或删除表格内容。除单价、金额或项目要求填写的内容外，不得擅自改动询价附件内容，否则将有可能影响成交结果，不推荐为成交候选人；</w:t>
      </w:r>
    </w:p>
    <w:p w14:paraId="54899D01" w14:textId="77777777" w:rsidR="008042FC" w:rsidRDefault="00086D9E">
      <w:pPr>
        <w:widowControl w:val="0"/>
        <w:numPr>
          <w:ilvl w:val="0"/>
          <w:numId w:val="2"/>
        </w:numPr>
        <w:spacing w:line="360" w:lineRule="auto"/>
        <w:rPr>
          <w:rFonts w:ascii="宋体" w:hAnsi="宋体"/>
          <w:sz w:val="24"/>
        </w:rPr>
      </w:pPr>
      <w:r>
        <w:rPr>
          <w:rFonts w:ascii="宋体" w:hAnsi="宋体" w:hint="eastAsia"/>
          <w:sz w:val="24"/>
        </w:rPr>
        <w:t>供应商需对询价文件需求的所有条款进行整体响应，询价文件条款若有一条负偏离或不响应，不推荐为成交候选人；</w:t>
      </w:r>
    </w:p>
    <w:p w14:paraId="666BE8F5" w14:textId="77777777" w:rsidR="008042FC" w:rsidRDefault="00086D9E">
      <w:pPr>
        <w:widowControl w:val="0"/>
        <w:numPr>
          <w:ilvl w:val="0"/>
          <w:numId w:val="2"/>
        </w:numPr>
        <w:spacing w:line="360" w:lineRule="auto"/>
        <w:rPr>
          <w:rFonts w:ascii="宋体" w:hAnsi="宋体"/>
          <w:sz w:val="24"/>
        </w:rPr>
      </w:pPr>
      <w:r>
        <w:rPr>
          <w:rFonts w:ascii="宋体" w:hAnsi="宋体" w:hint="eastAsia"/>
          <w:sz w:val="24"/>
        </w:rPr>
        <w:t>若成交供应商自身原因无法完成本项目，则我司有权利保留追究责任；</w:t>
      </w:r>
    </w:p>
    <w:p w14:paraId="46373EB3" w14:textId="77777777" w:rsidR="008042FC" w:rsidRDefault="00086D9E">
      <w:pPr>
        <w:widowControl w:val="0"/>
        <w:numPr>
          <w:ilvl w:val="0"/>
          <w:numId w:val="2"/>
        </w:numPr>
        <w:spacing w:line="360" w:lineRule="auto"/>
        <w:rPr>
          <w:rFonts w:ascii="宋体" w:hAnsi="宋体"/>
          <w:sz w:val="24"/>
        </w:rPr>
      </w:pPr>
      <w:r>
        <w:rPr>
          <w:rFonts w:ascii="宋体" w:hAnsi="宋体" w:hint="eastAsia"/>
          <w:sz w:val="24"/>
        </w:rPr>
        <w:t>成交供应商因自身原因被取消成交资格，我司可重新启动采购或按询价公告规定顺延推选符合要求的供应商作为成交人；</w:t>
      </w:r>
    </w:p>
    <w:p w14:paraId="15BB0603" w14:textId="77777777" w:rsidR="008042FC" w:rsidRDefault="00086D9E">
      <w:pPr>
        <w:widowControl w:val="0"/>
        <w:numPr>
          <w:ilvl w:val="0"/>
          <w:numId w:val="2"/>
        </w:numPr>
        <w:spacing w:line="360" w:lineRule="auto"/>
        <w:rPr>
          <w:rFonts w:ascii="宋体" w:hAnsi="宋体"/>
          <w:sz w:val="24"/>
        </w:rPr>
      </w:pPr>
      <w:r>
        <w:rPr>
          <w:rFonts w:ascii="宋体" w:hAnsi="宋体" w:hint="eastAsia"/>
          <w:sz w:val="24"/>
        </w:rPr>
        <w:t>若本项目询价采购失败，我司将重新采购，届时我司有权根据项目具体情况，决定重新采购项目的采购方式；</w:t>
      </w:r>
    </w:p>
    <w:p w14:paraId="2B210853" w14:textId="77777777" w:rsidR="008042FC" w:rsidRDefault="00086D9E">
      <w:pPr>
        <w:widowControl w:val="0"/>
        <w:numPr>
          <w:ilvl w:val="0"/>
          <w:numId w:val="2"/>
        </w:numPr>
        <w:spacing w:line="360" w:lineRule="auto"/>
        <w:rPr>
          <w:rFonts w:ascii="宋体" w:hAnsi="宋体"/>
          <w:sz w:val="24"/>
        </w:rPr>
      </w:pPr>
      <w:r>
        <w:rPr>
          <w:rFonts w:ascii="宋体" w:hAnsi="宋体" w:hint="eastAsia"/>
          <w:sz w:val="24"/>
        </w:rPr>
        <w:t>供应商若无正当理由恶意放弃成交资格，我司有权将拒绝其参加本项目重新组织的询价采购活动；</w:t>
      </w:r>
    </w:p>
    <w:p w14:paraId="13972149" w14:textId="77777777" w:rsidR="008042FC" w:rsidRDefault="00086D9E">
      <w:pPr>
        <w:widowControl w:val="0"/>
        <w:numPr>
          <w:ilvl w:val="0"/>
          <w:numId w:val="2"/>
        </w:numPr>
        <w:spacing w:line="360" w:lineRule="auto"/>
        <w:rPr>
          <w:rFonts w:ascii="宋体" w:hAnsi="宋体"/>
          <w:sz w:val="24"/>
        </w:rPr>
      </w:pPr>
      <w:r>
        <w:rPr>
          <w:rFonts w:ascii="宋体" w:hAnsi="宋体" w:hint="eastAsia"/>
          <w:sz w:val="24"/>
        </w:rPr>
        <w:t>如我司在审核或复核参与询价的供应商所提交的询价资料时，供应商须无条件配合；期间若发现存在弄虚作假或相关的失信记录或违反国家法律法规等相关的不良情形，我司可取消其成交资格并保留追究责任的权利；</w:t>
      </w:r>
    </w:p>
    <w:p w14:paraId="1E4412B7" w14:textId="77777777" w:rsidR="008042FC" w:rsidRDefault="00086D9E">
      <w:pPr>
        <w:widowControl w:val="0"/>
        <w:numPr>
          <w:ilvl w:val="0"/>
          <w:numId w:val="2"/>
        </w:numPr>
        <w:spacing w:line="360" w:lineRule="auto"/>
        <w:rPr>
          <w:rFonts w:ascii="宋体" w:hAnsi="宋体"/>
          <w:sz w:val="24"/>
        </w:rPr>
      </w:pPr>
      <w:r>
        <w:rPr>
          <w:rFonts w:ascii="宋体" w:hAnsi="宋体" w:hint="eastAsia"/>
          <w:sz w:val="24"/>
        </w:rPr>
        <w:t>参与询价的供应商应认真阅读、并充分理解询价文件的全部内容（包括所有的补充、修改内容重要事项、格式、条款、服务要求和技术规范、参数及要求等）；</w:t>
      </w:r>
    </w:p>
    <w:p w14:paraId="2AFEF3E8" w14:textId="77777777" w:rsidR="008042FC" w:rsidRDefault="00086D9E">
      <w:pPr>
        <w:widowControl w:val="0"/>
        <w:numPr>
          <w:ilvl w:val="0"/>
          <w:numId w:val="2"/>
        </w:numPr>
        <w:spacing w:line="360" w:lineRule="auto"/>
        <w:rPr>
          <w:rFonts w:ascii="宋体" w:hAnsi="宋体"/>
          <w:sz w:val="24"/>
        </w:rPr>
      </w:pPr>
      <w:r>
        <w:rPr>
          <w:rFonts w:ascii="宋体" w:hAnsi="宋体" w:hint="eastAsia"/>
          <w:sz w:val="24"/>
        </w:rPr>
        <w:t>我司有权拒绝接受任何不合格的货物或服务，由此产生的费用及相关后果均由供应商自行承担；</w:t>
      </w:r>
    </w:p>
    <w:p w14:paraId="043D28C0" w14:textId="77777777" w:rsidR="008042FC" w:rsidRDefault="00086D9E">
      <w:pPr>
        <w:widowControl w:val="0"/>
        <w:numPr>
          <w:ilvl w:val="0"/>
          <w:numId w:val="2"/>
        </w:numPr>
        <w:spacing w:line="360" w:lineRule="auto"/>
        <w:rPr>
          <w:rFonts w:ascii="宋体" w:hAnsi="宋体"/>
          <w:sz w:val="24"/>
        </w:rPr>
      </w:pPr>
      <w:r>
        <w:rPr>
          <w:rFonts w:ascii="宋体" w:hAnsi="宋体" w:hint="eastAsia"/>
          <w:sz w:val="24"/>
        </w:rPr>
        <w:t>被定性为扰乱正常采购秩序的供应商将被记入黑名单，一年内不得参与我公司所有采购项目。</w:t>
      </w:r>
    </w:p>
    <w:p w14:paraId="69722112" w14:textId="77777777" w:rsidR="008042FC" w:rsidRDefault="008042FC">
      <w:pPr>
        <w:spacing w:line="360" w:lineRule="auto"/>
        <w:ind w:left="420" w:hanging="420"/>
        <w:rPr>
          <w:rFonts w:asciiTheme="minorEastAsia" w:eastAsiaTheme="minorEastAsia" w:hAnsiTheme="minorEastAsia" w:cs="宋体"/>
          <w:kern w:val="0"/>
          <w:sz w:val="24"/>
        </w:rPr>
      </w:pPr>
    </w:p>
    <w:p w14:paraId="6904C624" w14:textId="77777777" w:rsidR="008042FC" w:rsidRDefault="00086D9E">
      <w:pPr>
        <w:spacing w:line="360" w:lineRule="auto"/>
        <w:ind w:left="420" w:hanging="420"/>
        <w:rPr>
          <w:rFonts w:asciiTheme="minorEastAsia" w:eastAsiaTheme="minorEastAsia" w:hAnsiTheme="minorEastAsia" w:cs="宋体"/>
          <w:kern w:val="0"/>
          <w:sz w:val="24"/>
        </w:rPr>
      </w:pPr>
      <w:r>
        <w:rPr>
          <w:rFonts w:asciiTheme="minorEastAsia" w:eastAsiaTheme="minorEastAsia" w:hAnsiTheme="minorEastAsia" w:cs="宋体" w:hint="eastAsia"/>
          <w:b/>
          <w:kern w:val="0"/>
          <w:sz w:val="24"/>
        </w:rPr>
        <w:t>二.、报名要求</w:t>
      </w:r>
      <w:r>
        <w:rPr>
          <w:rFonts w:asciiTheme="minorEastAsia" w:eastAsiaTheme="minorEastAsia" w:hAnsiTheme="minorEastAsia" w:cs="宋体" w:hint="eastAsia"/>
          <w:kern w:val="0"/>
          <w:sz w:val="24"/>
        </w:rPr>
        <w:t>（供应商资质要求: 报名时需要提供以下盖章资料，并对上传的报名文件资料承担责任）</w:t>
      </w:r>
    </w:p>
    <w:p w14:paraId="15F4A8A6" w14:textId="77777777" w:rsidR="008042FC" w:rsidRDefault="008042FC">
      <w:pPr>
        <w:spacing w:line="360" w:lineRule="auto"/>
        <w:ind w:left="420" w:hanging="420"/>
        <w:rPr>
          <w:rFonts w:asciiTheme="minorEastAsia" w:eastAsiaTheme="minorEastAsia" w:hAnsiTheme="minorEastAsia" w:cs="宋体"/>
          <w:kern w:val="0"/>
          <w:sz w:val="24"/>
        </w:rPr>
      </w:pPr>
    </w:p>
    <w:p w14:paraId="799C9B24" w14:textId="77777777" w:rsidR="008042FC" w:rsidRDefault="00086D9E">
      <w:pPr>
        <w:widowControl w:val="0"/>
        <w:numPr>
          <w:ilvl w:val="0"/>
          <w:numId w:val="3"/>
        </w:numPr>
        <w:spacing w:line="360" w:lineRule="auto"/>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供应商根据采购项目公告自行下载该项目的询价文件，根据询价文件对采购项目进行报价，报价表及相关材料通过发送电子邮件至</w:t>
      </w:r>
      <w:r>
        <w:rPr>
          <w:rFonts w:asciiTheme="minorEastAsia" w:eastAsiaTheme="minorEastAsia" w:hAnsiTheme="minorEastAsia" w:cs="宋体" w:hint="eastAsia"/>
          <w:b/>
          <w:kern w:val="0"/>
          <w:sz w:val="24"/>
        </w:rPr>
        <w:t>（</w:t>
      </w:r>
      <w:r>
        <w:rPr>
          <w:rFonts w:asciiTheme="minorEastAsia" w:eastAsiaTheme="minorEastAsia" w:hAnsiTheme="minorEastAsia" w:cs="宋体" w:hint="eastAsia"/>
          <w:b/>
          <w:color w:val="FF0000"/>
          <w:kern w:val="0"/>
          <w:sz w:val="24"/>
        </w:rPr>
        <w:t>fangjj@topway.cn</w:t>
      </w:r>
      <w:r>
        <w:rPr>
          <w:rFonts w:asciiTheme="minorEastAsia" w:eastAsiaTheme="minorEastAsia" w:hAnsiTheme="minorEastAsia" w:cs="宋体" w:hint="eastAsia"/>
          <w:b/>
          <w:kern w:val="0"/>
          <w:sz w:val="24"/>
        </w:rPr>
        <w:t>）</w:t>
      </w:r>
      <w:r>
        <w:rPr>
          <w:rFonts w:asciiTheme="minorEastAsia" w:eastAsiaTheme="minorEastAsia" w:hAnsiTheme="minorEastAsia" w:cs="宋体" w:hint="eastAsia"/>
          <w:kern w:val="0"/>
          <w:sz w:val="24"/>
        </w:rPr>
        <w:t>，邮件名称格式为“项目编号+项目名称+报价表”例：</w:t>
      </w:r>
      <w:r>
        <w:rPr>
          <w:rFonts w:asciiTheme="minorEastAsia" w:eastAsiaTheme="minorEastAsia" w:hAnsiTheme="minorEastAsia" w:cs="宋体" w:hint="eastAsia"/>
          <w:b/>
          <w:kern w:val="0"/>
          <w:sz w:val="24"/>
        </w:rPr>
        <w:t>（XJ20250000+XXX采购项目+报价表）</w:t>
      </w:r>
      <w:r>
        <w:rPr>
          <w:rFonts w:ascii="宋体" w:hAnsi="宋体" w:hint="eastAsia"/>
          <w:b/>
          <w:sz w:val="24"/>
        </w:rPr>
        <w:t>邮件附件包括报价表和其他说明，要求如下：</w:t>
      </w:r>
    </w:p>
    <w:p w14:paraId="44B5C129" w14:textId="77777777" w:rsidR="008042FC" w:rsidRDefault="00086D9E">
      <w:pPr>
        <w:widowControl w:val="0"/>
        <w:numPr>
          <w:ilvl w:val="0"/>
          <w:numId w:val="3"/>
        </w:numPr>
        <w:spacing w:line="360" w:lineRule="auto"/>
        <w:rPr>
          <w:rFonts w:ascii="宋体" w:hAnsi="宋体"/>
          <w:sz w:val="24"/>
        </w:rPr>
      </w:pPr>
      <w:r>
        <w:rPr>
          <w:rFonts w:ascii="宋体" w:hAnsi="宋体" w:hint="eastAsia"/>
          <w:sz w:val="24"/>
        </w:rPr>
        <w:t>提交加盖公章的报价表，报价表必须单独扫描成一个PDF格式文件作为邮件附件1；其他资料根据</w:t>
      </w:r>
      <w:r>
        <w:rPr>
          <w:rFonts w:ascii="宋体" w:hAnsi="宋体" w:hint="eastAsia"/>
          <w:kern w:val="0"/>
          <w:sz w:val="24"/>
          <w:lang w:val="zh-CN"/>
        </w:rPr>
        <w:t>需要提供的材料清单，</w:t>
      </w:r>
      <w:r>
        <w:rPr>
          <w:rFonts w:ascii="宋体" w:hAnsi="宋体" w:hint="eastAsia"/>
          <w:sz w:val="24"/>
        </w:rPr>
        <w:t>提供相应加盖公章证明文件资料，扫描成一个PDF格式文件作为邮件附件2。</w:t>
      </w:r>
    </w:p>
    <w:p w14:paraId="4790B49A" w14:textId="77777777" w:rsidR="008042FC" w:rsidRDefault="00086D9E">
      <w:pPr>
        <w:widowControl w:val="0"/>
        <w:numPr>
          <w:ilvl w:val="0"/>
          <w:numId w:val="3"/>
        </w:numPr>
        <w:spacing w:line="360" w:lineRule="auto"/>
        <w:rPr>
          <w:rFonts w:ascii="宋体" w:hAnsi="宋体"/>
          <w:sz w:val="24"/>
        </w:rPr>
      </w:pPr>
      <w:r>
        <w:rPr>
          <w:rFonts w:ascii="宋体" w:hAnsi="宋体" w:hint="eastAsia"/>
          <w:sz w:val="24"/>
        </w:rPr>
        <w:t>供应商必须是具有独立承担民事责任能力的在中华人民共和国境内注册的法人或其他组织，提交加盖公章的营业执照、经营范围、公司情况介绍等扫描件证明文件。</w:t>
      </w:r>
    </w:p>
    <w:p w14:paraId="0E51BB1E" w14:textId="77777777" w:rsidR="008042FC" w:rsidRDefault="00086D9E">
      <w:pPr>
        <w:pStyle w:val="aa"/>
        <w:numPr>
          <w:ilvl w:val="0"/>
          <w:numId w:val="3"/>
        </w:numPr>
        <w:spacing w:line="360" w:lineRule="auto"/>
        <w:ind w:firstLineChars="0"/>
        <w:rPr>
          <w:rFonts w:ascii="宋体" w:hAnsi="宋体"/>
          <w:sz w:val="24"/>
        </w:rPr>
      </w:pPr>
      <w:r>
        <w:rPr>
          <w:rFonts w:ascii="宋体" w:hAnsi="宋体" w:hint="eastAsia"/>
          <w:sz w:val="24"/>
        </w:rPr>
        <w:t>如未按要求发送的报价资料不予审核，同时将被视为无效报价。</w:t>
      </w:r>
    </w:p>
    <w:p w14:paraId="3567AF6A" w14:textId="77777777" w:rsidR="008042FC" w:rsidRDefault="00086D9E">
      <w:pPr>
        <w:pStyle w:val="aa"/>
        <w:numPr>
          <w:ilvl w:val="0"/>
          <w:numId w:val="3"/>
        </w:numPr>
        <w:spacing w:line="360" w:lineRule="auto"/>
        <w:ind w:firstLineChars="0"/>
        <w:rPr>
          <w:rFonts w:ascii="宋体" w:hAnsi="宋体"/>
          <w:sz w:val="24"/>
        </w:rPr>
      </w:pPr>
      <w:r>
        <w:rPr>
          <w:rFonts w:ascii="宋体" w:hAnsi="宋体" w:hint="eastAsia"/>
          <w:sz w:val="24"/>
        </w:rPr>
        <w:t>本项目所投的产品或服务，投标人应承诺履行包含但不限于以下义务：</w:t>
      </w:r>
    </w:p>
    <w:p w14:paraId="0A3B5B0D" w14:textId="77777777" w:rsidR="008042FC" w:rsidRDefault="00086D9E">
      <w:pPr>
        <w:spacing w:line="360" w:lineRule="auto"/>
        <w:ind w:firstLineChars="200" w:firstLine="480"/>
        <w:rPr>
          <w:rFonts w:ascii="宋体" w:hAnsi="宋体"/>
          <w:sz w:val="24"/>
        </w:rPr>
      </w:pPr>
      <w:r>
        <w:rPr>
          <w:rFonts w:ascii="宋体" w:hAnsi="宋体" w:hint="eastAsia"/>
          <w:sz w:val="24"/>
        </w:rPr>
        <w:t>1、中标后不利用提供的产品或服务的便利条件非法获取用户数据、非法控制和操纵用户设备；</w:t>
      </w:r>
    </w:p>
    <w:p w14:paraId="08065C13" w14:textId="77777777" w:rsidR="008042FC" w:rsidRDefault="00086D9E">
      <w:pPr>
        <w:spacing w:line="360" w:lineRule="auto"/>
        <w:ind w:firstLineChars="200" w:firstLine="480"/>
        <w:rPr>
          <w:rFonts w:ascii="宋体" w:hAnsi="宋体"/>
          <w:sz w:val="24"/>
        </w:rPr>
      </w:pPr>
      <w:r>
        <w:rPr>
          <w:rFonts w:ascii="宋体" w:hAnsi="宋体" w:hint="eastAsia"/>
          <w:sz w:val="24"/>
        </w:rPr>
        <w:t>2、无正当理由不中断产品供应或必要的技术支持服务；</w:t>
      </w:r>
    </w:p>
    <w:p w14:paraId="37139A7F" w14:textId="77777777" w:rsidR="008042FC" w:rsidRDefault="00086D9E">
      <w:pPr>
        <w:spacing w:line="360" w:lineRule="auto"/>
        <w:ind w:firstLineChars="200" w:firstLine="480"/>
        <w:rPr>
          <w:rFonts w:ascii="宋体" w:hAnsi="宋体"/>
          <w:sz w:val="24"/>
        </w:rPr>
      </w:pPr>
      <w:r>
        <w:rPr>
          <w:rFonts w:ascii="宋体" w:hAnsi="宋体" w:hint="eastAsia"/>
          <w:sz w:val="24"/>
        </w:rPr>
        <w:t>3、如本项目所投的产品或服务根据《网络安全审查办法》应当进行网络安全审查的，投标人应积极配合招标人申报网络安全审查。</w:t>
      </w:r>
    </w:p>
    <w:p w14:paraId="276FFC93" w14:textId="77777777" w:rsidR="008042FC" w:rsidRDefault="008042FC">
      <w:pPr>
        <w:spacing w:line="360" w:lineRule="auto"/>
        <w:ind w:left="420" w:hanging="420"/>
        <w:rPr>
          <w:rFonts w:asciiTheme="minorEastAsia" w:eastAsiaTheme="minorEastAsia" w:hAnsiTheme="minorEastAsia" w:cs="宋体"/>
          <w:kern w:val="0"/>
          <w:sz w:val="24"/>
        </w:rPr>
      </w:pPr>
    </w:p>
    <w:p w14:paraId="5D9EE8E8" w14:textId="77777777" w:rsidR="008042FC" w:rsidRDefault="00086D9E">
      <w:pPr>
        <w:spacing w:line="360" w:lineRule="auto"/>
        <w:ind w:left="420" w:hanging="420"/>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三、成交说明</w:t>
      </w:r>
    </w:p>
    <w:p w14:paraId="31D8981B" w14:textId="77777777" w:rsidR="008042FC" w:rsidRDefault="00086D9E">
      <w:pPr>
        <w:widowControl w:val="0"/>
        <w:numPr>
          <w:ilvl w:val="0"/>
          <w:numId w:val="4"/>
        </w:numPr>
        <w:spacing w:line="360" w:lineRule="auto"/>
        <w:ind w:leftChars="50" w:left="585" w:hangingChars="200" w:hanging="480"/>
        <w:rPr>
          <w:rFonts w:ascii="宋体" w:hAnsi="宋体"/>
          <w:sz w:val="24"/>
        </w:rPr>
      </w:pPr>
      <w:r>
        <w:rPr>
          <w:rFonts w:ascii="宋体" w:hAnsi="宋体" w:hint="eastAsia"/>
          <w:sz w:val="24"/>
        </w:rPr>
        <w:t>本项目以不含税最低价成交的方式确定成交供应商；</w:t>
      </w:r>
    </w:p>
    <w:p w14:paraId="34CF4C57" w14:textId="77777777" w:rsidR="008042FC" w:rsidRDefault="00086D9E">
      <w:pPr>
        <w:widowControl w:val="0"/>
        <w:numPr>
          <w:ilvl w:val="0"/>
          <w:numId w:val="4"/>
        </w:numPr>
        <w:spacing w:line="360" w:lineRule="auto"/>
        <w:ind w:leftChars="50" w:left="585" w:hangingChars="200" w:hanging="480"/>
        <w:rPr>
          <w:rFonts w:ascii="宋体" w:hAnsi="宋体"/>
          <w:sz w:val="24"/>
        </w:rPr>
      </w:pPr>
      <w:r>
        <w:rPr>
          <w:rFonts w:ascii="宋体" w:hAnsi="宋体" w:hint="eastAsia"/>
          <w:sz w:val="24"/>
        </w:rPr>
        <w:t>报价时间截止后，（经价格核准后的价格）由低到高顺序排列，报价最低的为第一成交候选人，报价相同的，按邮件发出时间在前的为第一成交候选人；报价次低的为第二成交候选人，以此类推。</w:t>
      </w:r>
    </w:p>
    <w:p w14:paraId="2A43BF66" w14:textId="77777777" w:rsidR="008042FC" w:rsidRDefault="008042FC">
      <w:pPr>
        <w:spacing w:line="360" w:lineRule="auto"/>
        <w:ind w:left="420"/>
        <w:rPr>
          <w:rFonts w:ascii="宋体" w:hAnsi="宋体"/>
          <w:sz w:val="24"/>
        </w:rPr>
      </w:pPr>
    </w:p>
    <w:p w14:paraId="3B2B6E2F" w14:textId="77777777" w:rsidR="008042FC" w:rsidRDefault="00086D9E">
      <w:pPr>
        <w:spacing w:line="360" w:lineRule="auto"/>
        <w:rPr>
          <w:rFonts w:ascii="宋体" w:hAnsi="宋体"/>
          <w:b/>
          <w:sz w:val="24"/>
        </w:rPr>
      </w:pPr>
      <w:r>
        <w:rPr>
          <w:rFonts w:ascii="宋体" w:hAnsi="宋体" w:hint="eastAsia"/>
          <w:b/>
          <w:sz w:val="24"/>
        </w:rPr>
        <w:t>四、无效报价</w:t>
      </w:r>
    </w:p>
    <w:p w14:paraId="3EFC0E51" w14:textId="77777777" w:rsidR="008042FC" w:rsidRDefault="00086D9E">
      <w:pPr>
        <w:widowControl w:val="0"/>
        <w:numPr>
          <w:ilvl w:val="0"/>
          <w:numId w:val="5"/>
        </w:numPr>
        <w:spacing w:line="360" w:lineRule="auto"/>
        <w:rPr>
          <w:rFonts w:ascii="宋体" w:hAnsi="宋体"/>
          <w:sz w:val="24"/>
        </w:rPr>
      </w:pPr>
      <w:r>
        <w:rPr>
          <w:rFonts w:ascii="宋体" w:hAnsi="宋体" w:hint="eastAsia"/>
          <w:sz w:val="24"/>
        </w:rPr>
        <w:t>供应商须对本项目采购内容进行整体报价，任何只对其中一部分内容进行的报价都被视为无效报价；</w:t>
      </w:r>
    </w:p>
    <w:p w14:paraId="185F6C99" w14:textId="77777777" w:rsidR="008042FC" w:rsidRDefault="00086D9E">
      <w:pPr>
        <w:widowControl w:val="0"/>
        <w:numPr>
          <w:ilvl w:val="0"/>
          <w:numId w:val="5"/>
        </w:numPr>
        <w:spacing w:line="360" w:lineRule="auto"/>
        <w:rPr>
          <w:rFonts w:ascii="宋体" w:hAnsi="宋体"/>
          <w:sz w:val="24"/>
        </w:rPr>
      </w:pPr>
      <w:r>
        <w:rPr>
          <w:rFonts w:ascii="宋体" w:hAnsi="宋体" w:hint="eastAsia"/>
          <w:sz w:val="24"/>
        </w:rPr>
        <w:t>供应商须提供本项目要求的资质文件，如果不按公告规定或询价文件要求等相关规定提供符合要求的资质文件，将被视为无效报价；</w:t>
      </w:r>
    </w:p>
    <w:p w14:paraId="28B1FED9" w14:textId="77777777" w:rsidR="008042FC" w:rsidRDefault="00086D9E">
      <w:pPr>
        <w:widowControl w:val="0"/>
        <w:numPr>
          <w:ilvl w:val="0"/>
          <w:numId w:val="5"/>
        </w:numPr>
        <w:spacing w:line="360" w:lineRule="auto"/>
        <w:rPr>
          <w:rFonts w:ascii="宋体" w:hAnsi="宋体"/>
          <w:sz w:val="24"/>
        </w:rPr>
      </w:pPr>
      <w:r>
        <w:rPr>
          <w:rFonts w:ascii="宋体" w:hAnsi="宋体" w:hint="eastAsia"/>
          <w:sz w:val="24"/>
        </w:rPr>
        <w:lastRenderedPageBreak/>
        <w:t>大写金额和小写金额不一致的，以大写金额为准；单价金额小数点或者百分比有明显错位的，以报价表的总价为准，并修改单价；总价金额与按单价汇总金额不一致的，以单价金额计算结果为准；不接受总价优惠折扣形式的报价，供应商应将对项目的优惠直接在清单报价中体现出来。如果供应商不接受对其错误的更正，其报价将被视为无效报价；</w:t>
      </w:r>
    </w:p>
    <w:p w14:paraId="7C09D12F" w14:textId="77777777" w:rsidR="008042FC" w:rsidRDefault="00086D9E">
      <w:pPr>
        <w:widowControl w:val="0"/>
        <w:numPr>
          <w:ilvl w:val="0"/>
          <w:numId w:val="5"/>
        </w:numPr>
        <w:spacing w:line="360" w:lineRule="auto"/>
        <w:rPr>
          <w:rFonts w:ascii="宋体" w:hAnsi="宋体"/>
          <w:sz w:val="24"/>
        </w:rPr>
      </w:pPr>
      <w:proofErr w:type="gramStart"/>
      <w:r>
        <w:rPr>
          <w:rFonts w:ascii="宋体" w:hAnsi="宋体" w:hint="eastAsia"/>
          <w:sz w:val="24"/>
        </w:rPr>
        <w:t>报价表未加盖</w:t>
      </w:r>
      <w:proofErr w:type="gramEnd"/>
      <w:r>
        <w:rPr>
          <w:rFonts w:ascii="宋体" w:hAnsi="宋体" w:hint="eastAsia"/>
          <w:sz w:val="24"/>
        </w:rPr>
        <w:t>单位公章的，将被视为无效报价；</w:t>
      </w:r>
    </w:p>
    <w:p w14:paraId="537887AF" w14:textId="77777777" w:rsidR="008042FC" w:rsidRDefault="00086D9E">
      <w:pPr>
        <w:widowControl w:val="0"/>
        <w:numPr>
          <w:ilvl w:val="0"/>
          <w:numId w:val="5"/>
        </w:numPr>
        <w:spacing w:line="360" w:lineRule="auto"/>
        <w:rPr>
          <w:rFonts w:ascii="宋体" w:hAnsi="宋体"/>
          <w:sz w:val="24"/>
        </w:rPr>
      </w:pPr>
      <w:r>
        <w:rPr>
          <w:rFonts w:ascii="宋体" w:hAnsi="宋体" w:hint="eastAsia"/>
          <w:sz w:val="24"/>
        </w:rPr>
        <w:t>按有关法律、法规、规章属于报价无效的；</w:t>
      </w:r>
    </w:p>
    <w:p w14:paraId="7AB4FDF5" w14:textId="77777777" w:rsidR="008042FC" w:rsidRDefault="00086D9E">
      <w:pPr>
        <w:widowControl w:val="0"/>
        <w:numPr>
          <w:ilvl w:val="0"/>
          <w:numId w:val="5"/>
        </w:numPr>
        <w:spacing w:line="360" w:lineRule="auto"/>
        <w:rPr>
          <w:rFonts w:ascii="宋体" w:hAnsi="宋体"/>
          <w:sz w:val="24"/>
        </w:rPr>
      </w:pPr>
      <w:r>
        <w:rPr>
          <w:rFonts w:ascii="宋体" w:hAnsi="宋体" w:hint="eastAsia"/>
          <w:sz w:val="24"/>
        </w:rPr>
        <w:t>报价可能低于成本，且供应商又不能合理说明或不能提供相关证明材料的；</w:t>
      </w:r>
    </w:p>
    <w:p w14:paraId="48F5EDD0" w14:textId="77777777" w:rsidR="008042FC" w:rsidRDefault="00086D9E">
      <w:pPr>
        <w:widowControl w:val="0"/>
        <w:numPr>
          <w:ilvl w:val="0"/>
          <w:numId w:val="5"/>
        </w:numPr>
        <w:spacing w:line="360" w:lineRule="auto"/>
        <w:rPr>
          <w:rFonts w:ascii="宋体" w:hAnsi="宋体"/>
          <w:sz w:val="24"/>
        </w:rPr>
      </w:pPr>
      <w:r>
        <w:rPr>
          <w:rFonts w:ascii="宋体" w:hAnsi="宋体" w:hint="eastAsia"/>
          <w:sz w:val="24"/>
        </w:rPr>
        <w:t>同</w:t>
      </w:r>
      <w:proofErr w:type="gramStart"/>
      <w:r>
        <w:rPr>
          <w:rFonts w:ascii="宋体" w:hAnsi="宋体" w:hint="eastAsia"/>
          <w:sz w:val="24"/>
        </w:rPr>
        <w:t>一供应</w:t>
      </w:r>
      <w:proofErr w:type="gramEnd"/>
      <w:r>
        <w:rPr>
          <w:rFonts w:ascii="宋体" w:hAnsi="宋体" w:hint="eastAsia"/>
          <w:sz w:val="24"/>
        </w:rPr>
        <w:t>商发出多个报价邮件且报价不同的，取该供应商最低报价。</w:t>
      </w:r>
    </w:p>
    <w:p w14:paraId="184C75F6" w14:textId="77777777" w:rsidR="008042FC" w:rsidRDefault="008042FC">
      <w:pPr>
        <w:rPr>
          <w:rFonts w:asciiTheme="minorEastAsia" w:eastAsiaTheme="minorEastAsia" w:hAnsiTheme="minorEastAsia"/>
          <w:color w:val="FF0000"/>
          <w:sz w:val="24"/>
        </w:rPr>
      </w:pPr>
    </w:p>
    <w:p w14:paraId="134571E4" w14:textId="77777777" w:rsidR="008042FC" w:rsidRDefault="00086D9E">
      <w:pPr>
        <w:spacing w:line="360" w:lineRule="auto"/>
        <w:rPr>
          <w:rFonts w:ascii="宋体" w:hAnsi="宋体"/>
          <w:b/>
          <w:sz w:val="24"/>
        </w:rPr>
      </w:pPr>
      <w:r>
        <w:rPr>
          <w:rFonts w:ascii="宋体" w:hAnsi="宋体" w:hint="eastAsia"/>
          <w:b/>
          <w:sz w:val="24"/>
        </w:rPr>
        <w:t>五、询价活动失败</w:t>
      </w:r>
    </w:p>
    <w:p w14:paraId="4244398D" w14:textId="77777777" w:rsidR="008042FC" w:rsidRDefault="00086D9E">
      <w:pPr>
        <w:widowControl w:val="0"/>
        <w:numPr>
          <w:ilvl w:val="0"/>
          <w:numId w:val="6"/>
        </w:numPr>
        <w:spacing w:line="360" w:lineRule="auto"/>
        <w:rPr>
          <w:rFonts w:ascii="宋体" w:hAnsi="宋体"/>
          <w:sz w:val="24"/>
        </w:rPr>
      </w:pPr>
      <w:r>
        <w:rPr>
          <w:rFonts w:ascii="宋体" w:hAnsi="宋体" w:hint="eastAsia"/>
          <w:sz w:val="24"/>
        </w:rPr>
        <w:t>报名报价且符合要求的供应商不足3家的；</w:t>
      </w:r>
    </w:p>
    <w:p w14:paraId="0B1E5797" w14:textId="77777777" w:rsidR="008042FC" w:rsidRDefault="00086D9E">
      <w:pPr>
        <w:widowControl w:val="0"/>
        <w:numPr>
          <w:ilvl w:val="0"/>
          <w:numId w:val="6"/>
        </w:numPr>
        <w:spacing w:line="360" w:lineRule="auto"/>
        <w:rPr>
          <w:rFonts w:ascii="宋体" w:hAnsi="宋体"/>
          <w:sz w:val="24"/>
        </w:rPr>
      </w:pPr>
      <w:r>
        <w:rPr>
          <w:rFonts w:ascii="宋体" w:hAnsi="宋体" w:hint="eastAsia"/>
          <w:sz w:val="24"/>
        </w:rPr>
        <w:t>出现影响采购公正的违法、违规行为的；</w:t>
      </w:r>
    </w:p>
    <w:p w14:paraId="4A4C5BC7" w14:textId="77777777" w:rsidR="008042FC" w:rsidRDefault="00086D9E">
      <w:pPr>
        <w:widowControl w:val="0"/>
        <w:numPr>
          <w:ilvl w:val="0"/>
          <w:numId w:val="6"/>
        </w:numPr>
        <w:spacing w:line="360" w:lineRule="auto"/>
        <w:rPr>
          <w:rFonts w:ascii="宋体" w:hAnsi="宋体"/>
          <w:sz w:val="24"/>
        </w:rPr>
      </w:pPr>
      <w:r>
        <w:rPr>
          <w:rFonts w:ascii="宋体" w:hAnsi="宋体" w:hint="eastAsia"/>
          <w:sz w:val="24"/>
        </w:rPr>
        <w:t>因重大变故，采购任务取消的。</w:t>
      </w:r>
    </w:p>
    <w:p w14:paraId="303B2E8F" w14:textId="77777777" w:rsidR="008042FC" w:rsidRDefault="008042FC">
      <w:pPr>
        <w:spacing w:line="360" w:lineRule="auto"/>
        <w:rPr>
          <w:rFonts w:ascii="宋体" w:hAnsi="宋体"/>
          <w:sz w:val="24"/>
        </w:rPr>
      </w:pPr>
    </w:p>
    <w:p w14:paraId="0E40F60C" w14:textId="77777777" w:rsidR="008042FC" w:rsidRDefault="00086D9E">
      <w:pPr>
        <w:spacing w:line="360" w:lineRule="auto"/>
        <w:rPr>
          <w:rFonts w:ascii="宋体" w:hAnsi="宋体"/>
          <w:b/>
          <w:sz w:val="24"/>
        </w:rPr>
      </w:pPr>
      <w:r>
        <w:rPr>
          <w:rFonts w:ascii="宋体" w:hAnsi="宋体" w:hint="eastAsia"/>
          <w:b/>
          <w:sz w:val="24"/>
        </w:rPr>
        <w:t>六、本项目需求、资质要求、资格条件、付款方式、违约处罚等内容详见附件：项目询价文件。</w:t>
      </w:r>
    </w:p>
    <w:p w14:paraId="27472B02" w14:textId="77777777" w:rsidR="008042FC" w:rsidRDefault="008042FC">
      <w:pPr>
        <w:spacing w:line="360" w:lineRule="auto"/>
        <w:ind w:left="420"/>
        <w:rPr>
          <w:rFonts w:ascii="宋体" w:hAnsi="宋体"/>
          <w:sz w:val="24"/>
        </w:rPr>
      </w:pPr>
    </w:p>
    <w:p w14:paraId="2B28C014" w14:textId="6A9E2D3F" w:rsidR="008042FC" w:rsidRDefault="00086D9E">
      <w:pPr>
        <w:spacing w:line="360" w:lineRule="auto"/>
        <w:rPr>
          <w:rFonts w:ascii="宋体" w:hAnsi="宋体"/>
          <w:b/>
          <w:sz w:val="24"/>
        </w:rPr>
      </w:pPr>
      <w:r>
        <w:rPr>
          <w:rFonts w:ascii="宋体" w:hAnsi="宋体" w:hint="eastAsia"/>
          <w:b/>
          <w:sz w:val="24"/>
        </w:rPr>
        <w:t>七、采购方：</w:t>
      </w:r>
      <w:r w:rsidR="00556112" w:rsidRPr="00556112">
        <w:rPr>
          <w:rFonts w:ascii="宋体" w:hAnsi="宋体" w:hint="eastAsia"/>
          <w:b/>
          <w:sz w:val="24"/>
        </w:rPr>
        <w:t>深圳市天威网络工程有限公司</w:t>
      </w:r>
    </w:p>
    <w:p w14:paraId="731AE640" w14:textId="77777777" w:rsidR="008042FC" w:rsidRDefault="00086D9E">
      <w:pPr>
        <w:spacing w:line="360" w:lineRule="auto"/>
        <w:ind w:left="420"/>
        <w:rPr>
          <w:rFonts w:ascii="宋体" w:hAnsi="宋体"/>
          <w:b/>
          <w:sz w:val="24"/>
        </w:rPr>
      </w:pPr>
      <w:r>
        <w:rPr>
          <w:rFonts w:ascii="宋体" w:hAnsi="宋体" w:hint="eastAsia"/>
          <w:b/>
          <w:sz w:val="24"/>
        </w:rPr>
        <w:t>地址：深圳市彩田路6001号</w:t>
      </w:r>
    </w:p>
    <w:p w14:paraId="586132CC" w14:textId="267F0FD0" w:rsidR="008042FC" w:rsidRDefault="00086D9E">
      <w:pPr>
        <w:spacing w:line="360" w:lineRule="auto"/>
        <w:ind w:left="420"/>
        <w:rPr>
          <w:rFonts w:ascii="宋体" w:hAnsi="宋体"/>
          <w:b/>
          <w:sz w:val="24"/>
        </w:rPr>
      </w:pPr>
      <w:r>
        <w:rPr>
          <w:rFonts w:ascii="宋体" w:hAnsi="宋体" w:hint="eastAsia"/>
          <w:b/>
          <w:sz w:val="24"/>
        </w:rPr>
        <w:t>联系人：</w:t>
      </w:r>
      <w:proofErr w:type="gramStart"/>
      <w:r>
        <w:rPr>
          <w:rFonts w:ascii="宋体" w:hAnsi="宋体" w:hint="eastAsia"/>
          <w:b/>
          <w:sz w:val="24"/>
        </w:rPr>
        <w:t>房工</w:t>
      </w:r>
      <w:proofErr w:type="gramEnd"/>
      <w:r>
        <w:rPr>
          <w:rFonts w:ascii="宋体" w:hAnsi="宋体" w:hint="eastAsia"/>
          <w:b/>
          <w:sz w:val="24"/>
        </w:rPr>
        <w:tab/>
        <w:t>梁小姐</w:t>
      </w:r>
    </w:p>
    <w:p w14:paraId="5A380533" w14:textId="5466E823" w:rsidR="008042FC" w:rsidRDefault="00086D9E">
      <w:pPr>
        <w:spacing w:line="360" w:lineRule="auto"/>
        <w:ind w:left="420"/>
        <w:rPr>
          <w:rFonts w:ascii="宋体" w:hAnsi="宋体"/>
          <w:b/>
          <w:sz w:val="24"/>
        </w:rPr>
      </w:pPr>
      <w:r>
        <w:rPr>
          <w:rFonts w:ascii="宋体" w:hAnsi="宋体" w:hint="eastAsia"/>
          <w:b/>
          <w:sz w:val="24"/>
        </w:rPr>
        <w:t>联系电话：83066888-3695   0755-25622526</w:t>
      </w:r>
    </w:p>
    <w:p w14:paraId="762283D4" w14:textId="77777777" w:rsidR="008042FC" w:rsidRDefault="00086D9E">
      <w:pPr>
        <w:rPr>
          <w:rFonts w:asciiTheme="minorEastAsia" w:eastAsiaTheme="minorEastAsia" w:hAnsiTheme="minorEastAsia"/>
          <w:sz w:val="28"/>
          <w:szCs w:val="28"/>
        </w:rPr>
      </w:pPr>
      <w:r>
        <w:rPr>
          <w:rFonts w:asciiTheme="minorEastAsia" w:eastAsiaTheme="minorEastAsia" w:hAnsiTheme="minorEastAsia"/>
          <w:sz w:val="28"/>
          <w:szCs w:val="28"/>
        </w:rPr>
        <w:br w:type="page"/>
      </w:r>
    </w:p>
    <w:p w14:paraId="1E9128A7" w14:textId="7A897AE6" w:rsidR="008042FC" w:rsidRDefault="00086D9E">
      <w:pPr>
        <w:spacing w:line="360" w:lineRule="auto"/>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lastRenderedPageBreak/>
        <w:t>我司计划开展</w:t>
      </w:r>
      <w:r>
        <w:rPr>
          <w:rFonts w:asciiTheme="minorEastAsia" w:eastAsiaTheme="minorEastAsia" w:hAnsiTheme="minorEastAsia" w:hint="eastAsia"/>
          <w:b/>
          <w:bCs/>
          <w:color w:val="4F81BD"/>
          <w:sz w:val="28"/>
          <w:szCs w:val="28"/>
        </w:rPr>
        <w:t>【</w:t>
      </w:r>
      <w:r w:rsidR="00D808C0" w:rsidRPr="00D808C0">
        <w:rPr>
          <w:rFonts w:asciiTheme="minorEastAsia" w:eastAsiaTheme="minorEastAsia" w:hAnsiTheme="minorEastAsia" w:hint="eastAsia"/>
          <w:b/>
          <w:bCs/>
          <w:color w:val="4F81BD"/>
          <w:sz w:val="28"/>
          <w:szCs w:val="28"/>
        </w:rPr>
        <w:t>OTDR（光时域反射仪）及数字场强仪采购</w:t>
      </w:r>
      <w:r>
        <w:rPr>
          <w:rFonts w:asciiTheme="minorEastAsia" w:eastAsiaTheme="minorEastAsia" w:hAnsiTheme="minorEastAsia" w:hint="eastAsia"/>
          <w:b/>
          <w:bCs/>
          <w:color w:val="4F81BD"/>
          <w:sz w:val="28"/>
          <w:szCs w:val="28"/>
        </w:rPr>
        <w:t>】</w:t>
      </w:r>
      <w:r>
        <w:rPr>
          <w:rFonts w:asciiTheme="minorEastAsia" w:eastAsiaTheme="minorEastAsia" w:hAnsiTheme="minorEastAsia" w:hint="eastAsia"/>
          <w:b/>
          <w:bCs/>
          <w:sz w:val="28"/>
          <w:szCs w:val="28"/>
        </w:rPr>
        <w:t>项目公开询价，项目编号</w:t>
      </w:r>
      <w:r>
        <w:rPr>
          <w:rFonts w:asciiTheme="minorEastAsia" w:eastAsiaTheme="minorEastAsia" w:hAnsiTheme="minorEastAsia" w:hint="eastAsia"/>
          <w:b/>
          <w:bCs/>
          <w:color w:val="4F81BD"/>
          <w:sz w:val="28"/>
          <w:szCs w:val="28"/>
        </w:rPr>
        <w:t>【</w:t>
      </w:r>
      <w:r>
        <w:rPr>
          <w:rFonts w:asciiTheme="minorEastAsia" w:eastAsiaTheme="minorEastAsia" w:hAnsiTheme="minorEastAsia"/>
          <w:b/>
          <w:bCs/>
          <w:color w:val="4F81BD"/>
          <w:sz w:val="28"/>
          <w:szCs w:val="28"/>
        </w:rPr>
        <w:t>XJ202</w:t>
      </w:r>
      <w:r>
        <w:rPr>
          <w:rFonts w:asciiTheme="minorEastAsia" w:eastAsiaTheme="minorEastAsia" w:hAnsiTheme="minorEastAsia" w:hint="eastAsia"/>
          <w:b/>
          <w:bCs/>
          <w:color w:val="4F81BD"/>
          <w:sz w:val="28"/>
          <w:szCs w:val="28"/>
        </w:rPr>
        <w:t>5013</w:t>
      </w:r>
      <w:r w:rsidR="00D808C0">
        <w:rPr>
          <w:rFonts w:asciiTheme="minorEastAsia" w:eastAsiaTheme="minorEastAsia" w:hAnsiTheme="minorEastAsia" w:hint="eastAsia"/>
          <w:b/>
          <w:bCs/>
          <w:color w:val="4F81BD"/>
          <w:sz w:val="28"/>
          <w:szCs w:val="28"/>
        </w:rPr>
        <w:t>2</w:t>
      </w:r>
      <w:r>
        <w:rPr>
          <w:rFonts w:asciiTheme="minorEastAsia" w:eastAsiaTheme="minorEastAsia" w:hAnsiTheme="minorEastAsia" w:hint="eastAsia"/>
          <w:b/>
          <w:bCs/>
          <w:color w:val="4F81BD"/>
          <w:sz w:val="28"/>
          <w:szCs w:val="28"/>
        </w:rPr>
        <w:t>】，项目</w:t>
      </w:r>
      <w:r>
        <w:rPr>
          <w:rFonts w:asciiTheme="minorEastAsia" w:eastAsiaTheme="minorEastAsia" w:hAnsiTheme="minorEastAsia" w:hint="eastAsia"/>
          <w:b/>
          <w:bCs/>
          <w:sz w:val="28"/>
          <w:szCs w:val="28"/>
        </w:rPr>
        <w:t>具体要求如下：</w:t>
      </w:r>
    </w:p>
    <w:p w14:paraId="00F03D08" w14:textId="77777777" w:rsidR="008042FC" w:rsidRDefault="008042FC">
      <w:pPr>
        <w:spacing w:line="360" w:lineRule="auto"/>
        <w:rPr>
          <w:rFonts w:asciiTheme="minorEastAsia" w:eastAsiaTheme="minorEastAsia" w:hAnsiTheme="minorEastAsia"/>
          <w:b/>
          <w:bCs/>
          <w:sz w:val="28"/>
          <w:szCs w:val="28"/>
        </w:rPr>
      </w:pPr>
    </w:p>
    <w:tbl>
      <w:tblPr>
        <w:tblStyle w:val="a9"/>
        <w:tblW w:w="8613" w:type="dxa"/>
        <w:tblLook w:val="04A0" w:firstRow="1" w:lastRow="0" w:firstColumn="1" w:lastColumn="0" w:noHBand="0" w:noVBand="1"/>
      </w:tblPr>
      <w:tblGrid>
        <w:gridCol w:w="3227"/>
        <w:gridCol w:w="5386"/>
      </w:tblGrid>
      <w:tr w:rsidR="008042FC" w14:paraId="416639EF" w14:textId="77777777">
        <w:tc>
          <w:tcPr>
            <w:tcW w:w="8613" w:type="dxa"/>
            <w:gridSpan w:val="2"/>
          </w:tcPr>
          <w:p w14:paraId="74FC1398" w14:textId="77777777" w:rsidR="008042FC" w:rsidRDefault="00086D9E">
            <w:pPr>
              <w:spacing w:line="360" w:lineRule="auto"/>
              <w:rPr>
                <w:rFonts w:asciiTheme="minorEastAsia" w:eastAsiaTheme="minorEastAsia" w:hAnsiTheme="minorEastAsia"/>
                <w:b/>
                <w:bCs/>
                <w:kern w:val="0"/>
                <w:sz w:val="24"/>
              </w:rPr>
            </w:pPr>
            <w:r>
              <w:rPr>
                <w:rFonts w:asciiTheme="minorEastAsia" w:eastAsiaTheme="minorEastAsia" w:hAnsiTheme="minorEastAsia" w:hint="eastAsia"/>
                <w:b/>
                <w:bCs/>
                <w:kern w:val="0"/>
                <w:sz w:val="24"/>
              </w:rPr>
              <w:t>项目基本要求（不可偏离）</w:t>
            </w:r>
          </w:p>
        </w:tc>
      </w:tr>
      <w:tr w:rsidR="008042FC" w14:paraId="712E9570" w14:textId="77777777">
        <w:tc>
          <w:tcPr>
            <w:tcW w:w="3227" w:type="dxa"/>
          </w:tcPr>
          <w:p w14:paraId="53B7A193" w14:textId="77777777" w:rsidR="008042FC" w:rsidRDefault="00086D9E">
            <w:pPr>
              <w:spacing w:line="360" w:lineRule="auto"/>
              <w:rPr>
                <w:rFonts w:asciiTheme="minorEastAsia" w:eastAsiaTheme="minorEastAsia" w:hAnsiTheme="minorEastAsia"/>
                <w:b/>
                <w:bCs/>
                <w:kern w:val="0"/>
                <w:sz w:val="24"/>
              </w:rPr>
            </w:pPr>
            <w:r>
              <w:rPr>
                <w:rFonts w:asciiTheme="minorEastAsia" w:eastAsiaTheme="minorEastAsia" w:hAnsiTheme="minorEastAsia" w:hint="eastAsia"/>
                <w:kern w:val="0"/>
                <w:sz w:val="24"/>
              </w:rPr>
              <w:t>采购项目的详细需求、规格、技术参数</w:t>
            </w:r>
          </w:p>
        </w:tc>
        <w:tc>
          <w:tcPr>
            <w:tcW w:w="5386" w:type="dxa"/>
          </w:tcPr>
          <w:p w14:paraId="75146C94" w14:textId="77777777" w:rsidR="008042FC" w:rsidRDefault="00086D9E">
            <w:pPr>
              <w:spacing w:line="360" w:lineRule="auto"/>
              <w:rPr>
                <w:rFonts w:asciiTheme="minorEastAsia" w:eastAsiaTheme="minorEastAsia" w:hAnsiTheme="minorEastAsia"/>
                <w:b/>
                <w:bCs/>
                <w:kern w:val="0"/>
                <w:sz w:val="24"/>
              </w:rPr>
            </w:pPr>
            <w:r>
              <w:rPr>
                <w:rFonts w:asciiTheme="minorEastAsia" w:eastAsiaTheme="minorEastAsia" w:hAnsiTheme="minorEastAsia"/>
                <w:b/>
                <w:bCs/>
                <w:kern w:val="0"/>
                <w:sz w:val="24"/>
              </w:rPr>
              <w:t>详见：（项目需求清单）</w:t>
            </w:r>
          </w:p>
        </w:tc>
      </w:tr>
      <w:tr w:rsidR="008042FC" w14:paraId="7EF10C1C" w14:textId="77777777">
        <w:tc>
          <w:tcPr>
            <w:tcW w:w="3227" w:type="dxa"/>
          </w:tcPr>
          <w:p w14:paraId="4A048114" w14:textId="77777777" w:rsidR="008042FC" w:rsidRDefault="00086D9E">
            <w:pPr>
              <w:spacing w:line="360" w:lineRule="auto"/>
              <w:rPr>
                <w:rFonts w:asciiTheme="minorEastAsia" w:eastAsiaTheme="minorEastAsia" w:hAnsiTheme="minorEastAsia"/>
                <w:b/>
                <w:bCs/>
                <w:kern w:val="0"/>
                <w:sz w:val="24"/>
              </w:rPr>
            </w:pPr>
            <w:r>
              <w:rPr>
                <w:rFonts w:asciiTheme="minorEastAsia" w:eastAsiaTheme="minorEastAsia" w:hAnsiTheme="minorEastAsia" w:hint="eastAsia"/>
                <w:kern w:val="0"/>
                <w:sz w:val="24"/>
              </w:rPr>
              <w:t>要求到货时间</w:t>
            </w:r>
          </w:p>
        </w:tc>
        <w:tc>
          <w:tcPr>
            <w:tcW w:w="5386" w:type="dxa"/>
          </w:tcPr>
          <w:p w14:paraId="0552D919" w14:textId="77777777" w:rsidR="008042FC" w:rsidRDefault="00086D9E">
            <w:pPr>
              <w:spacing w:line="360" w:lineRule="auto"/>
              <w:rPr>
                <w:rFonts w:asciiTheme="minorEastAsia" w:eastAsiaTheme="minorEastAsia" w:hAnsiTheme="minorEastAsia"/>
                <w:b/>
                <w:bCs/>
                <w:kern w:val="0"/>
                <w:sz w:val="24"/>
              </w:rPr>
            </w:pPr>
            <w:r>
              <w:rPr>
                <w:rFonts w:asciiTheme="minorEastAsia" w:eastAsiaTheme="minorEastAsia" w:hAnsiTheme="minorEastAsia" w:hint="eastAsia"/>
                <w:b/>
                <w:bCs/>
                <w:kern w:val="0"/>
                <w:sz w:val="24"/>
              </w:rPr>
              <w:t>正式书面通知10个工作日内。</w:t>
            </w:r>
          </w:p>
        </w:tc>
      </w:tr>
      <w:tr w:rsidR="008042FC" w14:paraId="4B026036" w14:textId="77777777">
        <w:tc>
          <w:tcPr>
            <w:tcW w:w="3227" w:type="dxa"/>
          </w:tcPr>
          <w:p w14:paraId="6DFC6B5A" w14:textId="77777777" w:rsidR="008042FC" w:rsidRDefault="00086D9E">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项目起止时间</w:t>
            </w:r>
          </w:p>
        </w:tc>
        <w:tc>
          <w:tcPr>
            <w:tcW w:w="5386" w:type="dxa"/>
          </w:tcPr>
          <w:p w14:paraId="6EAF6518" w14:textId="77777777" w:rsidR="008042FC" w:rsidRDefault="00086D9E">
            <w:pPr>
              <w:spacing w:line="360" w:lineRule="auto"/>
              <w:rPr>
                <w:rFonts w:asciiTheme="minorEastAsia" w:eastAsiaTheme="minorEastAsia" w:hAnsiTheme="minorEastAsia"/>
                <w:b/>
                <w:bCs/>
                <w:kern w:val="0"/>
                <w:sz w:val="24"/>
              </w:rPr>
            </w:pPr>
            <w:r>
              <w:rPr>
                <w:rFonts w:asciiTheme="minorEastAsia" w:eastAsiaTheme="minorEastAsia" w:hAnsiTheme="minorEastAsia" w:hint="eastAsia"/>
                <w:b/>
                <w:bCs/>
                <w:kern w:val="0"/>
                <w:sz w:val="24"/>
              </w:rPr>
              <w:t>合同签订之日起至货物质保期结束。</w:t>
            </w:r>
          </w:p>
        </w:tc>
      </w:tr>
      <w:tr w:rsidR="008042FC" w14:paraId="2F98374F" w14:textId="77777777">
        <w:tc>
          <w:tcPr>
            <w:tcW w:w="3227" w:type="dxa"/>
          </w:tcPr>
          <w:p w14:paraId="6418DA39" w14:textId="77777777" w:rsidR="008042FC" w:rsidRDefault="00086D9E">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验收条件</w:t>
            </w:r>
          </w:p>
        </w:tc>
        <w:tc>
          <w:tcPr>
            <w:tcW w:w="5386" w:type="dxa"/>
          </w:tcPr>
          <w:p w14:paraId="5C198C9F" w14:textId="77777777" w:rsidR="008042FC" w:rsidRDefault="00086D9E">
            <w:pPr>
              <w:spacing w:line="360" w:lineRule="auto"/>
              <w:rPr>
                <w:rFonts w:asciiTheme="minorEastAsia" w:eastAsiaTheme="minorEastAsia" w:hAnsiTheme="minorEastAsia"/>
                <w:b/>
                <w:bCs/>
                <w:kern w:val="0"/>
                <w:sz w:val="24"/>
              </w:rPr>
            </w:pPr>
            <w:r>
              <w:rPr>
                <w:rFonts w:asciiTheme="minorEastAsia" w:eastAsiaTheme="minorEastAsia" w:hAnsiTheme="minorEastAsia"/>
                <w:b/>
                <w:bCs/>
                <w:kern w:val="0"/>
                <w:sz w:val="24"/>
              </w:rPr>
              <w:t>到货验收。</w:t>
            </w:r>
          </w:p>
        </w:tc>
      </w:tr>
      <w:tr w:rsidR="008042FC" w14:paraId="65D23320" w14:textId="77777777">
        <w:tc>
          <w:tcPr>
            <w:tcW w:w="3227" w:type="dxa"/>
          </w:tcPr>
          <w:p w14:paraId="321F6490" w14:textId="77777777" w:rsidR="008042FC" w:rsidRDefault="00086D9E">
            <w:pPr>
              <w:spacing w:line="360" w:lineRule="auto"/>
              <w:rPr>
                <w:rFonts w:asciiTheme="minorEastAsia" w:eastAsiaTheme="minorEastAsia" w:hAnsiTheme="minorEastAsia"/>
                <w:kern w:val="0"/>
                <w:sz w:val="24"/>
              </w:rPr>
            </w:pPr>
            <w:proofErr w:type="gramStart"/>
            <w:r>
              <w:rPr>
                <w:rFonts w:asciiTheme="minorEastAsia" w:eastAsiaTheme="minorEastAsia" w:hAnsiTheme="minorEastAsia" w:hint="eastAsia"/>
                <w:kern w:val="0"/>
                <w:sz w:val="24"/>
              </w:rPr>
              <w:t>维保内容</w:t>
            </w:r>
            <w:proofErr w:type="gramEnd"/>
            <w:r>
              <w:rPr>
                <w:rFonts w:asciiTheme="minorEastAsia" w:eastAsiaTheme="minorEastAsia" w:hAnsiTheme="minorEastAsia" w:hint="eastAsia"/>
                <w:kern w:val="0"/>
                <w:sz w:val="24"/>
              </w:rPr>
              <w:t>要求</w:t>
            </w:r>
          </w:p>
        </w:tc>
        <w:tc>
          <w:tcPr>
            <w:tcW w:w="5386" w:type="dxa"/>
          </w:tcPr>
          <w:p w14:paraId="4900E808" w14:textId="41B59182" w:rsidR="008042FC" w:rsidRDefault="00086D9E">
            <w:pPr>
              <w:spacing w:line="360" w:lineRule="auto"/>
              <w:rPr>
                <w:rFonts w:asciiTheme="minorEastAsia" w:eastAsiaTheme="minorEastAsia" w:hAnsiTheme="minorEastAsia"/>
                <w:bCs/>
                <w:kern w:val="0"/>
                <w:sz w:val="24"/>
              </w:rPr>
            </w:pPr>
            <w:r>
              <w:rPr>
                <w:rFonts w:asciiTheme="minorEastAsia" w:eastAsiaTheme="minorEastAsia" w:hAnsiTheme="minorEastAsia" w:hint="eastAsia"/>
                <w:bCs/>
                <w:kern w:val="0"/>
                <w:sz w:val="24"/>
              </w:rPr>
              <w:t>供应商提供产品1年的质保周期，质保期从通过我司验收合格之日开始计算，在此时间范围内的</w:t>
            </w:r>
            <w:r w:rsidR="00220067">
              <w:rPr>
                <w:rFonts w:asciiTheme="minorEastAsia" w:eastAsiaTheme="minorEastAsia" w:hAnsiTheme="minorEastAsia" w:hint="eastAsia"/>
                <w:bCs/>
                <w:kern w:val="0"/>
                <w:sz w:val="24"/>
              </w:rPr>
              <w:t>光时域反射仪、</w:t>
            </w:r>
            <w:r w:rsidR="00220067" w:rsidRPr="00220067">
              <w:rPr>
                <w:rFonts w:asciiTheme="minorEastAsia" w:eastAsiaTheme="minorEastAsia" w:hAnsiTheme="minorEastAsia" w:hint="eastAsia"/>
                <w:bCs/>
                <w:kern w:val="0"/>
                <w:sz w:val="24"/>
              </w:rPr>
              <w:t>数字场强仪</w:t>
            </w:r>
            <w:r>
              <w:rPr>
                <w:rFonts w:asciiTheme="minorEastAsia" w:eastAsiaTheme="minorEastAsia" w:hAnsiTheme="minorEastAsia" w:hint="eastAsia"/>
                <w:bCs/>
                <w:kern w:val="0"/>
                <w:sz w:val="24"/>
              </w:rPr>
              <w:t>如有质量问题</w:t>
            </w:r>
            <w:r w:rsidR="000D4D0D">
              <w:rPr>
                <w:rFonts w:asciiTheme="minorEastAsia" w:eastAsiaTheme="minorEastAsia" w:hAnsiTheme="minorEastAsia" w:hint="eastAsia"/>
                <w:bCs/>
                <w:kern w:val="0"/>
                <w:sz w:val="24"/>
              </w:rPr>
              <w:t>，</w:t>
            </w:r>
            <w:r w:rsidR="000D4D0D" w:rsidRPr="000D4D0D">
              <w:rPr>
                <w:rFonts w:asciiTheme="minorEastAsia" w:eastAsiaTheme="minorEastAsia" w:hAnsiTheme="minorEastAsia" w:hint="eastAsia"/>
                <w:bCs/>
                <w:kern w:val="0"/>
                <w:sz w:val="24"/>
              </w:rPr>
              <w:t>接到设备故障通知后及时响应，提供设备维修或备件更换服务</w:t>
            </w:r>
            <w:r w:rsidR="000D4D0D">
              <w:rPr>
                <w:rFonts w:asciiTheme="minorEastAsia" w:eastAsiaTheme="minorEastAsia" w:hAnsiTheme="minorEastAsia" w:hint="eastAsia"/>
                <w:bCs/>
                <w:kern w:val="0"/>
                <w:sz w:val="24"/>
              </w:rPr>
              <w:t>。</w:t>
            </w:r>
          </w:p>
        </w:tc>
      </w:tr>
      <w:tr w:rsidR="008042FC" w14:paraId="5FFF8399" w14:textId="77777777">
        <w:tc>
          <w:tcPr>
            <w:tcW w:w="3227" w:type="dxa"/>
          </w:tcPr>
          <w:p w14:paraId="2B36E955" w14:textId="77777777" w:rsidR="008042FC" w:rsidRDefault="00086D9E">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保修期后</w:t>
            </w:r>
            <w:proofErr w:type="gramStart"/>
            <w:r>
              <w:rPr>
                <w:rFonts w:asciiTheme="minorEastAsia" w:eastAsiaTheme="minorEastAsia" w:hAnsiTheme="minorEastAsia" w:hint="eastAsia"/>
                <w:kern w:val="0"/>
                <w:sz w:val="24"/>
              </w:rPr>
              <w:t>的维保限价</w:t>
            </w:r>
            <w:proofErr w:type="gramEnd"/>
          </w:p>
        </w:tc>
        <w:tc>
          <w:tcPr>
            <w:tcW w:w="5386" w:type="dxa"/>
          </w:tcPr>
          <w:p w14:paraId="45308109" w14:textId="41B4BD61" w:rsidR="008042FC" w:rsidRDefault="00BE0B62">
            <w:pPr>
              <w:spacing w:line="360" w:lineRule="auto"/>
              <w:rPr>
                <w:rFonts w:asciiTheme="minorEastAsia" w:eastAsiaTheme="minorEastAsia" w:hAnsiTheme="minorEastAsia"/>
                <w:bCs/>
                <w:kern w:val="0"/>
                <w:sz w:val="24"/>
              </w:rPr>
            </w:pPr>
            <w:r w:rsidRPr="00BE0B62">
              <w:rPr>
                <w:rFonts w:asciiTheme="minorEastAsia" w:eastAsiaTheme="minorEastAsia" w:hAnsiTheme="minorEastAsia" w:hint="eastAsia"/>
                <w:bCs/>
                <w:kern w:val="0"/>
                <w:sz w:val="24"/>
              </w:rPr>
              <w:t>年维护费不超过成交价的6%</w:t>
            </w:r>
          </w:p>
        </w:tc>
      </w:tr>
      <w:tr w:rsidR="008042FC" w14:paraId="254531A4" w14:textId="77777777">
        <w:tc>
          <w:tcPr>
            <w:tcW w:w="3227" w:type="dxa"/>
          </w:tcPr>
          <w:p w14:paraId="6A0E502A" w14:textId="77777777" w:rsidR="008042FC" w:rsidRDefault="00086D9E">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付款方式</w:t>
            </w:r>
          </w:p>
        </w:tc>
        <w:tc>
          <w:tcPr>
            <w:tcW w:w="5386" w:type="dxa"/>
          </w:tcPr>
          <w:p w14:paraId="487F4564" w14:textId="77777777" w:rsidR="008042FC" w:rsidRDefault="00086D9E">
            <w:pPr>
              <w:spacing w:line="360" w:lineRule="auto"/>
              <w:rPr>
                <w:rFonts w:asciiTheme="minorEastAsia" w:eastAsiaTheme="minorEastAsia" w:hAnsiTheme="minorEastAsia"/>
                <w:b/>
                <w:bCs/>
                <w:kern w:val="0"/>
                <w:sz w:val="24"/>
              </w:rPr>
            </w:pPr>
            <w:r>
              <w:rPr>
                <w:rFonts w:asciiTheme="minorEastAsia" w:eastAsiaTheme="minorEastAsia" w:hAnsiTheme="minorEastAsia" w:hint="eastAsia"/>
                <w:kern w:val="0"/>
                <w:sz w:val="24"/>
              </w:rPr>
              <w:t>货物到货</w:t>
            </w:r>
            <w:r>
              <w:rPr>
                <w:rFonts w:asciiTheme="minorEastAsia" w:eastAsiaTheme="minorEastAsia" w:hAnsiTheme="minorEastAsia"/>
                <w:kern w:val="0"/>
                <w:sz w:val="24"/>
              </w:rPr>
              <w:t>双方验收合格后</w:t>
            </w:r>
            <w:r>
              <w:rPr>
                <w:rFonts w:asciiTheme="minorEastAsia" w:eastAsiaTheme="minorEastAsia" w:hAnsiTheme="minorEastAsia" w:hint="eastAsia"/>
                <w:kern w:val="0"/>
                <w:sz w:val="24"/>
              </w:rPr>
              <w:t>，乙方向甲方</w:t>
            </w:r>
            <w:r>
              <w:rPr>
                <w:rFonts w:asciiTheme="minorEastAsia" w:eastAsiaTheme="minorEastAsia" w:hAnsiTheme="minorEastAsia"/>
                <w:kern w:val="0"/>
                <w:sz w:val="24"/>
              </w:rPr>
              <w:t>提供增值税专用发票，</w:t>
            </w:r>
            <w:r>
              <w:rPr>
                <w:rFonts w:asciiTheme="minorEastAsia" w:eastAsiaTheme="minorEastAsia" w:hAnsiTheme="minorEastAsia" w:hint="eastAsia"/>
                <w:kern w:val="0"/>
                <w:sz w:val="24"/>
              </w:rPr>
              <w:t>甲方在</w:t>
            </w:r>
            <w:r>
              <w:rPr>
                <w:rFonts w:asciiTheme="minorEastAsia" w:eastAsiaTheme="minorEastAsia" w:hAnsiTheme="minorEastAsia"/>
                <w:kern w:val="0"/>
                <w:sz w:val="24"/>
              </w:rPr>
              <w:t>30个工作日内</w:t>
            </w:r>
            <w:r>
              <w:rPr>
                <w:rFonts w:asciiTheme="minorEastAsia" w:eastAsiaTheme="minorEastAsia" w:hAnsiTheme="minorEastAsia" w:hint="eastAsia"/>
                <w:kern w:val="0"/>
                <w:sz w:val="24"/>
              </w:rPr>
              <w:t>向乙方支付合同所有款项。</w:t>
            </w:r>
          </w:p>
        </w:tc>
      </w:tr>
      <w:tr w:rsidR="008042FC" w14:paraId="370B4974" w14:textId="77777777">
        <w:tc>
          <w:tcPr>
            <w:tcW w:w="3227" w:type="dxa"/>
          </w:tcPr>
          <w:p w14:paraId="230CA5A5" w14:textId="77777777" w:rsidR="008042FC" w:rsidRDefault="00086D9E">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项目限价</w:t>
            </w:r>
          </w:p>
        </w:tc>
        <w:tc>
          <w:tcPr>
            <w:tcW w:w="5386" w:type="dxa"/>
          </w:tcPr>
          <w:p w14:paraId="4CBEC193" w14:textId="641A3D11" w:rsidR="008042FC" w:rsidRDefault="00086D9E" w:rsidP="00C5736B">
            <w:pPr>
              <w:spacing w:line="360" w:lineRule="auto"/>
              <w:rPr>
                <w:rFonts w:asciiTheme="minorEastAsia" w:eastAsiaTheme="minorEastAsia" w:hAnsiTheme="minorEastAsia"/>
                <w:b/>
                <w:bCs/>
                <w:kern w:val="0"/>
                <w:sz w:val="24"/>
              </w:rPr>
            </w:pPr>
            <w:r>
              <w:rPr>
                <w:rFonts w:asciiTheme="minorEastAsia" w:hAnsiTheme="minorEastAsia" w:hint="eastAsia"/>
                <w:bCs/>
                <w:kern w:val="0"/>
                <w:sz w:val="24"/>
              </w:rPr>
              <w:t>该项目报价不得高于</w:t>
            </w:r>
            <w:r w:rsidR="00C5736B">
              <w:rPr>
                <w:rFonts w:asciiTheme="minorEastAsia" w:hAnsiTheme="minorEastAsia" w:hint="eastAsia"/>
                <w:bCs/>
                <w:kern w:val="0"/>
                <w:sz w:val="24"/>
              </w:rPr>
              <w:t>42</w:t>
            </w:r>
            <w:r>
              <w:rPr>
                <w:rFonts w:asciiTheme="minorEastAsia" w:hAnsiTheme="minorEastAsia" w:hint="eastAsia"/>
                <w:bCs/>
                <w:kern w:val="0"/>
                <w:sz w:val="24"/>
              </w:rPr>
              <w:t>000元</w:t>
            </w:r>
          </w:p>
        </w:tc>
      </w:tr>
      <w:tr w:rsidR="008042FC" w14:paraId="156561F2" w14:textId="77777777">
        <w:tc>
          <w:tcPr>
            <w:tcW w:w="3227" w:type="dxa"/>
          </w:tcPr>
          <w:p w14:paraId="280F58D9" w14:textId="77777777" w:rsidR="008042FC" w:rsidRDefault="00086D9E">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延期交货的处罚</w:t>
            </w:r>
          </w:p>
        </w:tc>
        <w:tc>
          <w:tcPr>
            <w:tcW w:w="5386" w:type="dxa"/>
          </w:tcPr>
          <w:p w14:paraId="78864BBB" w14:textId="77777777" w:rsidR="008042FC" w:rsidRDefault="00086D9E">
            <w:pPr>
              <w:spacing w:line="360" w:lineRule="auto"/>
              <w:rPr>
                <w:rFonts w:asciiTheme="minorEastAsia" w:eastAsiaTheme="minorEastAsia" w:hAnsiTheme="minorEastAsia"/>
                <w:b/>
                <w:bCs/>
                <w:kern w:val="0"/>
                <w:sz w:val="24"/>
              </w:rPr>
            </w:pPr>
            <w:r>
              <w:rPr>
                <w:rFonts w:asciiTheme="minorEastAsia" w:eastAsiaTheme="minorEastAsia" w:hAnsiTheme="minorEastAsia" w:hint="eastAsia"/>
                <w:b/>
                <w:bCs/>
                <w:kern w:val="0"/>
                <w:sz w:val="24"/>
              </w:rPr>
              <w:t>供应商需在收到我司正式书面通知10个工作日内完成本项目交货。</w:t>
            </w:r>
          </w:p>
          <w:p w14:paraId="474F0652" w14:textId="77777777" w:rsidR="008042FC" w:rsidRDefault="00086D9E">
            <w:pPr>
              <w:spacing w:line="360" w:lineRule="auto"/>
              <w:rPr>
                <w:rFonts w:asciiTheme="minorEastAsia" w:eastAsiaTheme="minorEastAsia" w:hAnsiTheme="minorEastAsia"/>
                <w:b/>
                <w:bCs/>
                <w:kern w:val="0"/>
                <w:sz w:val="24"/>
              </w:rPr>
            </w:pPr>
            <w:r>
              <w:rPr>
                <w:rFonts w:asciiTheme="minorEastAsia" w:eastAsiaTheme="minorEastAsia" w:hAnsiTheme="minorEastAsia" w:hint="eastAsia"/>
                <w:b/>
                <w:bCs/>
                <w:kern w:val="0"/>
                <w:sz w:val="24"/>
              </w:rPr>
              <w:t>如未在10个工作日内完成交货，则视为违约，我司有权向成交人进行索赔，索赔金额为成交金额的20%。</w:t>
            </w:r>
          </w:p>
        </w:tc>
      </w:tr>
      <w:tr w:rsidR="008042FC" w14:paraId="0B9A3854" w14:textId="77777777">
        <w:tc>
          <w:tcPr>
            <w:tcW w:w="3227" w:type="dxa"/>
          </w:tcPr>
          <w:p w14:paraId="308BCF79" w14:textId="77777777" w:rsidR="008042FC" w:rsidRDefault="00086D9E">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供应商提供样品</w:t>
            </w:r>
          </w:p>
        </w:tc>
        <w:tc>
          <w:tcPr>
            <w:tcW w:w="5386" w:type="dxa"/>
          </w:tcPr>
          <w:p w14:paraId="73D804DA" w14:textId="77777777" w:rsidR="008042FC" w:rsidRDefault="00086D9E">
            <w:pPr>
              <w:widowControl w:val="0"/>
              <w:spacing w:line="360" w:lineRule="auto"/>
              <w:rPr>
                <w:rFonts w:ascii="宋体" w:hAnsi="宋体" w:cs="宋体"/>
                <w:color w:val="0070C0"/>
                <w:kern w:val="0"/>
                <w:sz w:val="20"/>
                <w:szCs w:val="21"/>
              </w:rPr>
            </w:pPr>
            <w:r>
              <w:rPr>
                <w:rFonts w:ascii="宋体" w:hAnsi="宋体" w:cs="宋体" w:hint="eastAsia"/>
                <w:color w:val="0070C0"/>
                <w:kern w:val="0"/>
                <w:sz w:val="20"/>
                <w:szCs w:val="21"/>
              </w:rPr>
              <w:t xml:space="preserve">□需要 </w:t>
            </w:r>
          </w:p>
          <w:p w14:paraId="57E5C41B" w14:textId="77777777" w:rsidR="008042FC" w:rsidRDefault="00086D9E">
            <w:pPr>
              <w:widowControl w:val="0"/>
              <w:spacing w:line="360" w:lineRule="auto"/>
              <w:rPr>
                <w:rFonts w:ascii="宋体" w:hAnsi="宋体" w:cs="宋体"/>
                <w:color w:val="0070C0"/>
                <w:kern w:val="0"/>
                <w:sz w:val="20"/>
                <w:szCs w:val="21"/>
              </w:rPr>
            </w:pPr>
            <w:r>
              <w:rPr>
                <w:rFonts w:ascii="宋体" w:hAnsi="宋体" w:cs="宋体" w:hint="eastAsia"/>
                <w:color w:val="0070C0"/>
                <w:kern w:val="0"/>
                <w:sz w:val="20"/>
                <w:szCs w:val="21"/>
              </w:rPr>
              <w:t>☑不需要</w:t>
            </w:r>
          </w:p>
        </w:tc>
      </w:tr>
      <w:tr w:rsidR="008042FC" w14:paraId="5A04CD23" w14:textId="77777777">
        <w:tc>
          <w:tcPr>
            <w:tcW w:w="3227" w:type="dxa"/>
          </w:tcPr>
          <w:p w14:paraId="1D1F71AE" w14:textId="77777777" w:rsidR="008042FC" w:rsidRDefault="00086D9E">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供应商踏勘现场</w:t>
            </w:r>
          </w:p>
        </w:tc>
        <w:tc>
          <w:tcPr>
            <w:tcW w:w="5386" w:type="dxa"/>
          </w:tcPr>
          <w:p w14:paraId="3596C3A8" w14:textId="77777777" w:rsidR="008042FC" w:rsidRDefault="00086D9E">
            <w:pPr>
              <w:widowControl w:val="0"/>
              <w:spacing w:line="360" w:lineRule="auto"/>
              <w:rPr>
                <w:rFonts w:ascii="宋体" w:hAnsi="宋体" w:cs="宋体"/>
                <w:color w:val="0070C0"/>
                <w:kern w:val="0"/>
                <w:sz w:val="20"/>
                <w:szCs w:val="21"/>
              </w:rPr>
            </w:pPr>
            <w:r>
              <w:rPr>
                <w:rFonts w:ascii="宋体" w:hAnsi="宋体" w:cs="宋体" w:hint="eastAsia"/>
                <w:color w:val="0070C0"/>
                <w:kern w:val="0"/>
                <w:sz w:val="20"/>
                <w:szCs w:val="21"/>
              </w:rPr>
              <w:t>□需要 （踏勘现场时间：） √不需要</w:t>
            </w:r>
          </w:p>
        </w:tc>
      </w:tr>
      <w:tr w:rsidR="008042FC" w14:paraId="4AB8237C" w14:textId="77777777">
        <w:tc>
          <w:tcPr>
            <w:tcW w:w="8613" w:type="dxa"/>
            <w:gridSpan w:val="2"/>
          </w:tcPr>
          <w:p w14:paraId="53D76953" w14:textId="77777777" w:rsidR="008042FC" w:rsidRDefault="00086D9E">
            <w:pPr>
              <w:spacing w:line="360" w:lineRule="auto"/>
              <w:rPr>
                <w:rFonts w:asciiTheme="minorEastAsia" w:eastAsiaTheme="minorEastAsia" w:hAnsiTheme="minorEastAsia"/>
                <w:b/>
                <w:bCs/>
                <w:color w:val="FF0000"/>
                <w:kern w:val="0"/>
                <w:sz w:val="24"/>
              </w:rPr>
            </w:pPr>
            <w:r>
              <w:rPr>
                <w:rFonts w:asciiTheme="minorEastAsia" w:eastAsiaTheme="minorEastAsia" w:hAnsiTheme="minorEastAsia" w:hint="eastAsia"/>
                <w:b/>
                <w:bCs/>
                <w:color w:val="FF0000"/>
                <w:kern w:val="0"/>
                <w:sz w:val="24"/>
              </w:rPr>
              <w:t>需要提供的材料清单</w:t>
            </w:r>
          </w:p>
        </w:tc>
      </w:tr>
      <w:tr w:rsidR="008042FC" w14:paraId="5CB021BA" w14:textId="77777777">
        <w:tc>
          <w:tcPr>
            <w:tcW w:w="3227" w:type="dxa"/>
          </w:tcPr>
          <w:p w14:paraId="30324402" w14:textId="77777777" w:rsidR="008042FC" w:rsidRDefault="00086D9E">
            <w:pPr>
              <w:spacing w:line="360" w:lineRule="auto"/>
              <w:rPr>
                <w:rFonts w:asciiTheme="minorEastAsia" w:eastAsiaTheme="minorEastAsia" w:hAnsiTheme="minorEastAsia"/>
                <w:b/>
                <w:color w:val="FF0000"/>
                <w:kern w:val="0"/>
                <w:sz w:val="24"/>
              </w:rPr>
            </w:pPr>
            <w:r>
              <w:rPr>
                <w:rFonts w:asciiTheme="minorEastAsia" w:eastAsiaTheme="minorEastAsia" w:hAnsiTheme="minorEastAsia" w:hint="eastAsia"/>
                <w:b/>
                <w:color w:val="FF0000"/>
                <w:kern w:val="0"/>
                <w:sz w:val="24"/>
              </w:rPr>
              <w:lastRenderedPageBreak/>
              <w:t>1.</w:t>
            </w:r>
            <w:r>
              <w:rPr>
                <w:rFonts w:asciiTheme="minorEastAsia" w:eastAsiaTheme="minorEastAsia" w:hAnsiTheme="minorEastAsia"/>
                <w:b/>
                <w:color w:val="FF0000"/>
                <w:kern w:val="0"/>
                <w:sz w:val="24"/>
              </w:rPr>
              <w:t>报价表</w:t>
            </w:r>
          </w:p>
        </w:tc>
        <w:tc>
          <w:tcPr>
            <w:tcW w:w="5386" w:type="dxa"/>
          </w:tcPr>
          <w:p w14:paraId="09F6E137" w14:textId="77777777" w:rsidR="008042FC" w:rsidRDefault="00086D9E">
            <w:pPr>
              <w:spacing w:line="360" w:lineRule="auto"/>
              <w:rPr>
                <w:rFonts w:asciiTheme="minorEastAsia" w:eastAsiaTheme="minorEastAsia" w:hAnsiTheme="minorEastAsia"/>
                <w:bCs/>
                <w:kern w:val="0"/>
                <w:sz w:val="24"/>
              </w:rPr>
            </w:pPr>
            <w:r>
              <w:rPr>
                <w:rFonts w:asciiTheme="minorEastAsia" w:eastAsiaTheme="minorEastAsia" w:hAnsiTheme="minorEastAsia"/>
                <w:bCs/>
                <w:kern w:val="0"/>
                <w:sz w:val="24"/>
              </w:rPr>
              <w:t>请填写</w:t>
            </w:r>
            <w:r>
              <w:rPr>
                <w:rFonts w:asciiTheme="minorEastAsia" w:eastAsiaTheme="minorEastAsia" w:hAnsiTheme="minorEastAsia" w:hint="eastAsia"/>
                <w:bCs/>
                <w:kern w:val="0"/>
                <w:sz w:val="24"/>
              </w:rPr>
              <w:t>1.报价表。</w:t>
            </w:r>
          </w:p>
        </w:tc>
      </w:tr>
      <w:tr w:rsidR="008042FC" w14:paraId="00582053" w14:textId="77777777">
        <w:tc>
          <w:tcPr>
            <w:tcW w:w="3227" w:type="dxa"/>
          </w:tcPr>
          <w:p w14:paraId="0FBEC8D9" w14:textId="77777777" w:rsidR="008042FC" w:rsidRDefault="00086D9E">
            <w:pPr>
              <w:spacing w:line="360" w:lineRule="auto"/>
              <w:rPr>
                <w:rFonts w:asciiTheme="minorEastAsia" w:eastAsiaTheme="minorEastAsia" w:hAnsiTheme="minorEastAsia"/>
                <w:b/>
                <w:kern w:val="0"/>
                <w:sz w:val="24"/>
              </w:rPr>
            </w:pPr>
            <w:r>
              <w:rPr>
                <w:rFonts w:asciiTheme="minorEastAsia" w:eastAsiaTheme="minorEastAsia" w:hAnsiTheme="minorEastAsia" w:hint="eastAsia"/>
                <w:b/>
                <w:kern w:val="0"/>
                <w:sz w:val="24"/>
              </w:rPr>
              <w:t>2.公司情况介绍</w:t>
            </w:r>
          </w:p>
        </w:tc>
        <w:tc>
          <w:tcPr>
            <w:tcW w:w="5386" w:type="dxa"/>
          </w:tcPr>
          <w:p w14:paraId="3ECC036A" w14:textId="77777777" w:rsidR="008042FC" w:rsidRDefault="00086D9E">
            <w:pPr>
              <w:spacing w:line="360" w:lineRule="auto"/>
              <w:rPr>
                <w:rFonts w:asciiTheme="minorEastAsia" w:eastAsiaTheme="minorEastAsia" w:hAnsiTheme="minorEastAsia"/>
                <w:bCs/>
                <w:kern w:val="0"/>
                <w:sz w:val="24"/>
              </w:rPr>
            </w:pPr>
            <w:r>
              <w:rPr>
                <w:rFonts w:asciiTheme="minorEastAsia" w:eastAsiaTheme="minorEastAsia" w:hAnsiTheme="minorEastAsia"/>
                <w:bCs/>
                <w:kern w:val="0"/>
                <w:sz w:val="24"/>
              </w:rPr>
              <w:t>请填写</w:t>
            </w:r>
            <w:r>
              <w:rPr>
                <w:rFonts w:asciiTheme="minorEastAsia" w:eastAsiaTheme="minorEastAsia" w:hAnsiTheme="minorEastAsia" w:hint="eastAsia"/>
                <w:bCs/>
                <w:kern w:val="0"/>
                <w:sz w:val="24"/>
              </w:rPr>
              <w:t>2.供应商基本情况、</w:t>
            </w:r>
            <w:r>
              <w:rPr>
                <w:rFonts w:asciiTheme="minorEastAsia" w:eastAsiaTheme="minorEastAsia" w:hAnsiTheme="minorEastAsia"/>
                <w:bCs/>
                <w:kern w:val="0"/>
                <w:sz w:val="24"/>
              </w:rPr>
              <w:t>附营业执照、经营范围。</w:t>
            </w:r>
          </w:p>
        </w:tc>
      </w:tr>
      <w:tr w:rsidR="008042FC" w14:paraId="2286DA4C" w14:textId="77777777">
        <w:tc>
          <w:tcPr>
            <w:tcW w:w="3227" w:type="dxa"/>
          </w:tcPr>
          <w:p w14:paraId="050F4694" w14:textId="77777777" w:rsidR="008042FC" w:rsidRDefault="00086D9E">
            <w:pPr>
              <w:spacing w:line="360" w:lineRule="auto"/>
              <w:rPr>
                <w:rFonts w:asciiTheme="minorEastAsia" w:eastAsiaTheme="minorEastAsia" w:hAnsiTheme="minorEastAsia"/>
                <w:b/>
                <w:kern w:val="0"/>
                <w:sz w:val="24"/>
              </w:rPr>
            </w:pPr>
            <w:r>
              <w:rPr>
                <w:rFonts w:asciiTheme="minorEastAsia" w:eastAsiaTheme="minorEastAsia" w:hAnsiTheme="minorEastAsia" w:hint="eastAsia"/>
                <w:b/>
                <w:kern w:val="0"/>
                <w:sz w:val="24"/>
              </w:rPr>
              <w:t>3.</w:t>
            </w:r>
            <w:r>
              <w:rPr>
                <w:rFonts w:asciiTheme="minorEastAsia" w:eastAsiaTheme="minorEastAsia" w:hAnsiTheme="minorEastAsia"/>
                <w:b/>
                <w:kern w:val="0"/>
                <w:sz w:val="24"/>
              </w:rPr>
              <w:t>本项目需要提供的资料</w:t>
            </w:r>
          </w:p>
        </w:tc>
        <w:tc>
          <w:tcPr>
            <w:tcW w:w="5386" w:type="dxa"/>
          </w:tcPr>
          <w:p w14:paraId="1AACDAAC" w14:textId="77777777" w:rsidR="008042FC" w:rsidRDefault="00086D9E">
            <w:pPr>
              <w:spacing w:line="360" w:lineRule="auto"/>
              <w:rPr>
                <w:rFonts w:asciiTheme="minorEastAsia" w:eastAsiaTheme="minorEastAsia" w:hAnsiTheme="minorEastAsia"/>
                <w:bCs/>
                <w:kern w:val="0"/>
                <w:sz w:val="24"/>
              </w:rPr>
            </w:pPr>
            <w:r>
              <w:rPr>
                <w:rFonts w:asciiTheme="minorEastAsia" w:eastAsiaTheme="minorEastAsia" w:hAnsiTheme="minorEastAsia"/>
                <w:bCs/>
                <w:kern w:val="0"/>
                <w:sz w:val="24"/>
              </w:rPr>
              <w:t>按照下列要求提供</w:t>
            </w:r>
          </w:p>
        </w:tc>
      </w:tr>
      <w:tr w:rsidR="008042FC" w14:paraId="3EF2ABF6" w14:textId="77777777">
        <w:tc>
          <w:tcPr>
            <w:tcW w:w="3227" w:type="dxa"/>
          </w:tcPr>
          <w:p w14:paraId="508E2541" w14:textId="77777777" w:rsidR="008042FC" w:rsidRDefault="00086D9E">
            <w:pPr>
              <w:spacing w:line="360" w:lineRule="auto"/>
              <w:jc w:val="center"/>
              <w:rPr>
                <w:rFonts w:asciiTheme="minorEastAsia" w:eastAsiaTheme="minorEastAsia" w:hAnsiTheme="minorEastAsia"/>
                <w:b/>
                <w:kern w:val="0"/>
                <w:sz w:val="24"/>
              </w:rPr>
            </w:pPr>
            <w:r>
              <w:rPr>
                <w:rFonts w:asciiTheme="minorEastAsia" w:eastAsiaTheme="minorEastAsia" w:hAnsiTheme="minorEastAsia" w:hint="eastAsia"/>
                <w:b/>
                <w:kern w:val="0"/>
                <w:sz w:val="24"/>
              </w:rPr>
              <w:t>资质要求</w:t>
            </w:r>
          </w:p>
        </w:tc>
        <w:tc>
          <w:tcPr>
            <w:tcW w:w="5386" w:type="dxa"/>
          </w:tcPr>
          <w:p w14:paraId="372F9BAA" w14:textId="77777777" w:rsidR="008042FC" w:rsidRDefault="00086D9E">
            <w:pPr>
              <w:spacing w:line="360" w:lineRule="auto"/>
              <w:rPr>
                <w:rFonts w:asciiTheme="minorEastAsia" w:eastAsiaTheme="minorEastAsia" w:hAnsiTheme="minorEastAsia"/>
                <w:bCs/>
                <w:kern w:val="0"/>
                <w:sz w:val="24"/>
              </w:rPr>
            </w:pPr>
            <w:r>
              <w:rPr>
                <w:rFonts w:asciiTheme="minorEastAsia" w:eastAsiaTheme="minorEastAsia" w:hAnsiTheme="minorEastAsia" w:hint="eastAsia"/>
                <w:bCs/>
                <w:kern w:val="0"/>
                <w:sz w:val="24"/>
              </w:rPr>
              <w:t>★1、供应商必须是在中华人民共和国境内注册、具有合法经营资格的法人单位或其他组织，提供营业执照复印件；</w:t>
            </w:r>
          </w:p>
        </w:tc>
      </w:tr>
      <w:tr w:rsidR="008042FC" w14:paraId="47377C63" w14:textId="77777777">
        <w:tc>
          <w:tcPr>
            <w:tcW w:w="3227" w:type="dxa"/>
          </w:tcPr>
          <w:p w14:paraId="78463E73" w14:textId="77777777" w:rsidR="008042FC" w:rsidRDefault="00086D9E">
            <w:pPr>
              <w:spacing w:line="360" w:lineRule="auto"/>
              <w:jc w:val="center"/>
              <w:rPr>
                <w:rFonts w:asciiTheme="minorEastAsia" w:eastAsiaTheme="minorEastAsia" w:hAnsiTheme="minorEastAsia"/>
                <w:b/>
                <w:kern w:val="0"/>
                <w:sz w:val="24"/>
              </w:rPr>
            </w:pPr>
            <w:r>
              <w:rPr>
                <w:rFonts w:asciiTheme="minorEastAsia" w:eastAsiaTheme="minorEastAsia" w:hAnsiTheme="minorEastAsia" w:hint="eastAsia"/>
                <w:b/>
                <w:kern w:val="0"/>
                <w:sz w:val="24"/>
              </w:rPr>
              <w:t>业绩要求</w:t>
            </w:r>
          </w:p>
        </w:tc>
        <w:tc>
          <w:tcPr>
            <w:tcW w:w="5386" w:type="dxa"/>
          </w:tcPr>
          <w:p w14:paraId="33FC2BEF" w14:textId="77777777" w:rsidR="008042FC" w:rsidRDefault="008042FC">
            <w:pPr>
              <w:spacing w:line="360" w:lineRule="auto"/>
              <w:rPr>
                <w:rFonts w:asciiTheme="minorEastAsia" w:eastAsiaTheme="minorEastAsia" w:hAnsiTheme="minorEastAsia"/>
                <w:bCs/>
                <w:kern w:val="0"/>
                <w:sz w:val="24"/>
              </w:rPr>
            </w:pPr>
          </w:p>
        </w:tc>
      </w:tr>
      <w:tr w:rsidR="008042FC" w14:paraId="40FF0477" w14:textId="77777777">
        <w:tc>
          <w:tcPr>
            <w:tcW w:w="3227" w:type="dxa"/>
          </w:tcPr>
          <w:p w14:paraId="78D0EB97" w14:textId="77777777" w:rsidR="008042FC" w:rsidRDefault="00086D9E">
            <w:pPr>
              <w:spacing w:line="360" w:lineRule="auto"/>
              <w:jc w:val="center"/>
              <w:rPr>
                <w:rFonts w:asciiTheme="minorEastAsia" w:eastAsiaTheme="minorEastAsia" w:hAnsiTheme="minorEastAsia"/>
                <w:b/>
                <w:kern w:val="0"/>
                <w:sz w:val="24"/>
              </w:rPr>
            </w:pPr>
            <w:r>
              <w:rPr>
                <w:rFonts w:asciiTheme="minorEastAsia" w:eastAsiaTheme="minorEastAsia" w:hAnsiTheme="minorEastAsia" w:hint="eastAsia"/>
                <w:b/>
                <w:kern w:val="0"/>
                <w:sz w:val="24"/>
              </w:rPr>
              <w:t>授权文件</w:t>
            </w:r>
          </w:p>
        </w:tc>
        <w:tc>
          <w:tcPr>
            <w:tcW w:w="5386" w:type="dxa"/>
          </w:tcPr>
          <w:p w14:paraId="500EC738" w14:textId="47967377" w:rsidR="008042FC" w:rsidRDefault="008042FC" w:rsidP="00AA4CAC">
            <w:pPr>
              <w:spacing w:line="360" w:lineRule="auto"/>
              <w:rPr>
                <w:rFonts w:asciiTheme="minorEastAsia" w:eastAsiaTheme="minorEastAsia" w:hAnsiTheme="minorEastAsia"/>
                <w:bCs/>
                <w:kern w:val="0"/>
                <w:sz w:val="24"/>
              </w:rPr>
            </w:pPr>
          </w:p>
        </w:tc>
      </w:tr>
      <w:tr w:rsidR="008042FC" w14:paraId="48FC5A97" w14:textId="77777777">
        <w:tc>
          <w:tcPr>
            <w:tcW w:w="3227" w:type="dxa"/>
          </w:tcPr>
          <w:p w14:paraId="1AB94A56" w14:textId="77777777" w:rsidR="008042FC" w:rsidRDefault="00086D9E">
            <w:pPr>
              <w:spacing w:line="360" w:lineRule="auto"/>
              <w:rPr>
                <w:rFonts w:asciiTheme="minorEastAsia" w:eastAsiaTheme="minorEastAsia" w:hAnsiTheme="minorEastAsia"/>
                <w:b/>
                <w:kern w:val="0"/>
                <w:sz w:val="24"/>
              </w:rPr>
            </w:pPr>
            <w:r>
              <w:rPr>
                <w:rFonts w:asciiTheme="minorEastAsia" w:eastAsiaTheme="minorEastAsia" w:hAnsiTheme="minorEastAsia" w:hint="eastAsia"/>
                <w:b/>
                <w:kern w:val="0"/>
                <w:sz w:val="24"/>
              </w:rPr>
              <w:t>4.其他</w:t>
            </w:r>
          </w:p>
        </w:tc>
        <w:tc>
          <w:tcPr>
            <w:tcW w:w="5386" w:type="dxa"/>
          </w:tcPr>
          <w:p w14:paraId="29176047" w14:textId="69BEC33F" w:rsidR="008042FC" w:rsidRDefault="00AA4CAC" w:rsidP="005A33D3">
            <w:pPr>
              <w:spacing w:line="360" w:lineRule="auto"/>
              <w:rPr>
                <w:rFonts w:asciiTheme="minorEastAsia" w:eastAsiaTheme="minorEastAsia" w:hAnsiTheme="minorEastAsia"/>
                <w:b/>
                <w:bCs/>
                <w:kern w:val="0"/>
                <w:sz w:val="24"/>
              </w:rPr>
            </w:pPr>
            <w:r w:rsidRPr="00AA4CAC">
              <w:rPr>
                <w:rFonts w:asciiTheme="minorEastAsia" w:eastAsiaTheme="minorEastAsia" w:hAnsiTheme="minorEastAsia" w:hint="eastAsia"/>
                <w:bCs/>
                <w:kern w:val="0"/>
                <w:sz w:val="24"/>
              </w:rPr>
              <w:t>★</w:t>
            </w:r>
            <w:r w:rsidRPr="00AA4CAC">
              <w:rPr>
                <w:rFonts w:asciiTheme="minorEastAsia" w:eastAsiaTheme="minorEastAsia" w:hAnsiTheme="minorEastAsia" w:hint="eastAsia"/>
                <w:kern w:val="0"/>
                <w:sz w:val="24"/>
              </w:rPr>
              <w:t>技术支持：提供免费技术咨询服务，提供每年</w:t>
            </w:r>
            <w:r w:rsidR="007012CE" w:rsidRPr="00AA4CAC">
              <w:rPr>
                <w:rFonts w:asciiTheme="minorEastAsia" w:eastAsiaTheme="minorEastAsia" w:hAnsiTheme="minorEastAsia" w:hint="eastAsia"/>
                <w:kern w:val="0"/>
                <w:sz w:val="24"/>
              </w:rPr>
              <w:t>免费</w:t>
            </w:r>
            <w:bookmarkStart w:id="0" w:name="_GoBack"/>
            <w:bookmarkEnd w:id="0"/>
            <w:r w:rsidRPr="00AA4CAC">
              <w:rPr>
                <w:rFonts w:asciiTheme="minorEastAsia" w:eastAsiaTheme="minorEastAsia" w:hAnsiTheme="minorEastAsia" w:hint="eastAsia"/>
                <w:kern w:val="0"/>
                <w:sz w:val="24"/>
              </w:rPr>
              <w:t>仪器校对服务。</w:t>
            </w:r>
          </w:p>
        </w:tc>
      </w:tr>
    </w:tbl>
    <w:p w14:paraId="2A33DA44" w14:textId="77777777" w:rsidR="008042FC" w:rsidRDefault="008042FC">
      <w:pPr>
        <w:spacing w:line="360" w:lineRule="auto"/>
        <w:rPr>
          <w:rFonts w:asciiTheme="minorEastAsia" w:eastAsiaTheme="minorEastAsia" w:hAnsiTheme="minorEastAsia"/>
          <w:b/>
          <w:bCs/>
          <w:sz w:val="28"/>
          <w:szCs w:val="28"/>
        </w:rPr>
      </w:pPr>
    </w:p>
    <w:p w14:paraId="38599C1C" w14:textId="77777777" w:rsidR="008042FC" w:rsidRDefault="00086D9E">
      <w:pPr>
        <w:tabs>
          <w:tab w:val="left" w:pos="1734"/>
          <w:tab w:val="left" w:pos="2814"/>
          <w:tab w:val="left" w:pos="3894"/>
          <w:tab w:val="left" w:pos="5334"/>
          <w:tab w:val="left" w:pos="6414"/>
          <w:tab w:val="left" w:pos="7254"/>
          <w:tab w:val="left" w:pos="8574"/>
          <w:tab w:val="left" w:pos="9654"/>
        </w:tabs>
        <w:spacing w:line="360" w:lineRule="auto"/>
        <w:rPr>
          <w:rFonts w:ascii="宋体" w:hAnsi="宋体"/>
          <w:kern w:val="0"/>
          <w:sz w:val="24"/>
          <w:lang w:val="zh-CN"/>
        </w:rPr>
      </w:pPr>
      <w:r>
        <w:rPr>
          <w:rFonts w:ascii="宋体" w:hAnsi="宋体" w:hint="eastAsia"/>
          <w:kern w:val="0"/>
          <w:sz w:val="24"/>
          <w:lang w:val="zh-CN"/>
        </w:rPr>
        <w:t>*提交加盖公章的</w:t>
      </w:r>
      <w:r>
        <w:rPr>
          <w:rFonts w:ascii="宋体" w:hAnsi="宋体" w:hint="eastAsia"/>
          <w:color w:val="FF0000"/>
          <w:kern w:val="0"/>
          <w:sz w:val="24"/>
          <w:lang w:val="zh-CN"/>
        </w:rPr>
        <w:t>报价表</w:t>
      </w:r>
      <w:r>
        <w:rPr>
          <w:rFonts w:ascii="宋体" w:hAnsi="宋体" w:hint="eastAsia"/>
          <w:kern w:val="0"/>
          <w:sz w:val="24"/>
          <w:lang w:val="zh-CN"/>
        </w:rPr>
        <w:t>，报价表必须单独扫描成一个PDF格式文件作为邮件附件1；其他资料根据</w:t>
      </w:r>
      <w:r>
        <w:rPr>
          <w:rFonts w:ascii="宋体" w:hAnsi="宋体" w:hint="eastAsia"/>
          <w:color w:val="FF0000"/>
          <w:kern w:val="0"/>
          <w:sz w:val="24"/>
          <w:lang w:val="zh-CN"/>
        </w:rPr>
        <w:t>需要提供的材料清单</w:t>
      </w:r>
      <w:r>
        <w:rPr>
          <w:rFonts w:ascii="宋体" w:hAnsi="宋体" w:hint="eastAsia"/>
          <w:kern w:val="0"/>
          <w:sz w:val="24"/>
          <w:lang w:val="zh-CN"/>
        </w:rPr>
        <w:t>，提供相应加盖公章证明文件资料，扫描成一个PDF格式文件作为邮件附件2。标“★”号的为本询价项目厂家资质要求，如有不满足或未提供将导致报价无效。</w:t>
      </w:r>
    </w:p>
    <w:p w14:paraId="7A07464E" w14:textId="77777777" w:rsidR="008042FC" w:rsidRDefault="00086D9E">
      <w:pPr>
        <w:rPr>
          <w:rFonts w:ascii="Arial" w:eastAsia="黑体" w:hAnsi="Arial"/>
          <w:b/>
          <w:kern w:val="0"/>
          <w:sz w:val="32"/>
          <w:szCs w:val="32"/>
          <w:lang w:val="zh-CN"/>
        </w:rPr>
      </w:pPr>
      <w:r>
        <w:rPr>
          <w:rFonts w:ascii="Arial" w:eastAsia="黑体" w:hAnsi="Arial" w:hint="eastAsia"/>
          <w:b/>
          <w:kern w:val="0"/>
          <w:sz w:val="32"/>
          <w:szCs w:val="32"/>
          <w:lang w:val="zh-CN"/>
        </w:rPr>
        <w:br w:type="page"/>
      </w:r>
    </w:p>
    <w:p w14:paraId="1C49184C" w14:textId="77777777" w:rsidR="008042FC" w:rsidRDefault="00086D9E">
      <w:pPr>
        <w:rPr>
          <w:rFonts w:ascii="Arial" w:eastAsia="黑体" w:hAnsi="Arial"/>
          <w:b/>
          <w:kern w:val="0"/>
          <w:sz w:val="32"/>
          <w:szCs w:val="32"/>
          <w:lang w:val="zh-CN"/>
        </w:rPr>
      </w:pPr>
      <w:r>
        <w:rPr>
          <w:rFonts w:ascii="Arial" w:eastAsia="黑体" w:hAnsi="Arial" w:hint="eastAsia"/>
          <w:b/>
          <w:kern w:val="0"/>
          <w:sz w:val="32"/>
          <w:szCs w:val="32"/>
          <w:lang w:val="zh-CN"/>
        </w:rPr>
        <w:lastRenderedPageBreak/>
        <w:t>项目需求清单：</w:t>
      </w:r>
    </w:p>
    <w:p w14:paraId="6A1E5DD3" w14:textId="77777777" w:rsidR="008042FC" w:rsidRDefault="00086D9E">
      <w:pPr>
        <w:rPr>
          <w:rFonts w:ascii="仿宋" w:eastAsia="仿宋" w:hAnsi="仿宋"/>
          <w:b/>
          <w:bCs/>
          <w:kern w:val="0"/>
          <w:sz w:val="32"/>
          <w:szCs w:val="20"/>
        </w:rPr>
      </w:pPr>
      <w:r>
        <w:rPr>
          <w:rFonts w:ascii="仿宋" w:eastAsia="仿宋" w:hAnsi="仿宋" w:hint="eastAsia"/>
          <w:b/>
          <w:bCs/>
          <w:kern w:val="0"/>
          <w:sz w:val="32"/>
          <w:szCs w:val="20"/>
        </w:rPr>
        <w:t>货物清单：</w:t>
      </w:r>
    </w:p>
    <w:p w14:paraId="2E84EE47" w14:textId="76E3B229" w:rsidR="00D808C0" w:rsidRDefault="00D808C0" w:rsidP="00D808C0">
      <w:pPr>
        <w:rPr>
          <w:rFonts w:asciiTheme="minorEastAsia" w:eastAsiaTheme="minorEastAsia" w:hAnsiTheme="minorEastAsia" w:cstheme="minorEastAsia"/>
          <w:b/>
          <w:sz w:val="30"/>
          <w:szCs w:val="30"/>
        </w:rPr>
      </w:pPr>
      <w:r w:rsidRPr="00295E94">
        <w:rPr>
          <w:rFonts w:asciiTheme="minorEastAsia" w:hAnsiTheme="minorEastAsia" w:cstheme="minorEastAsia" w:hint="eastAsia"/>
          <w:b/>
          <w:bCs/>
          <w:sz w:val="30"/>
          <w:szCs w:val="30"/>
        </w:rPr>
        <w:t>1台</w:t>
      </w:r>
      <w:r w:rsidRPr="00295E94">
        <w:rPr>
          <w:rFonts w:asciiTheme="minorEastAsia" w:eastAsiaTheme="minorEastAsia" w:hAnsiTheme="minorEastAsia" w:cstheme="minorEastAsia" w:hint="eastAsia"/>
          <w:b/>
          <w:sz w:val="30"/>
          <w:szCs w:val="30"/>
        </w:rPr>
        <w:t>OTDR（光时域反射仪）</w:t>
      </w:r>
      <w:r w:rsidRPr="00295E94">
        <w:rPr>
          <w:rFonts w:asciiTheme="minorEastAsia" w:hAnsiTheme="minorEastAsia" w:cstheme="minorEastAsia" w:hint="eastAsia"/>
          <w:b/>
          <w:sz w:val="30"/>
          <w:szCs w:val="30"/>
        </w:rPr>
        <w:t>的</w:t>
      </w:r>
      <w:r w:rsidRPr="00295E94">
        <w:rPr>
          <w:rFonts w:asciiTheme="minorEastAsia" w:eastAsiaTheme="minorEastAsia" w:hAnsiTheme="minorEastAsia" w:cstheme="minorEastAsia" w:hint="eastAsia"/>
          <w:b/>
          <w:sz w:val="30"/>
          <w:szCs w:val="30"/>
        </w:rPr>
        <w:t>参数要求：</w:t>
      </w:r>
    </w:p>
    <w:p w14:paraId="567DD826" w14:textId="4EE58319" w:rsidR="000E21D5" w:rsidRPr="000E21D5" w:rsidRDefault="000E21D5" w:rsidP="00D808C0">
      <w:pPr>
        <w:rPr>
          <w:rFonts w:asciiTheme="minorEastAsia" w:hAnsiTheme="minorEastAsia" w:cstheme="minorEastAsia"/>
          <w:b/>
          <w:sz w:val="30"/>
          <w:szCs w:val="30"/>
        </w:rPr>
      </w:pPr>
      <w:r w:rsidRPr="000E21D5">
        <w:rPr>
          <w:rFonts w:asciiTheme="minorEastAsia" w:hAnsiTheme="minorEastAsia" w:cstheme="minorEastAsia" w:hint="eastAsia"/>
          <w:b/>
          <w:sz w:val="30"/>
          <w:szCs w:val="30"/>
        </w:rPr>
        <w:t>参考品牌（德力仪器、EXFO、VIAVI Solutions（</w:t>
      </w:r>
      <w:proofErr w:type="gramStart"/>
      <w:r w:rsidRPr="000E21D5">
        <w:rPr>
          <w:rFonts w:asciiTheme="minorEastAsia" w:hAnsiTheme="minorEastAsia" w:cstheme="minorEastAsia" w:hint="eastAsia"/>
          <w:b/>
          <w:sz w:val="30"/>
          <w:szCs w:val="30"/>
        </w:rPr>
        <w:t>唯亚威</w:t>
      </w:r>
      <w:proofErr w:type="gramEnd"/>
      <w:r w:rsidRPr="000E21D5">
        <w:rPr>
          <w:rFonts w:asciiTheme="minorEastAsia" w:hAnsiTheme="minorEastAsia" w:cstheme="minorEastAsia" w:hint="eastAsia"/>
          <w:b/>
          <w:sz w:val="30"/>
          <w:szCs w:val="30"/>
        </w:rPr>
        <w:t>））</w:t>
      </w:r>
    </w:p>
    <w:p w14:paraId="3CB5E7F2" w14:textId="162903FB" w:rsidR="00D808C0" w:rsidRPr="00295E94" w:rsidRDefault="00C42D0A" w:rsidP="00D808C0">
      <w:pPr>
        <w:rPr>
          <w:rFonts w:asciiTheme="minorEastAsia" w:hAnsiTheme="minorEastAsia" w:cstheme="minorEastAsia"/>
          <w:sz w:val="30"/>
          <w:szCs w:val="30"/>
        </w:rPr>
      </w:pPr>
      <w:r>
        <w:rPr>
          <w:rFonts w:asciiTheme="minorEastAsia" w:eastAsiaTheme="minorEastAsia" w:hAnsiTheme="minorEastAsia" w:cstheme="minorEastAsia" w:hint="eastAsia"/>
          <w:sz w:val="30"/>
          <w:szCs w:val="30"/>
        </w:rPr>
        <w:t>1、</w:t>
      </w:r>
      <w:r w:rsidR="00D808C0" w:rsidRPr="00295E94">
        <w:rPr>
          <w:rFonts w:asciiTheme="minorEastAsia" w:eastAsiaTheme="minorEastAsia" w:hAnsiTheme="minorEastAsia" w:cstheme="minorEastAsia" w:hint="eastAsia"/>
          <w:sz w:val="30"/>
          <w:szCs w:val="30"/>
        </w:rPr>
        <w:t xml:space="preserve"> 核心必备参数- 波长覆盖：同时支持 1310nm、1550nm、1625nm 三个波长- 动态范围：1310nm≥40dB，1550nm/1625nm≥38dB- 事件盲区：≤0.8m- 衰减盲区：≤3m  </w:t>
      </w:r>
      <w:r w:rsidR="00D808C0" w:rsidRPr="00295E94">
        <w:rPr>
          <w:rFonts w:asciiTheme="minorEastAsia" w:eastAsiaTheme="minorEastAsia" w:hAnsiTheme="minorEastAsia" w:cstheme="minorEastAsia" w:hint="eastAsia"/>
          <w:sz w:val="30"/>
          <w:szCs w:val="30"/>
        </w:rPr>
        <w:br/>
        <w:t>2. 重要性能参数- 电池续航：单次充电工作时间≥6 小时（支持选配 7.4V 10000mAh 电池组，待机时间≥12 小时）- 曲线存储量：支持存储≥80000 条 OTDR 曲线- 采样分辨率：最小采样分辨率≤0.1m- 采样点数：≥256000 点- 损耗门限：0.001dB3. 设备规格- 重量：≤1.5kg- 屏幕：7 英寸（17mm）800x480 点 TFT 触摸屏</w:t>
      </w:r>
      <w:r w:rsidR="0001651D">
        <w:rPr>
          <w:rFonts w:asciiTheme="minorEastAsia" w:eastAsiaTheme="minorEastAsia" w:hAnsiTheme="minorEastAsia" w:cstheme="minorEastAsia" w:hint="eastAsia"/>
          <w:sz w:val="30"/>
          <w:szCs w:val="30"/>
        </w:rPr>
        <w:t>。</w:t>
      </w:r>
    </w:p>
    <w:p w14:paraId="03A1E5F8" w14:textId="77777777" w:rsidR="00D808C0" w:rsidRDefault="00D808C0" w:rsidP="00D808C0">
      <w:pPr>
        <w:rPr>
          <w:rFonts w:asciiTheme="minorEastAsia" w:eastAsiaTheme="minorEastAsia" w:hAnsiTheme="minorEastAsia" w:cstheme="minorEastAsia"/>
          <w:szCs w:val="21"/>
        </w:rPr>
      </w:pPr>
    </w:p>
    <w:p w14:paraId="298FF3B3" w14:textId="6366F30B" w:rsidR="00D808C0" w:rsidRDefault="00D808C0" w:rsidP="00D808C0">
      <w:pPr>
        <w:rPr>
          <w:rFonts w:asciiTheme="minorEastAsia" w:eastAsiaTheme="minorEastAsia" w:hAnsiTheme="minorEastAsia" w:cstheme="minorEastAsia"/>
          <w:b/>
          <w:sz w:val="30"/>
          <w:szCs w:val="30"/>
        </w:rPr>
      </w:pPr>
      <w:r w:rsidRPr="00295E94">
        <w:rPr>
          <w:rFonts w:asciiTheme="minorEastAsia" w:hAnsiTheme="minorEastAsia" w:cstheme="minorEastAsia" w:hint="eastAsia"/>
          <w:b/>
          <w:sz w:val="30"/>
          <w:szCs w:val="30"/>
        </w:rPr>
        <w:t>1台数字场强仪的</w:t>
      </w:r>
      <w:r w:rsidRPr="00295E94">
        <w:rPr>
          <w:rFonts w:asciiTheme="minorEastAsia" w:eastAsiaTheme="minorEastAsia" w:hAnsiTheme="minorEastAsia" w:cstheme="minorEastAsia" w:hint="eastAsia"/>
          <w:b/>
          <w:sz w:val="30"/>
          <w:szCs w:val="30"/>
        </w:rPr>
        <w:t>参数要求：</w:t>
      </w:r>
    </w:p>
    <w:p w14:paraId="6B9408AD" w14:textId="2F67F0C8" w:rsidR="000E21D5" w:rsidRPr="000E21D5" w:rsidRDefault="000E21D5" w:rsidP="00D808C0">
      <w:pPr>
        <w:rPr>
          <w:rFonts w:asciiTheme="minorEastAsia" w:hAnsiTheme="minorEastAsia" w:cstheme="minorEastAsia"/>
          <w:b/>
          <w:sz w:val="30"/>
          <w:szCs w:val="30"/>
        </w:rPr>
      </w:pPr>
      <w:r w:rsidRPr="000E21D5">
        <w:rPr>
          <w:rFonts w:asciiTheme="minorEastAsia" w:hAnsiTheme="minorEastAsia" w:cstheme="minorEastAsia" w:hint="eastAsia"/>
          <w:b/>
          <w:sz w:val="30"/>
          <w:szCs w:val="30"/>
        </w:rPr>
        <w:t>参考品牌（德力仪器、小太阳、VIAVI Solutions（</w:t>
      </w:r>
      <w:proofErr w:type="gramStart"/>
      <w:r w:rsidRPr="000E21D5">
        <w:rPr>
          <w:rFonts w:asciiTheme="minorEastAsia" w:hAnsiTheme="minorEastAsia" w:cstheme="minorEastAsia" w:hint="eastAsia"/>
          <w:b/>
          <w:sz w:val="30"/>
          <w:szCs w:val="30"/>
        </w:rPr>
        <w:t>唯亚威</w:t>
      </w:r>
      <w:proofErr w:type="gramEnd"/>
      <w:r w:rsidRPr="000E21D5">
        <w:rPr>
          <w:rFonts w:asciiTheme="minorEastAsia" w:hAnsiTheme="minorEastAsia" w:cstheme="minorEastAsia" w:hint="eastAsia"/>
          <w:b/>
          <w:sz w:val="30"/>
          <w:szCs w:val="30"/>
        </w:rPr>
        <w:t>））</w:t>
      </w:r>
    </w:p>
    <w:p w14:paraId="1284EA21" w14:textId="77777777" w:rsidR="00D808C0" w:rsidRPr="00295E94" w:rsidRDefault="00D808C0" w:rsidP="00D808C0">
      <w:pPr>
        <w:rPr>
          <w:rFonts w:asciiTheme="minorEastAsia" w:hAnsiTheme="minorEastAsia" w:cstheme="minorEastAsia"/>
          <w:sz w:val="30"/>
          <w:szCs w:val="30"/>
          <w:shd w:val="clear" w:color="auto" w:fill="FFFFFF"/>
        </w:rPr>
      </w:pPr>
      <w:r w:rsidRPr="00295E94">
        <w:rPr>
          <w:rFonts w:asciiTheme="minorEastAsia" w:eastAsiaTheme="minorEastAsia" w:hAnsiTheme="minorEastAsia" w:cstheme="minorEastAsia" w:hint="eastAsia"/>
          <w:sz w:val="30"/>
          <w:szCs w:val="30"/>
        </w:rPr>
        <w:t xml:space="preserve">1、核心测量范围- </w:t>
      </w:r>
      <w:r w:rsidRPr="00295E94">
        <w:rPr>
          <w:rFonts w:asciiTheme="minorEastAsia" w:eastAsiaTheme="minorEastAsia" w:hAnsiTheme="minorEastAsia" w:cstheme="minorEastAsia" w:hint="eastAsia"/>
          <w:sz w:val="30"/>
          <w:szCs w:val="30"/>
          <w:shd w:val="clear" w:color="auto" w:fill="FFFFFF"/>
        </w:rPr>
        <w:t>正向频谱： 4MHz - 1000MHz，反向频谱： 4 - 210MHz（DOCSIS 3.1），数字电视测量覆盖： 46 - 1000MHz</w:t>
      </w:r>
      <w:r w:rsidRPr="00295E94">
        <w:rPr>
          <w:rFonts w:asciiTheme="minorEastAsia" w:eastAsiaTheme="minorEastAsia" w:hAnsiTheme="minorEastAsia" w:cstheme="minorEastAsia" w:hint="eastAsia"/>
          <w:sz w:val="30"/>
          <w:szCs w:val="30"/>
        </w:rPr>
        <w:t xml:space="preserve">：  </w:t>
      </w:r>
      <w:r w:rsidRPr="00295E94">
        <w:rPr>
          <w:rFonts w:asciiTheme="minorEastAsia" w:eastAsiaTheme="minorEastAsia" w:hAnsiTheme="minorEastAsia" w:cstheme="minorEastAsia" w:hint="eastAsia"/>
          <w:sz w:val="30"/>
          <w:szCs w:val="30"/>
        </w:rPr>
        <w:br/>
        <w:t xml:space="preserve">2、精度与性能要求- </w:t>
      </w:r>
      <w:r w:rsidRPr="00295E94">
        <w:rPr>
          <w:rFonts w:asciiTheme="minorEastAsia" w:eastAsiaTheme="minorEastAsia" w:hAnsiTheme="minorEastAsia" w:cstheme="minorEastAsia" w:hint="eastAsia"/>
          <w:sz w:val="30"/>
          <w:szCs w:val="30"/>
          <w:shd w:val="clear" w:color="auto" w:fill="FFFFFF"/>
        </w:rPr>
        <w:t>正反向频谱输入电平范围为 - 60dBmV - +60dBmV，正向频谱动态范围 65dB（300kHz RBW），测量精度 &lt;±1.0dB@+25±5℃（典型值）；数字电视 MER&gt;41dB（精度 ±2.0dB），EVM 为 0.58% - 4.1%，BER 在 1E-3 - 1E-9。</w:t>
      </w:r>
    </w:p>
    <w:p w14:paraId="1016AE23" w14:textId="77777777" w:rsidR="00D808C0" w:rsidRPr="00295E94" w:rsidRDefault="00D808C0" w:rsidP="00D808C0">
      <w:pPr>
        <w:rPr>
          <w:rFonts w:asciiTheme="minorEastAsia" w:hAnsiTheme="minorEastAsia" w:cstheme="minorEastAsia"/>
          <w:sz w:val="30"/>
          <w:szCs w:val="30"/>
          <w:shd w:val="clear" w:color="auto" w:fill="FFFFFF"/>
        </w:rPr>
      </w:pPr>
      <w:r w:rsidRPr="00295E94">
        <w:rPr>
          <w:rFonts w:asciiTheme="minorEastAsia" w:eastAsiaTheme="minorEastAsia" w:hAnsiTheme="minorEastAsia" w:cstheme="minorEastAsia" w:hint="eastAsia"/>
          <w:sz w:val="30"/>
          <w:szCs w:val="30"/>
          <w:shd w:val="clear" w:color="auto" w:fill="FFFFFF"/>
        </w:rPr>
        <w:lastRenderedPageBreak/>
        <w:t>3、业务方面支持 Cable Modem（DOCSIS 1.1 - 3.0、</w:t>
      </w:r>
      <w:proofErr w:type="spellStart"/>
      <w:r w:rsidRPr="00295E94">
        <w:rPr>
          <w:rFonts w:asciiTheme="minorEastAsia" w:eastAsiaTheme="minorEastAsia" w:hAnsiTheme="minorEastAsia" w:cstheme="minorEastAsia" w:hint="eastAsia"/>
          <w:sz w:val="30"/>
          <w:szCs w:val="30"/>
          <w:shd w:val="clear" w:color="auto" w:fill="FFFFFF"/>
        </w:rPr>
        <w:t>EuroDOCSIS</w:t>
      </w:r>
      <w:proofErr w:type="spellEnd"/>
      <w:r w:rsidRPr="00295E94">
        <w:rPr>
          <w:rFonts w:asciiTheme="minorEastAsia" w:eastAsiaTheme="minorEastAsia" w:hAnsiTheme="minorEastAsia" w:cstheme="minorEastAsia" w:hint="eastAsia"/>
          <w:sz w:val="30"/>
          <w:szCs w:val="30"/>
          <w:shd w:val="clear" w:color="auto" w:fill="FFFFFF"/>
        </w:rPr>
        <w:t xml:space="preserve"> 1.0 - 3.0，下行解调 64/256QAM），反向信号发生器调制方式含 CW、QPSK、16QAM 等，符号率有 1.28/2.56/5.12MS/s</w:t>
      </w:r>
    </w:p>
    <w:p w14:paraId="51232664" w14:textId="77777777" w:rsidR="00D808C0" w:rsidRPr="00295E94" w:rsidRDefault="00D808C0" w:rsidP="00D808C0">
      <w:pPr>
        <w:rPr>
          <w:rFonts w:asciiTheme="minorEastAsia" w:hAnsiTheme="minorEastAsia" w:cstheme="minorEastAsia"/>
          <w:sz w:val="30"/>
          <w:szCs w:val="30"/>
          <w:shd w:val="clear" w:color="auto" w:fill="FFFFFF"/>
        </w:rPr>
      </w:pPr>
      <w:r w:rsidRPr="00295E94">
        <w:rPr>
          <w:rFonts w:asciiTheme="minorEastAsia" w:eastAsiaTheme="minorEastAsia" w:hAnsiTheme="minorEastAsia" w:cstheme="minorEastAsia" w:hint="eastAsia"/>
          <w:sz w:val="30"/>
          <w:szCs w:val="30"/>
          <w:shd w:val="clear" w:color="auto" w:fill="FFFFFF"/>
        </w:rPr>
        <w:t>4、接口配备： USB 1.1、RJ45、10/100T 以太网，工作环境温度 - 10 - +50℃，存储温度 - 20 - +60℃，设备重量约 1.5kg。</w:t>
      </w:r>
    </w:p>
    <w:p w14:paraId="0CB70C6F" w14:textId="77777777" w:rsidR="00AA4CAC" w:rsidRDefault="00AA4CAC" w:rsidP="00086D9E">
      <w:pPr>
        <w:ind w:firstLineChars="599" w:firstLine="2886"/>
        <w:rPr>
          <w:rFonts w:ascii="宋体" w:hAnsi="宋体"/>
          <w:b/>
          <w:sz w:val="48"/>
          <w:szCs w:val="48"/>
        </w:rPr>
      </w:pPr>
    </w:p>
    <w:p w14:paraId="4C84B493" w14:textId="77777777" w:rsidR="00D808C0" w:rsidRDefault="00D808C0" w:rsidP="00086D9E">
      <w:pPr>
        <w:ind w:firstLineChars="599" w:firstLine="2886"/>
        <w:rPr>
          <w:rFonts w:ascii="宋体" w:hAnsi="宋体"/>
          <w:b/>
          <w:sz w:val="48"/>
          <w:szCs w:val="48"/>
        </w:rPr>
      </w:pPr>
    </w:p>
    <w:p w14:paraId="1A105AF9" w14:textId="77777777" w:rsidR="00D808C0" w:rsidRDefault="00D808C0" w:rsidP="00086D9E">
      <w:pPr>
        <w:ind w:firstLineChars="599" w:firstLine="2886"/>
        <w:rPr>
          <w:rFonts w:ascii="宋体" w:hAnsi="宋体"/>
          <w:b/>
          <w:sz w:val="48"/>
          <w:szCs w:val="48"/>
        </w:rPr>
      </w:pPr>
    </w:p>
    <w:p w14:paraId="007EC7B2" w14:textId="77777777" w:rsidR="00D808C0" w:rsidRDefault="00D808C0" w:rsidP="00086D9E">
      <w:pPr>
        <w:ind w:firstLineChars="599" w:firstLine="2886"/>
        <w:rPr>
          <w:rFonts w:ascii="宋体" w:hAnsi="宋体"/>
          <w:b/>
          <w:sz w:val="48"/>
          <w:szCs w:val="48"/>
        </w:rPr>
      </w:pPr>
    </w:p>
    <w:p w14:paraId="1ABFA4D9" w14:textId="77777777" w:rsidR="00D808C0" w:rsidRDefault="00D808C0" w:rsidP="00086D9E">
      <w:pPr>
        <w:ind w:firstLineChars="599" w:firstLine="2886"/>
        <w:rPr>
          <w:rFonts w:ascii="宋体" w:hAnsi="宋体"/>
          <w:b/>
          <w:sz w:val="48"/>
          <w:szCs w:val="48"/>
        </w:rPr>
      </w:pPr>
    </w:p>
    <w:p w14:paraId="4523E09D" w14:textId="77777777" w:rsidR="00D808C0" w:rsidRDefault="00D808C0" w:rsidP="00086D9E">
      <w:pPr>
        <w:ind w:firstLineChars="599" w:firstLine="2886"/>
        <w:rPr>
          <w:rFonts w:ascii="宋体" w:hAnsi="宋体"/>
          <w:b/>
          <w:sz w:val="48"/>
          <w:szCs w:val="48"/>
        </w:rPr>
      </w:pPr>
    </w:p>
    <w:p w14:paraId="0C6CCCD4" w14:textId="77777777" w:rsidR="00D808C0" w:rsidRDefault="00D808C0" w:rsidP="00086D9E">
      <w:pPr>
        <w:ind w:firstLineChars="599" w:firstLine="2886"/>
        <w:rPr>
          <w:rFonts w:ascii="宋体" w:hAnsi="宋体"/>
          <w:b/>
          <w:sz w:val="48"/>
          <w:szCs w:val="48"/>
        </w:rPr>
      </w:pPr>
    </w:p>
    <w:p w14:paraId="44FA9E75" w14:textId="77777777" w:rsidR="00D808C0" w:rsidRDefault="00D808C0" w:rsidP="00086D9E">
      <w:pPr>
        <w:ind w:firstLineChars="599" w:firstLine="2886"/>
        <w:rPr>
          <w:rFonts w:ascii="宋体" w:hAnsi="宋体"/>
          <w:b/>
          <w:sz w:val="48"/>
          <w:szCs w:val="48"/>
        </w:rPr>
      </w:pPr>
    </w:p>
    <w:p w14:paraId="5D9DC63E" w14:textId="77777777" w:rsidR="00D808C0" w:rsidRDefault="00D808C0" w:rsidP="00086D9E">
      <w:pPr>
        <w:ind w:firstLineChars="599" w:firstLine="2886"/>
        <w:rPr>
          <w:rFonts w:ascii="宋体" w:hAnsi="宋体"/>
          <w:b/>
          <w:sz w:val="48"/>
          <w:szCs w:val="48"/>
        </w:rPr>
      </w:pPr>
    </w:p>
    <w:p w14:paraId="08CB2D44" w14:textId="77777777" w:rsidR="00D808C0" w:rsidRDefault="00D808C0" w:rsidP="00086D9E">
      <w:pPr>
        <w:ind w:firstLineChars="599" w:firstLine="2886"/>
        <w:rPr>
          <w:rFonts w:ascii="宋体" w:hAnsi="宋体"/>
          <w:b/>
          <w:sz w:val="48"/>
          <w:szCs w:val="48"/>
        </w:rPr>
      </w:pPr>
    </w:p>
    <w:p w14:paraId="4728B836" w14:textId="77777777" w:rsidR="00D808C0" w:rsidRDefault="00D808C0" w:rsidP="00086D9E">
      <w:pPr>
        <w:ind w:firstLineChars="599" w:firstLine="2886"/>
        <w:rPr>
          <w:rFonts w:ascii="宋体" w:hAnsi="宋体"/>
          <w:b/>
          <w:sz w:val="48"/>
          <w:szCs w:val="48"/>
        </w:rPr>
      </w:pPr>
    </w:p>
    <w:p w14:paraId="1F0B8ED3" w14:textId="77777777" w:rsidR="00D63205" w:rsidRDefault="00D63205" w:rsidP="00086D9E">
      <w:pPr>
        <w:ind w:firstLineChars="599" w:firstLine="2886"/>
        <w:rPr>
          <w:rFonts w:ascii="宋体" w:hAnsi="宋体"/>
          <w:b/>
          <w:sz w:val="48"/>
          <w:szCs w:val="48"/>
        </w:rPr>
      </w:pPr>
    </w:p>
    <w:p w14:paraId="197307D3" w14:textId="77777777" w:rsidR="00D63205" w:rsidRDefault="00D63205" w:rsidP="00086D9E">
      <w:pPr>
        <w:ind w:firstLineChars="599" w:firstLine="2886"/>
        <w:rPr>
          <w:rFonts w:ascii="宋体" w:hAnsi="宋体"/>
          <w:b/>
          <w:sz w:val="48"/>
          <w:szCs w:val="48"/>
        </w:rPr>
      </w:pPr>
    </w:p>
    <w:p w14:paraId="6CFFF4F4" w14:textId="77777777" w:rsidR="00D63205" w:rsidRDefault="00D63205" w:rsidP="00086D9E">
      <w:pPr>
        <w:ind w:firstLineChars="599" w:firstLine="2886"/>
        <w:rPr>
          <w:rFonts w:ascii="宋体" w:hAnsi="宋体"/>
          <w:b/>
          <w:sz w:val="48"/>
          <w:szCs w:val="48"/>
        </w:rPr>
      </w:pPr>
    </w:p>
    <w:p w14:paraId="32652389" w14:textId="77777777" w:rsidR="00D63205" w:rsidRDefault="00D63205" w:rsidP="00086D9E">
      <w:pPr>
        <w:ind w:firstLineChars="599" w:firstLine="2886"/>
        <w:rPr>
          <w:rFonts w:ascii="宋体" w:hAnsi="宋体"/>
          <w:b/>
          <w:sz w:val="48"/>
          <w:szCs w:val="48"/>
        </w:rPr>
      </w:pPr>
    </w:p>
    <w:p w14:paraId="6D111203" w14:textId="77777777" w:rsidR="00D63205" w:rsidRDefault="00D63205" w:rsidP="00086D9E">
      <w:pPr>
        <w:ind w:firstLineChars="599" w:firstLine="2886"/>
        <w:rPr>
          <w:rFonts w:ascii="宋体" w:hAnsi="宋体"/>
          <w:b/>
          <w:sz w:val="48"/>
          <w:szCs w:val="48"/>
        </w:rPr>
      </w:pPr>
    </w:p>
    <w:p w14:paraId="179BA4FC" w14:textId="77777777" w:rsidR="00D63205" w:rsidRPr="00D808C0" w:rsidRDefault="00D63205" w:rsidP="00086D9E">
      <w:pPr>
        <w:ind w:firstLineChars="599" w:firstLine="2886"/>
        <w:rPr>
          <w:rFonts w:ascii="宋体" w:hAnsi="宋体"/>
          <w:b/>
          <w:sz w:val="48"/>
          <w:szCs w:val="48"/>
        </w:rPr>
      </w:pPr>
    </w:p>
    <w:p w14:paraId="0F9B9595" w14:textId="77777777" w:rsidR="008042FC" w:rsidRDefault="00086D9E" w:rsidP="00086D9E">
      <w:pPr>
        <w:ind w:firstLineChars="599" w:firstLine="2886"/>
        <w:rPr>
          <w:rFonts w:ascii="宋体" w:hAnsi="宋体"/>
          <w:b/>
          <w:sz w:val="48"/>
          <w:szCs w:val="48"/>
        </w:rPr>
      </w:pPr>
      <w:r>
        <w:rPr>
          <w:rFonts w:ascii="宋体" w:hAnsi="宋体" w:hint="eastAsia"/>
          <w:b/>
          <w:sz w:val="48"/>
          <w:szCs w:val="48"/>
        </w:rPr>
        <w:lastRenderedPageBreak/>
        <w:t>1.报价表</w:t>
      </w:r>
    </w:p>
    <w:p w14:paraId="7DE0C2ED" w14:textId="77777777" w:rsidR="008042FC" w:rsidRDefault="008042FC">
      <w:pPr>
        <w:spacing w:line="360" w:lineRule="auto"/>
        <w:rPr>
          <w:rFonts w:ascii="宋体" w:hAnsi="宋体"/>
          <w:szCs w:val="21"/>
        </w:rPr>
      </w:pPr>
    </w:p>
    <w:p w14:paraId="5952C09E" w14:textId="77777777" w:rsidR="008042FC" w:rsidRDefault="00086D9E">
      <w:pPr>
        <w:spacing w:line="360" w:lineRule="auto"/>
        <w:rPr>
          <w:rFonts w:ascii="宋体" w:hAnsi="宋体"/>
          <w:szCs w:val="21"/>
        </w:rPr>
      </w:pPr>
      <w:r>
        <w:rPr>
          <w:rFonts w:ascii="宋体" w:hAnsi="宋体" w:hint="eastAsia"/>
          <w:szCs w:val="21"/>
        </w:rPr>
        <w:t>项目名称：</w:t>
      </w:r>
      <w:r>
        <w:rPr>
          <w:rFonts w:ascii="宋体" w:hAnsi="宋体" w:hint="eastAsia"/>
          <w:szCs w:val="21"/>
          <w:u w:val="single"/>
        </w:rPr>
        <w:t xml:space="preserve">                        </w:t>
      </w:r>
      <w:r>
        <w:rPr>
          <w:rFonts w:ascii="宋体" w:hAnsi="宋体" w:hint="eastAsia"/>
          <w:szCs w:val="21"/>
        </w:rPr>
        <w:t xml:space="preserve">       </w:t>
      </w:r>
    </w:p>
    <w:p w14:paraId="5D2B4788" w14:textId="77777777" w:rsidR="008042FC" w:rsidRDefault="00086D9E">
      <w:pPr>
        <w:spacing w:line="360" w:lineRule="auto"/>
        <w:rPr>
          <w:rFonts w:ascii="宋体" w:hAnsi="宋体"/>
          <w:szCs w:val="21"/>
        </w:rPr>
      </w:pPr>
      <w:r>
        <w:rPr>
          <w:rFonts w:ascii="宋体" w:hAnsi="宋体" w:hint="eastAsia"/>
          <w:szCs w:val="21"/>
        </w:rPr>
        <w:t>联系人及电话：</w:t>
      </w:r>
      <w:r>
        <w:rPr>
          <w:rFonts w:ascii="宋体" w:hAnsi="宋体" w:hint="eastAsia"/>
          <w:szCs w:val="21"/>
          <w:u w:val="single"/>
        </w:rPr>
        <w:t xml:space="preserve">                        </w:t>
      </w:r>
      <w:r>
        <w:rPr>
          <w:rFonts w:ascii="宋体" w:hAnsi="宋体" w:hint="eastAsia"/>
          <w:szCs w:val="21"/>
        </w:rPr>
        <w:t xml:space="preserve">   </w:t>
      </w:r>
    </w:p>
    <w:p w14:paraId="167365DF" w14:textId="77777777" w:rsidR="008042FC" w:rsidRDefault="00086D9E">
      <w:pPr>
        <w:spacing w:line="360" w:lineRule="auto"/>
        <w:rPr>
          <w:rFonts w:ascii="宋体" w:hAnsi="宋体"/>
          <w:szCs w:val="21"/>
        </w:rPr>
      </w:pPr>
      <w:r>
        <w:rPr>
          <w:rFonts w:ascii="宋体" w:hAnsi="宋体" w:hint="eastAsia"/>
          <w:szCs w:val="21"/>
        </w:rPr>
        <w:t>交货时间：</w:t>
      </w:r>
      <w:r>
        <w:rPr>
          <w:rFonts w:ascii="宋体" w:hAnsi="宋体" w:hint="eastAsia"/>
          <w:szCs w:val="21"/>
          <w:u w:val="single"/>
        </w:rPr>
        <w:t xml:space="preserve">                        </w:t>
      </w:r>
      <w:r>
        <w:rPr>
          <w:rFonts w:ascii="宋体" w:hAnsi="宋体" w:hint="eastAsia"/>
          <w:szCs w:val="21"/>
        </w:rPr>
        <w:t xml:space="preserve">   </w:t>
      </w:r>
    </w:p>
    <w:p w14:paraId="66678457" w14:textId="77777777" w:rsidR="008042FC" w:rsidRDefault="00086D9E">
      <w:pPr>
        <w:spacing w:line="360" w:lineRule="auto"/>
        <w:rPr>
          <w:rFonts w:ascii="宋体" w:hAnsi="宋体"/>
          <w:szCs w:val="21"/>
        </w:rPr>
      </w:pPr>
      <w:r>
        <w:rPr>
          <w:rFonts w:ascii="宋体" w:hAnsi="宋体" w:hint="eastAsia"/>
          <w:szCs w:val="21"/>
        </w:rPr>
        <w:t>交货地址：</w:t>
      </w:r>
      <w:r>
        <w:rPr>
          <w:rFonts w:ascii="宋体" w:hAnsi="宋体" w:hint="eastAsia"/>
          <w:szCs w:val="21"/>
          <w:u w:val="single"/>
        </w:rPr>
        <w:t xml:space="preserve">                        </w:t>
      </w:r>
      <w:r>
        <w:rPr>
          <w:rFonts w:ascii="宋体" w:hAnsi="宋体" w:hint="eastAsia"/>
          <w:szCs w:val="21"/>
        </w:rPr>
        <w:t xml:space="preserve"> </w:t>
      </w:r>
    </w:p>
    <w:p w14:paraId="6B261D9C" w14:textId="77777777" w:rsidR="008042FC" w:rsidRDefault="008042FC">
      <w:pPr>
        <w:spacing w:line="360" w:lineRule="auto"/>
        <w:jc w:val="right"/>
        <w:rPr>
          <w:rFonts w:ascii="宋体" w:hAnsi="宋体"/>
          <w:bCs/>
          <w:snapToGrid w:val="0"/>
        </w:rPr>
      </w:pPr>
    </w:p>
    <w:p w14:paraId="40FBFE22" w14:textId="77777777" w:rsidR="008042FC" w:rsidRDefault="00086D9E">
      <w:pPr>
        <w:spacing w:line="360" w:lineRule="auto"/>
        <w:jc w:val="right"/>
        <w:rPr>
          <w:rFonts w:ascii="宋体" w:hAnsi="宋体"/>
          <w:szCs w:val="21"/>
        </w:rPr>
      </w:pPr>
      <w:r>
        <w:rPr>
          <w:rFonts w:ascii="宋体" w:hAnsi="宋体" w:hint="eastAsia"/>
          <w:bCs/>
          <w:snapToGrid w:val="0"/>
        </w:rPr>
        <w:t xml:space="preserve">       货币单位：人民币元</w:t>
      </w:r>
    </w:p>
    <w:p w14:paraId="7AE32003" w14:textId="77777777" w:rsidR="008042FC" w:rsidRDefault="008042FC">
      <w:pPr>
        <w:spacing w:line="20" w:lineRule="exact"/>
        <w:rPr>
          <w:rFonts w:ascii="宋体" w:hAnsi="宋体"/>
          <w:color w:val="0000FF"/>
          <w:szCs w:val="21"/>
          <w:u w:val="single"/>
        </w:rPr>
      </w:pPr>
    </w:p>
    <w:tbl>
      <w:tblPr>
        <w:tblW w:w="10667" w:type="dxa"/>
        <w:tblInd w:w="-118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32"/>
        <w:gridCol w:w="1626"/>
        <w:gridCol w:w="834"/>
        <w:gridCol w:w="1229"/>
        <w:gridCol w:w="1229"/>
        <w:gridCol w:w="1229"/>
        <w:gridCol w:w="1229"/>
        <w:gridCol w:w="1229"/>
        <w:gridCol w:w="1230"/>
      </w:tblGrid>
      <w:tr w:rsidR="008042FC" w14:paraId="3F458A22" w14:textId="77777777">
        <w:trPr>
          <w:trHeight w:val="546"/>
        </w:trPr>
        <w:tc>
          <w:tcPr>
            <w:tcW w:w="832" w:type="dxa"/>
            <w:vAlign w:val="center"/>
          </w:tcPr>
          <w:p w14:paraId="373BF7C2" w14:textId="77777777" w:rsidR="008042FC" w:rsidRDefault="00086D9E">
            <w:pPr>
              <w:jc w:val="center"/>
              <w:rPr>
                <w:szCs w:val="21"/>
              </w:rPr>
            </w:pPr>
            <w:r>
              <w:rPr>
                <w:rFonts w:hint="eastAsia"/>
                <w:szCs w:val="21"/>
              </w:rPr>
              <w:t>序号</w:t>
            </w:r>
          </w:p>
        </w:tc>
        <w:tc>
          <w:tcPr>
            <w:tcW w:w="2460" w:type="dxa"/>
            <w:gridSpan w:val="2"/>
            <w:vAlign w:val="center"/>
          </w:tcPr>
          <w:p w14:paraId="5FD75BE8" w14:textId="77777777" w:rsidR="008042FC" w:rsidRDefault="00086D9E">
            <w:pPr>
              <w:jc w:val="center"/>
              <w:rPr>
                <w:szCs w:val="21"/>
              </w:rPr>
            </w:pPr>
            <w:r>
              <w:rPr>
                <w:rFonts w:hint="eastAsia"/>
                <w:szCs w:val="21"/>
              </w:rPr>
              <w:t>货物名称</w:t>
            </w:r>
            <w:r>
              <w:rPr>
                <w:rFonts w:hint="eastAsia"/>
                <w:szCs w:val="21"/>
              </w:rPr>
              <w:t>/</w:t>
            </w:r>
            <w:r>
              <w:rPr>
                <w:rFonts w:hint="eastAsia"/>
                <w:szCs w:val="21"/>
              </w:rPr>
              <w:t>型号</w:t>
            </w:r>
          </w:p>
        </w:tc>
        <w:tc>
          <w:tcPr>
            <w:tcW w:w="1229" w:type="dxa"/>
            <w:vAlign w:val="center"/>
          </w:tcPr>
          <w:p w14:paraId="06606522" w14:textId="77777777" w:rsidR="008042FC" w:rsidRDefault="00086D9E">
            <w:pPr>
              <w:rPr>
                <w:szCs w:val="21"/>
              </w:rPr>
            </w:pPr>
            <w:r>
              <w:rPr>
                <w:rFonts w:hint="eastAsia"/>
                <w:szCs w:val="21"/>
              </w:rPr>
              <w:t>数量</w:t>
            </w:r>
            <w:r>
              <w:rPr>
                <w:rFonts w:hint="eastAsia"/>
                <w:szCs w:val="21"/>
              </w:rPr>
              <w:t>/</w:t>
            </w:r>
            <w:r>
              <w:rPr>
                <w:rFonts w:hint="eastAsia"/>
                <w:szCs w:val="21"/>
              </w:rPr>
              <w:t>单位</w:t>
            </w:r>
          </w:p>
        </w:tc>
        <w:tc>
          <w:tcPr>
            <w:tcW w:w="1229" w:type="dxa"/>
            <w:vAlign w:val="center"/>
          </w:tcPr>
          <w:p w14:paraId="7EECCD72" w14:textId="77777777" w:rsidR="008042FC" w:rsidRDefault="00086D9E">
            <w:pPr>
              <w:jc w:val="center"/>
              <w:rPr>
                <w:szCs w:val="21"/>
              </w:rPr>
            </w:pPr>
            <w:r>
              <w:rPr>
                <w:rFonts w:hint="eastAsia"/>
                <w:szCs w:val="21"/>
              </w:rPr>
              <w:t>无</w:t>
            </w:r>
            <w:proofErr w:type="gramStart"/>
            <w:r>
              <w:rPr>
                <w:rFonts w:hint="eastAsia"/>
                <w:szCs w:val="21"/>
              </w:rPr>
              <w:t>税单价</w:t>
            </w:r>
            <w:proofErr w:type="gramEnd"/>
          </w:p>
        </w:tc>
        <w:tc>
          <w:tcPr>
            <w:tcW w:w="1229" w:type="dxa"/>
            <w:vAlign w:val="center"/>
          </w:tcPr>
          <w:p w14:paraId="5AC9F4EF" w14:textId="77777777" w:rsidR="008042FC" w:rsidRDefault="00086D9E">
            <w:pPr>
              <w:rPr>
                <w:szCs w:val="21"/>
              </w:rPr>
            </w:pPr>
            <w:r>
              <w:rPr>
                <w:rFonts w:hint="eastAsia"/>
                <w:szCs w:val="21"/>
              </w:rPr>
              <w:t>税率（</w:t>
            </w:r>
            <w:r>
              <w:rPr>
                <w:rFonts w:hint="eastAsia"/>
                <w:szCs w:val="21"/>
              </w:rPr>
              <w:t>%</w:t>
            </w:r>
            <w:r>
              <w:rPr>
                <w:rFonts w:hint="eastAsia"/>
                <w:szCs w:val="21"/>
              </w:rPr>
              <w:t>）</w:t>
            </w:r>
          </w:p>
        </w:tc>
        <w:tc>
          <w:tcPr>
            <w:tcW w:w="1229" w:type="dxa"/>
            <w:vAlign w:val="center"/>
          </w:tcPr>
          <w:p w14:paraId="533319E2" w14:textId="77777777" w:rsidR="008042FC" w:rsidRDefault="00086D9E">
            <w:pPr>
              <w:rPr>
                <w:szCs w:val="21"/>
              </w:rPr>
            </w:pPr>
            <w:r>
              <w:rPr>
                <w:rFonts w:hint="eastAsia"/>
                <w:szCs w:val="21"/>
              </w:rPr>
              <w:t>含</w:t>
            </w:r>
            <w:proofErr w:type="gramStart"/>
            <w:r>
              <w:rPr>
                <w:rFonts w:hint="eastAsia"/>
                <w:szCs w:val="21"/>
              </w:rPr>
              <w:t>税单价</w:t>
            </w:r>
            <w:proofErr w:type="gramEnd"/>
          </w:p>
        </w:tc>
        <w:tc>
          <w:tcPr>
            <w:tcW w:w="1229" w:type="dxa"/>
            <w:vAlign w:val="center"/>
          </w:tcPr>
          <w:p w14:paraId="552270F8" w14:textId="77777777" w:rsidR="008042FC" w:rsidRDefault="00086D9E">
            <w:pPr>
              <w:jc w:val="center"/>
              <w:rPr>
                <w:szCs w:val="21"/>
              </w:rPr>
            </w:pPr>
            <w:r>
              <w:rPr>
                <w:rFonts w:hint="eastAsia"/>
                <w:szCs w:val="21"/>
              </w:rPr>
              <w:t>含税总价</w:t>
            </w:r>
          </w:p>
        </w:tc>
        <w:tc>
          <w:tcPr>
            <w:tcW w:w="1230" w:type="dxa"/>
            <w:vAlign w:val="center"/>
          </w:tcPr>
          <w:p w14:paraId="0DFB3D22" w14:textId="77777777" w:rsidR="008042FC" w:rsidRDefault="00086D9E">
            <w:pPr>
              <w:jc w:val="center"/>
              <w:rPr>
                <w:szCs w:val="21"/>
              </w:rPr>
            </w:pPr>
            <w:r>
              <w:rPr>
                <w:rFonts w:hint="eastAsia"/>
                <w:szCs w:val="21"/>
              </w:rPr>
              <w:t>备注</w:t>
            </w:r>
          </w:p>
        </w:tc>
      </w:tr>
      <w:tr w:rsidR="008042FC" w14:paraId="2544DE93" w14:textId="77777777">
        <w:trPr>
          <w:trHeight w:val="546"/>
        </w:trPr>
        <w:tc>
          <w:tcPr>
            <w:tcW w:w="832" w:type="dxa"/>
            <w:vAlign w:val="center"/>
          </w:tcPr>
          <w:p w14:paraId="160A8144" w14:textId="77777777" w:rsidR="008042FC" w:rsidRDefault="00086D9E">
            <w:pPr>
              <w:jc w:val="center"/>
              <w:rPr>
                <w:szCs w:val="21"/>
              </w:rPr>
            </w:pPr>
            <w:r>
              <w:rPr>
                <w:rFonts w:hint="eastAsia"/>
                <w:szCs w:val="21"/>
              </w:rPr>
              <w:t>1</w:t>
            </w:r>
          </w:p>
        </w:tc>
        <w:tc>
          <w:tcPr>
            <w:tcW w:w="2460" w:type="dxa"/>
            <w:gridSpan w:val="2"/>
            <w:vAlign w:val="center"/>
          </w:tcPr>
          <w:p w14:paraId="52C00F72" w14:textId="24BD7E05" w:rsidR="008042FC" w:rsidRDefault="00D808C0">
            <w:pPr>
              <w:jc w:val="center"/>
              <w:rPr>
                <w:szCs w:val="21"/>
              </w:rPr>
            </w:pPr>
            <w:r w:rsidRPr="00D808C0">
              <w:rPr>
                <w:rFonts w:hint="eastAsia"/>
                <w:szCs w:val="21"/>
              </w:rPr>
              <w:t>OTDR</w:t>
            </w:r>
            <w:r w:rsidRPr="00D808C0">
              <w:rPr>
                <w:rFonts w:hint="eastAsia"/>
                <w:szCs w:val="21"/>
              </w:rPr>
              <w:t>（光时域反射仪）</w:t>
            </w:r>
          </w:p>
        </w:tc>
        <w:tc>
          <w:tcPr>
            <w:tcW w:w="1229" w:type="dxa"/>
            <w:vAlign w:val="center"/>
          </w:tcPr>
          <w:p w14:paraId="11250AFE" w14:textId="0CC2F757" w:rsidR="008042FC" w:rsidRDefault="00086D9E">
            <w:pPr>
              <w:jc w:val="center"/>
              <w:rPr>
                <w:szCs w:val="21"/>
              </w:rPr>
            </w:pPr>
            <w:r>
              <w:rPr>
                <w:rFonts w:hint="eastAsia"/>
                <w:szCs w:val="21"/>
              </w:rPr>
              <w:t>1</w:t>
            </w:r>
            <w:r>
              <w:rPr>
                <w:rFonts w:hint="eastAsia"/>
                <w:szCs w:val="21"/>
              </w:rPr>
              <w:t>台</w:t>
            </w:r>
          </w:p>
        </w:tc>
        <w:tc>
          <w:tcPr>
            <w:tcW w:w="1229" w:type="dxa"/>
            <w:vAlign w:val="center"/>
          </w:tcPr>
          <w:p w14:paraId="04637787" w14:textId="77777777" w:rsidR="008042FC" w:rsidRDefault="008042FC">
            <w:pPr>
              <w:jc w:val="center"/>
              <w:rPr>
                <w:szCs w:val="21"/>
              </w:rPr>
            </w:pPr>
          </w:p>
        </w:tc>
        <w:tc>
          <w:tcPr>
            <w:tcW w:w="1229" w:type="dxa"/>
            <w:vAlign w:val="center"/>
          </w:tcPr>
          <w:p w14:paraId="2C794425" w14:textId="77777777" w:rsidR="008042FC" w:rsidRDefault="008042FC">
            <w:pPr>
              <w:jc w:val="center"/>
              <w:rPr>
                <w:szCs w:val="21"/>
              </w:rPr>
            </w:pPr>
          </w:p>
        </w:tc>
        <w:tc>
          <w:tcPr>
            <w:tcW w:w="1229" w:type="dxa"/>
            <w:vAlign w:val="center"/>
          </w:tcPr>
          <w:p w14:paraId="357CCC2C" w14:textId="77777777" w:rsidR="008042FC" w:rsidRDefault="008042FC">
            <w:pPr>
              <w:jc w:val="center"/>
              <w:rPr>
                <w:szCs w:val="21"/>
              </w:rPr>
            </w:pPr>
          </w:p>
        </w:tc>
        <w:tc>
          <w:tcPr>
            <w:tcW w:w="1229" w:type="dxa"/>
            <w:vAlign w:val="center"/>
          </w:tcPr>
          <w:p w14:paraId="3B68DAEA" w14:textId="77777777" w:rsidR="008042FC" w:rsidRDefault="008042FC">
            <w:pPr>
              <w:jc w:val="center"/>
              <w:rPr>
                <w:szCs w:val="21"/>
              </w:rPr>
            </w:pPr>
          </w:p>
        </w:tc>
        <w:tc>
          <w:tcPr>
            <w:tcW w:w="1230" w:type="dxa"/>
            <w:vAlign w:val="center"/>
          </w:tcPr>
          <w:p w14:paraId="2B237738" w14:textId="77777777" w:rsidR="008042FC" w:rsidRDefault="008042FC">
            <w:pPr>
              <w:jc w:val="center"/>
              <w:rPr>
                <w:szCs w:val="21"/>
              </w:rPr>
            </w:pPr>
          </w:p>
        </w:tc>
      </w:tr>
      <w:tr w:rsidR="008042FC" w14:paraId="7819A2A7" w14:textId="77777777">
        <w:trPr>
          <w:trHeight w:val="546"/>
        </w:trPr>
        <w:tc>
          <w:tcPr>
            <w:tcW w:w="832" w:type="dxa"/>
            <w:vAlign w:val="center"/>
          </w:tcPr>
          <w:p w14:paraId="2D8E9FC3" w14:textId="77777777" w:rsidR="008042FC" w:rsidRDefault="00086D9E">
            <w:pPr>
              <w:jc w:val="center"/>
              <w:rPr>
                <w:szCs w:val="21"/>
              </w:rPr>
            </w:pPr>
            <w:r>
              <w:rPr>
                <w:rFonts w:hint="eastAsia"/>
                <w:szCs w:val="21"/>
              </w:rPr>
              <w:t>2</w:t>
            </w:r>
          </w:p>
        </w:tc>
        <w:tc>
          <w:tcPr>
            <w:tcW w:w="2460" w:type="dxa"/>
            <w:gridSpan w:val="2"/>
            <w:vAlign w:val="center"/>
          </w:tcPr>
          <w:p w14:paraId="5B112D48" w14:textId="5BCB3BB9" w:rsidR="008042FC" w:rsidRDefault="00D808C0">
            <w:pPr>
              <w:jc w:val="center"/>
              <w:rPr>
                <w:szCs w:val="21"/>
              </w:rPr>
            </w:pPr>
            <w:r w:rsidRPr="00D808C0">
              <w:rPr>
                <w:rFonts w:hint="eastAsia"/>
                <w:szCs w:val="21"/>
              </w:rPr>
              <w:t>数字场强仪</w:t>
            </w:r>
          </w:p>
        </w:tc>
        <w:tc>
          <w:tcPr>
            <w:tcW w:w="1229" w:type="dxa"/>
            <w:vAlign w:val="center"/>
          </w:tcPr>
          <w:p w14:paraId="032B4542" w14:textId="2444EF6D" w:rsidR="008042FC" w:rsidRDefault="00D808C0">
            <w:pPr>
              <w:jc w:val="center"/>
              <w:rPr>
                <w:szCs w:val="21"/>
              </w:rPr>
            </w:pPr>
            <w:r>
              <w:rPr>
                <w:rFonts w:hint="eastAsia"/>
                <w:szCs w:val="21"/>
              </w:rPr>
              <w:t>1</w:t>
            </w:r>
            <w:r>
              <w:rPr>
                <w:rFonts w:hint="eastAsia"/>
                <w:szCs w:val="21"/>
              </w:rPr>
              <w:t>台</w:t>
            </w:r>
          </w:p>
        </w:tc>
        <w:tc>
          <w:tcPr>
            <w:tcW w:w="1229" w:type="dxa"/>
            <w:vAlign w:val="center"/>
          </w:tcPr>
          <w:p w14:paraId="53EF6943" w14:textId="77777777" w:rsidR="008042FC" w:rsidRDefault="008042FC">
            <w:pPr>
              <w:jc w:val="center"/>
              <w:rPr>
                <w:szCs w:val="21"/>
              </w:rPr>
            </w:pPr>
          </w:p>
        </w:tc>
        <w:tc>
          <w:tcPr>
            <w:tcW w:w="1229" w:type="dxa"/>
            <w:vAlign w:val="center"/>
          </w:tcPr>
          <w:p w14:paraId="3573F7C6" w14:textId="77777777" w:rsidR="008042FC" w:rsidRDefault="008042FC">
            <w:pPr>
              <w:jc w:val="center"/>
              <w:rPr>
                <w:szCs w:val="21"/>
              </w:rPr>
            </w:pPr>
          </w:p>
        </w:tc>
        <w:tc>
          <w:tcPr>
            <w:tcW w:w="1229" w:type="dxa"/>
            <w:vAlign w:val="center"/>
          </w:tcPr>
          <w:p w14:paraId="1F6E6960" w14:textId="77777777" w:rsidR="008042FC" w:rsidRDefault="008042FC">
            <w:pPr>
              <w:jc w:val="center"/>
              <w:rPr>
                <w:szCs w:val="21"/>
              </w:rPr>
            </w:pPr>
          </w:p>
        </w:tc>
        <w:tc>
          <w:tcPr>
            <w:tcW w:w="1229" w:type="dxa"/>
            <w:vAlign w:val="center"/>
          </w:tcPr>
          <w:p w14:paraId="4E52C54D" w14:textId="77777777" w:rsidR="008042FC" w:rsidRDefault="008042FC">
            <w:pPr>
              <w:jc w:val="center"/>
              <w:rPr>
                <w:szCs w:val="21"/>
              </w:rPr>
            </w:pPr>
          </w:p>
        </w:tc>
        <w:tc>
          <w:tcPr>
            <w:tcW w:w="1230" w:type="dxa"/>
            <w:vAlign w:val="center"/>
          </w:tcPr>
          <w:p w14:paraId="6DFD3F3B" w14:textId="77777777" w:rsidR="008042FC" w:rsidRDefault="008042FC">
            <w:pPr>
              <w:jc w:val="center"/>
              <w:rPr>
                <w:szCs w:val="21"/>
              </w:rPr>
            </w:pPr>
          </w:p>
        </w:tc>
      </w:tr>
      <w:tr w:rsidR="008042FC" w14:paraId="05327CCB" w14:textId="77777777">
        <w:trPr>
          <w:trHeight w:val="546"/>
        </w:trPr>
        <w:tc>
          <w:tcPr>
            <w:tcW w:w="832" w:type="dxa"/>
            <w:vAlign w:val="center"/>
          </w:tcPr>
          <w:p w14:paraId="75CEA40F" w14:textId="77777777" w:rsidR="008042FC" w:rsidRDefault="00086D9E">
            <w:pPr>
              <w:jc w:val="center"/>
              <w:rPr>
                <w:szCs w:val="21"/>
              </w:rPr>
            </w:pPr>
            <w:r>
              <w:rPr>
                <w:rFonts w:hint="eastAsia"/>
                <w:szCs w:val="21"/>
              </w:rPr>
              <w:t>3</w:t>
            </w:r>
          </w:p>
        </w:tc>
        <w:tc>
          <w:tcPr>
            <w:tcW w:w="2460" w:type="dxa"/>
            <w:gridSpan w:val="2"/>
            <w:vAlign w:val="center"/>
          </w:tcPr>
          <w:p w14:paraId="174DA59F" w14:textId="77777777" w:rsidR="008042FC" w:rsidRDefault="008042FC">
            <w:pPr>
              <w:jc w:val="center"/>
              <w:rPr>
                <w:szCs w:val="21"/>
              </w:rPr>
            </w:pPr>
          </w:p>
        </w:tc>
        <w:tc>
          <w:tcPr>
            <w:tcW w:w="1229" w:type="dxa"/>
            <w:vAlign w:val="center"/>
          </w:tcPr>
          <w:p w14:paraId="54FF2307" w14:textId="77777777" w:rsidR="008042FC" w:rsidRDefault="008042FC">
            <w:pPr>
              <w:jc w:val="center"/>
              <w:rPr>
                <w:szCs w:val="21"/>
              </w:rPr>
            </w:pPr>
          </w:p>
        </w:tc>
        <w:tc>
          <w:tcPr>
            <w:tcW w:w="1229" w:type="dxa"/>
            <w:vAlign w:val="center"/>
          </w:tcPr>
          <w:p w14:paraId="78CEAD98" w14:textId="77777777" w:rsidR="008042FC" w:rsidRDefault="008042FC">
            <w:pPr>
              <w:jc w:val="center"/>
              <w:rPr>
                <w:szCs w:val="21"/>
              </w:rPr>
            </w:pPr>
          </w:p>
        </w:tc>
        <w:tc>
          <w:tcPr>
            <w:tcW w:w="1229" w:type="dxa"/>
            <w:vAlign w:val="center"/>
          </w:tcPr>
          <w:p w14:paraId="377E45A9" w14:textId="77777777" w:rsidR="008042FC" w:rsidRDefault="008042FC">
            <w:pPr>
              <w:jc w:val="center"/>
              <w:rPr>
                <w:szCs w:val="21"/>
              </w:rPr>
            </w:pPr>
          </w:p>
        </w:tc>
        <w:tc>
          <w:tcPr>
            <w:tcW w:w="1229" w:type="dxa"/>
            <w:vAlign w:val="center"/>
          </w:tcPr>
          <w:p w14:paraId="354CF575" w14:textId="77777777" w:rsidR="008042FC" w:rsidRDefault="008042FC">
            <w:pPr>
              <w:jc w:val="center"/>
              <w:rPr>
                <w:szCs w:val="21"/>
              </w:rPr>
            </w:pPr>
          </w:p>
        </w:tc>
        <w:tc>
          <w:tcPr>
            <w:tcW w:w="1229" w:type="dxa"/>
            <w:vAlign w:val="center"/>
          </w:tcPr>
          <w:p w14:paraId="5C18696B" w14:textId="77777777" w:rsidR="008042FC" w:rsidRDefault="008042FC">
            <w:pPr>
              <w:jc w:val="center"/>
              <w:rPr>
                <w:szCs w:val="21"/>
              </w:rPr>
            </w:pPr>
          </w:p>
        </w:tc>
        <w:tc>
          <w:tcPr>
            <w:tcW w:w="1230" w:type="dxa"/>
            <w:vAlign w:val="center"/>
          </w:tcPr>
          <w:p w14:paraId="759703EA" w14:textId="77777777" w:rsidR="008042FC" w:rsidRDefault="008042FC">
            <w:pPr>
              <w:jc w:val="center"/>
              <w:rPr>
                <w:szCs w:val="21"/>
              </w:rPr>
            </w:pPr>
          </w:p>
        </w:tc>
      </w:tr>
      <w:tr w:rsidR="008042FC" w14:paraId="6531034A" w14:textId="77777777">
        <w:trPr>
          <w:trHeight w:val="546"/>
        </w:trPr>
        <w:tc>
          <w:tcPr>
            <w:tcW w:w="832" w:type="dxa"/>
            <w:vAlign w:val="center"/>
          </w:tcPr>
          <w:p w14:paraId="13C64DCA" w14:textId="77777777" w:rsidR="008042FC" w:rsidRDefault="00086D9E">
            <w:pPr>
              <w:jc w:val="center"/>
              <w:rPr>
                <w:szCs w:val="21"/>
              </w:rPr>
            </w:pPr>
            <w:r>
              <w:rPr>
                <w:rFonts w:hint="eastAsia"/>
                <w:szCs w:val="21"/>
              </w:rPr>
              <w:t>4</w:t>
            </w:r>
          </w:p>
        </w:tc>
        <w:tc>
          <w:tcPr>
            <w:tcW w:w="2460" w:type="dxa"/>
            <w:gridSpan w:val="2"/>
            <w:vAlign w:val="center"/>
          </w:tcPr>
          <w:p w14:paraId="7B88310A" w14:textId="77777777" w:rsidR="008042FC" w:rsidRDefault="008042FC">
            <w:pPr>
              <w:jc w:val="center"/>
              <w:rPr>
                <w:szCs w:val="21"/>
              </w:rPr>
            </w:pPr>
          </w:p>
        </w:tc>
        <w:tc>
          <w:tcPr>
            <w:tcW w:w="1229" w:type="dxa"/>
            <w:vAlign w:val="center"/>
          </w:tcPr>
          <w:p w14:paraId="5CD922E0" w14:textId="77777777" w:rsidR="008042FC" w:rsidRDefault="008042FC">
            <w:pPr>
              <w:jc w:val="center"/>
              <w:rPr>
                <w:szCs w:val="21"/>
              </w:rPr>
            </w:pPr>
          </w:p>
        </w:tc>
        <w:tc>
          <w:tcPr>
            <w:tcW w:w="1229" w:type="dxa"/>
            <w:vAlign w:val="center"/>
          </w:tcPr>
          <w:p w14:paraId="05988826" w14:textId="77777777" w:rsidR="008042FC" w:rsidRDefault="008042FC">
            <w:pPr>
              <w:jc w:val="center"/>
              <w:rPr>
                <w:szCs w:val="21"/>
              </w:rPr>
            </w:pPr>
          </w:p>
        </w:tc>
        <w:tc>
          <w:tcPr>
            <w:tcW w:w="1229" w:type="dxa"/>
            <w:vAlign w:val="center"/>
          </w:tcPr>
          <w:p w14:paraId="4D07DB46" w14:textId="77777777" w:rsidR="008042FC" w:rsidRDefault="008042FC">
            <w:pPr>
              <w:jc w:val="center"/>
              <w:rPr>
                <w:szCs w:val="21"/>
              </w:rPr>
            </w:pPr>
          </w:p>
        </w:tc>
        <w:tc>
          <w:tcPr>
            <w:tcW w:w="1229" w:type="dxa"/>
            <w:vAlign w:val="center"/>
          </w:tcPr>
          <w:p w14:paraId="174587B4" w14:textId="77777777" w:rsidR="008042FC" w:rsidRDefault="008042FC">
            <w:pPr>
              <w:jc w:val="center"/>
              <w:rPr>
                <w:szCs w:val="21"/>
              </w:rPr>
            </w:pPr>
          </w:p>
        </w:tc>
        <w:tc>
          <w:tcPr>
            <w:tcW w:w="1229" w:type="dxa"/>
            <w:vAlign w:val="center"/>
          </w:tcPr>
          <w:p w14:paraId="3A75C083" w14:textId="77777777" w:rsidR="008042FC" w:rsidRDefault="008042FC">
            <w:pPr>
              <w:jc w:val="center"/>
              <w:rPr>
                <w:szCs w:val="21"/>
              </w:rPr>
            </w:pPr>
          </w:p>
        </w:tc>
        <w:tc>
          <w:tcPr>
            <w:tcW w:w="1230" w:type="dxa"/>
            <w:vAlign w:val="center"/>
          </w:tcPr>
          <w:p w14:paraId="640F5D40" w14:textId="77777777" w:rsidR="008042FC" w:rsidRDefault="008042FC">
            <w:pPr>
              <w:jc w:val="center"/>
              <w:rPr>
                <w:szCs w:val="21"/>
              </w:rPr>
            </w:pPr>
          </w:p>
        </w:tc>
      </w:tr>
      <w:tr w:rsidR="008042FC" w14:paraId="41C1982F" w14:textId="77777777">
        <w:trPr>
          <w:trHeight w:val="546"/>
        </w:trPr>
        <w:tc>
          <w:tcPr>
            <w:tcW w:w="832" w:type="dxa"/>
            <w:vAlign w:val="center"/>
          </w:tcPr>
          <w:p w14:paraId="49214AFF" w14:textId="77777777" w:rsidR="008042FC" w:rsidRDefault="00086D9E">
            <w:pPr>
              <w:jc w:val="center"/>
              <w:rPr>
                <w:szCs w:val="21"/>
              </w:rPr>
            </w:pPr>
            <w:r>
              <w:rPr>
                <w:rFonts w:hint="eastAsia"/>
                <w:szCs w:val="21"/>
              </w:rPr>
              <w:t>5</w:t>
            </w:r>
          </w:p>
        </w:tc>
        <w:tc>
          <w:tcPr>
            <w:tcW w:w="2460" w:type="dxa"/>
            <w:gridSpan w:val="2"/>
            <w:vAlign w:val="center"/>
          </w:tcPr>
          <w:p w14:paraId="4F8BDC2C" w14:textId="77777777" w:rsidR="008042FC" w:rsidRDefault="008042FC">
            <w:pPr>
              <w:jc w:val="center"/>
              <w:rPr>
                <w:szCs w:val="21"/>
              </w:rPr>
            </w:pPr>
          </w:p>
        </w:tc>
        <w:tc>
          <w:tcPr>
            <w:tcW w:w="1229" w:type="dxa"/>
            <w:vAlign w:val="center"/>
          </w:tcPr>
          <w:p w14:paraId="7B876FB8" w14:textId="77777777" w:rsidR="008042FC" w:rsidRDefault="008042FC">
            <w:pPr>
              <w:jc w:val="center"/>
              <w:rPr>
                <w:szCs w:val="21"/>
              </w:rPr>
            </w:pPr>
          </w:p>
        </w:tc>
        <w:tc>
          <w:tcPr>
            <w:tcW w:w="1229" w:type="dxa"/>
            <w:vAlign w:val="center"/>
          </w:tcPr>
          <w:p w14:paraId="4610C20D" w14:textId="77777777" w:rsidR="008042FC" w:rsidRDefault="008042FC">
            <w:pPr>
              <w:jc w:val="center"/>
              <w:rPr>
                <w:szCs w:val="21"/>
              </w:rPr>
            </w:pPr>
          </w:p>
        </w:tc>
        <w:tc>
          <w:tcPr>
            <w:tcW w:w="1229" w:type="dxa"/>
            <w:vAlign w:val="center"/>
          </w:tcPr>
          <w:p w14:paraId="131D6907" w14:textId="77777777" w:rsidR="008042FC" w:rsidRDefault="008042FC">
            <w:pPr>
              <w:jc w:val="center"/>
              <w:rPr>
                <w:szCs w:val="21"/>
              </w:rPr>
            </w:pPr>
          </w:p>
        </w:tc>
        <w:tc>
          <w:tcPr>
            <w:tcW w:w="1229" w:type="dxa"/>
            <w:vAlign w:val="center"/>
          </w:tcPr>
          <w:p w14:paraId="22165B7A" w14:textId="77777777" w:rsidR="008042FC" w:rsidRDefault="008042FC">
            <w:pPr>
              <w:jc w:val="center"/>
              <w:rPr>
                <w:szCs w:val="21"/>
              </w:rPr>
            </w:pPr>
          </w:p>
        </w:tc>
        <w:tc>
          <w:tcPr>
            <w:tcW w:w="1229" w:type="dxa"/>
            <w:vAlign w:val="center"/>
          </w:tcPr>
          <w:p w14:paraId="2C60D90D" w14:textId="77777777" w:rsidR="008042FC" w:rsidRDefault="008042FC">
            <w:pPr>
              <w:jc w:val="center"/>
              <w:rPr>
                <w:szCs w:val="21"/>
              </w:rPr>
            </w:pPr>
          </w:p>
        </w:tc>
        <w:tc>
          <w:tcPr>
            <w:tcW w:w="1230" w:type="dxa"/>
            <w:vAlign w:val="center"/>
          </w:tcPr>
          <w:p w14:paraId="27ED9380" w14:textId="77777777" w:rsidR="008042FC" w:rsidRDefault="008042FC">
            <w:pPr>
              <w:jc w:val="center"/>
              <w:rPr>
                <w:szCs w:val="21"/>
              </w:rPr>
            </w:pPr>
          </w:p>
        </w:tc>
      </w:tr>
      <w:tr w:rsidR="008042FC" w14:paraId="6670F7A3" w14:textId="77777777">
        <w:trPr>
          <w:cantSplit/>
          <w:trHeight w:val="1072"/>
        </w:trPr>
        <w:tc>
          <w:tcPr>
            <w:tcW w:w="2458" w:type="dxa"/>
            <w:gridSpan w:val="2"/>
          </w:tcPr>
          <w:p w14:paraId="0DEBE996" w14:textId="77777777" w:rsidR="008042FC" w:rsidRDefault="008042FC">
            <w:pPr>
              <w:rPr>
                <w:szCs w:val="21"/>
              </w:rPr>
            </w:pPr>
          </w:p>
        </w:tc>
        <w:tc>
          <w:tcPr>
            <w:tcW w:w="8209" w:type="dxa"/>
            <w:gridSpan w:val="7"/>
            <w:vAlign w:val="center"/>
          </w:tcPr>
          <w:p w14:paraId="7807EBD0" w14:textId="77777777" w:rsidR="008042FC" w:rsidRDefault="00086D9E">
            <w:pPr>
              <w:rPr>
                <w:szCs w:val="21"/>
              </w:rPr>
            </w:pPr>
            <w:r>
              <w:rPr>
                <w:rFonts w:hint="eastAsia"/>
                <w:szCs w:val="21"/>
              </w:rPr>
              <w:t>含税总价合计：</w:t>
            </w:r>
            <w:r>
              <w:rPr>
                <w:rFonts w:hint="eastAsia"/>
                <w:szCs w:val="21"/>
                <w:u w:val="single"/>
              </w:rPr>
              <w:t xml:space="preserve">                                     </w:t>
            </w:r>
            <w:r>
              <w:rPr>
                <w:rFonts w:hint="eastAsia"/>
                <w:szCs w:val="21"/>
              </w:rPr>
              <w:t>元</w:t>
            </w:r>
          </w:p>
          <w:p w14:paraId="474CCD9D" w14:textId="77777777" w:rsidR="008042FC" w:rsidRDefault="00086D9E">
            <w:pPr>
              <w:rPr>
                <w:szCs w:val="21"/>
              </w:rPr>
            </w:pPr>
            <w:r>
              <w:rPr>
                <w:rFonts w:hint="eastAsia"/>
                <w:szCs w:val="21"/>
              </w:rPr>
              <w:t>大写人民币：</w:t>
            </w:r>
            <w:r>
              <w:rPr>
                <w:rFonts w:hint="eastAsia"/>
                <w:szCs w:val="21"/>
                <w:u w:val="single"/>
              </w:rPr>
              <w:t xml:space="preserve">                                       </w:t>
            </w:r>
            <w:r>
              <w:rPr>
                <w:rFonts w:hint="eastAsia"/>
                <w:szCs w:val="21"/>
              </w:rPr>
              <w:t>元</w:t>
            </w:r>
          </w:p>
        </w:tc>
      </w:tr>
    </w:tbl>
    <w:p w14:paraId="583CC0EE" w14:textId="77777777" w:rsidR="008042FC" w:rsidRDefault="00086D9E">
      <w:pPr>
        <w:spacing w:line="360" w:lineRule="auto"/>
        <w:rPr>
          <w:rFonts w:ascii="宋体" w:hAnsi="宋体"/>
          <w:b/>
          <w:color w:val="FF0000"/>
          <w:szCs w:val="21"/>
        </w:rPr>
      </w:pPr>
      <w:r>
        <w:rPr>
          <w:rFonts w:ascii="宋体" w:hAnsi="宋体" w:hint="eastAsia"/>
          <w:b/>
          <w:color w:val="FF0000"/>
          <w:szCs w:val="21"/>
          <w:u w:val="single"/>
        </w:rPr>
        <w:t>注：</w:t>
      </w:r>
      <w:r>
        <w:rPr>
          <w:rFonts w:ascii="宋体" w:hAnsi="宋体" w:hint="eastAsia"/>
          <w:b/>
          <w:color w:val="FF0000"/>
          <w:szCs w:val="21"/>
        </w:rPr>
        <w:t>（所提供发票必须为增值税专用发票）</w:t>
      </w:r>
    </w:p>
    <w:p w14:paraId="72741D48" w14:textId="77777777" w:rsidR="008042FC" w:rsidRDefault="008042FC">
      <w:pPr>
        <w:spacing w:line="360" w:lineRule="auto"/>
        <w:rPr>
          <w:rFonts w:ascii="宋体" w:hAnsi="宋体"/>
          <w:color w:val="0000FF"/>
          <w:szCs w:val="21"/>
          <w:u w:val="single"/>
        </w:rPr>
      </w:pPr>
    </w:p>
    <w:p w14:paraId="052A36F1" w14:textId="77777777" w:rsidR="008042FC" w:rsidRDefault="00086D9E">
      <w:pPr>
        <w:numPr>
          <w:ilvl w:val="0"/>
          <w:numId w:val="7"/>
        </w:numPr>
        <w:spacing w:line="360" w:lineRule="auto"/>
        <w:rPr>
          <w:rFonts w:ascii="宋体" w:hAnsi="宋体"/>
          <w:color w:val="0000FF"/>
          <w:szCs w:val="21"/>
        </w:rPr>
      </w:pPr>
      <w:r>
        <w:rPr>
          <w:rFonts w:ascii="宋体" w:hAnsi="宋体" w:hint="eastAsia"/>
          <w:color w:val="FF0000"/>
          <w:szCs w:val="21"/>
        </w:rPr>
        <w:t>填写此表格时不得改变表格的格式及货物名称、型号；如有更改视为放弃本次报价资格。</w:t>
      </w:r>
    </w:p>
    <w:p w14:paraId="4A621991" w14:textId="77777777" w:rsidR="008042FC" w:rsidRDefault="00086D9E">
      <w:pPr>
        <w:numPr>
          <w:ilvl w:val="0"/>
          <w:numId w:val="7"/>
        </w:numPr>
        <w:spacing w:line="360" w:lineRule="auto"/>
        <w:rPr>
          <w:rFonts w:ascii="宋体" w:hAnsi="宋体"/>
          <w:color w:val="0000FF"/>
          <w:szCs w:val="21"/>
        </w:rPr>
      </w:pPr>
      <w:r>
        <w:rPr>
          <w:rFonts w:ascii="宋体" w:hAnsi="宋体" w:hint="eastAsia"/>
          <w:color w:val="0000FF"/>
          <w:szCs w:val="21"/>
        </w:rPr>
        <w:t>此报价只有一次，投标总价按投标分项报价清单累计总额进行报价，供应商如果需要报价内容加以其它说明，可在备注一栏中填写；</w:t>
      </w:r>
    </w:p>
    <w:p w14:paraId="03BAB31A" w14:textId="77777777" w:rsidR="008042FC" w:rsidRDefault="00086D9E">
      <w:pPr>
        <w:numPr>
          <w:ilvl w:val="0"/>
          <w:numId w:val="7"/>
        </w:numPr>
        <w:spacing w:line="360" w:lineRule="auto"/>
        <w:rPr>
          <w:rFonts w:ascii="宋体" w:hAnsi="宋体"/>
          <w:color w:val="0000FF"/>
          <w:szCs w:val="21"/>
        </w:rPr>
      </w:pPr>
      <w:r>
        <w:rPr>
          <w:rFonts w:ascii="宋体" w:hAnsi="宋体" w:hint="eastAsia"/>
          <w:color w:val="0000FF"/>
          <w:szCs w:val="21"/>
        </w:rPr>
        <w:t>我方承诺在规定时间内完成本项目的交付，如未按时完成，将按照项目基本要求中“延期交货的处罚”向采购人进行赔偿。</w:t>
      </w:r>
    </w:p>
    <w:p w14:paraId="65E334EA" w14:textId="77777777" w:rsidR="008042FC" w:rsidRDefault="008042FC">
      <w:pPr>
        <w:spacing w:line="360" w:lineRule="auto"/>
        <w:rPr>
          <w:rFonts w:ascii="宋体" w:hAnsi="宋体"/>
          <w:szCs w:val="21"/>
        </w:rPr>
      </w:pPr>
    </w:p>
    <w:p w14:paraId="1D0A7D1D" w14:textId="77777777" w:rsidR="008042FC" w:rsidRDefault="00086D9E">
      <w:pPr>
        <w:spacing w:line="500" w:lineRule="exact"/>
        <w:rPr>
          <w:rFonts w:ascii="宋体" w:hAnsi="宋体"/>
          <w:color w:val="000000"/>
          <w:szCs w:val="21"/>
          <w:u w:val="single"/>
        </w:rPr>
      </w:pPr>
      <w:r>
        <w:rPr>
          <w:rFonts w:ascii="宋体" w:hAnsi="宋体" w:hint="eastAsia"/>
          <w:spacing w:val="4"/>
          <w:szCs w:val="21"/>
        </w:rPr>
        <w:t>供应商名称（盖公章）：</w:t>
      </w:r>
      <w:r>
        <w:rPr>
          <w:rFonts w:ascii="宋体" w:hAnsi="宋体" w:hint="eastAsia"/>
          <w:spacing w:val="4"/>
          <w:szCs w:val="21"/>
          <w:u w:val="single"/>
        </w:rPr>
        <w:t xml:space="preserve">                             </w:t>
      </w:r>
    </w:p>
    <w:p w14:paraId="7D4D4B6E" w14:textId="77777777" w:rsidR="008042FC" w:rsidRDefault="00086D9E">
      <w:pPr>
        <w:snapToGrid w:val="0"/>
        <w:spacing w:line="520" w:lineRule="atLeast"/>
        <w:rPr>
          <w:b/>
        </w:rPr>
      </w:pPr>
      <w:r>
        <w:rPr>
          <w:rFonts w:ascii="宋体" w:hAnsi="宋体" w:hint="eastAsia"/>
          <w:szCs w:val="21"/>
        </w:rPr>
        <w:t>法定代表人或供应商授权代表（签名或盖章）：</w:t>
      </w:r>
      <w:r>
        <w:rPr>
          <w:rFonts w:ascii="宋体" w:hAnsi="宋体"/>
          <w:spacing w:val="4"/>
          <w:szCs w:val="21"/>
          <w:u w:val="single"/>
        </w:rPr>
        <w:t xml:space="preserve">       </w:t>
      </w:r>
      <w:r>
        <w:rPr>
          <w:rFonts w:ascii="宋体" w:hAnsi="宋体" w:hint="eastAsia"/>
          <w:spacing w:val="4"/>
          <w:szCs w:val="21"/>
          <w:u w:val="single"/>
        </w:rPr>
        <w:t xml:space="preserve">         </w:t>
      </w:r>
      <w:r>
        <w:rPr>
          <w:rFonts w:ascii="宋体" w:hAnsi="宋体"/>
          <w:spacing w:val="4"/>
          <w:szCs w:val="21"/>
          <w:u w:val="single"/>
        </w:rPr>
        <w:t xml:space="preserve">      </w:t>
      </w:r>
    </w:p>
    <w:p w14:paraId="4E6074A6" w14:textId="77777777" w:rsidR="008042FC" w:rsidRDefault="008042FC"/>
    <w:p w14:paraId="439D7CA0" w14:textId="77777777" w:rsidR="008042FC" w:rsidRDefault="00086D9E">
      <w:r>
        <w:rPr>
          <w:rFonts w:hint="eastAsia"/>
        </w:rPr>
        <w:t>报价时间：</w:t>
      </w:r>
      <w:r>
        <w:rPr>
          <w:rFonts w:ascii="宋体" w:hAnsi="宋体" w:hint="eastAsia"/>
          <w:spacing w:val="4"/>
          <w:szCs w:val="21"/>
          <w:u w:val="single"/>
        </w:rPr>
        <w:t xml:space="preserve">        年  月  日 </w:t>
      </w:r>
    </w:p>
    <w:p w14:paraId="792C8B8C" w14:textId="77777777" w:rsidR="008042FC" w:rsidRDefault="00086D9E">
      <w:pPr>
        <w:pStyle w:val="2"/>
        <w:numPr>
          <w:ilvl w:val="0"/>
          <w:numId w:val="0"/>
        </w:numPr>
        <w:snapToGrid w:val="0"/>
        <w:spacing w:beforeLines="50" w:before="156" w:afterLines="50" w:after="156" w:line="360" w:lineRule="auto"/>
        <w:rPr>
          <w:b w:val="0"/>
        </w:rPr>
      </w:pPr>
      <w:r>
        <w:rPr>
          <w:rFonts w:ascii="宋体" w:hAnsi="宋体" w:hint="eastAsia"/>
          <w:sz w:val="28"/>
          <w:szCs w:val="28"/>
        </w:rPr>
        <w:lastRenderedPageBreak/>
        <w:t>2</w:t>
      </w:r>
      <w:r>
        <w:rPr>
          <w:rFonts w:ascii="宋体" w:hAnsi="宋体" w:hint="eastAsia"/>
          <w:b w:val="0"/>
          <w:sz w:val="28"/>
          <w:szCs w:val="28"/>
        </w:rPr>
        <w:t>.</w:t>
      </w:r>
      <w:r>
        <w:rPr>
          <w:rFonts w:hint="eastAsia"/>
          <w:b w:val="0"/>
          <w:sz w:val="28"/>
          <w:szCs w:val="28"/>
        </w:rPr>
        <w:t>供应商基本情况表</w:t>
      </w:r>
    </w:p>
    <w:p w14:paraId="12B6DBA8" w14:textId="77777777" w:rsidR="008042FC" w:rsidRDefault="00086D9E">
      <w:pPr>
        <w:spacing w:line="360" w:lineRule="auto"/>
        <w:rPr>
          <w:rFonts w:ascii="宋体" w:hAnsi="宋体" w:cs="Arial"/>
          <w:szCs w:val="21"/>
        </w:rPr>
      </w:pPr>
      <w:r>
        <w:rPr>
          <w:rFonts w:ascii="宋体" w:hAnsi="宋体" w:cs="Arial" w:hint="eastAsia"/>
          <w:szCs w:val="21"/>
        </w:rPr>
        <w:t>一、供应商基本情况表</w:t>
      </w:r>
    </w:p>
    <w:p w14:paraId="0E6EE6D5" w14:textId="77777777" w:rsidR="008042FC" w:rsidRDefault="008042FC">
      <w:pPr>
        <w:rPr>
          <w:rFonts w:ascii="宋体" w:hAnsi="宋体" w:cs="宋体"/>
          <w:sz w:val="24"/>
        </w:rPr>
      </w:pPr>
    </w:p>
    <w:p w14:paraId="10EF7FC1" w14:textId="77777777" w:rsidR="008042FC" w:rsidRDefault="00086D9E">
      <w:pPr>
        <w:rPr>
          <w:rFonts w:ascii="宋体" w:hAnsi="宋体" w:cs="宋体"/>
          <w:szCs w:val="21"/>
        </w:rPr>
      </w:pPr>
      <w:r>
        <w:rPr>
          <w:rFonts w:ascii="宋体" w:hAnsi="宋体" w:cs="宋体" w:hint="eastAsia"/>
          <w:szCs w:val="21"/>
        </w:rPr>
        <w:t>填表单位：（加盖单位公章）</w:t>
      </w:r>
      <w:r>
        <w:rPr>
          <w:rFonts w:ascii="宋体" w:hAnsi="宋体" w:cs="宋体" w:hint="eastAsia"/>
          <w:szCs w:val="21"/>
        </w:rPr>
        <w:tab/>
      </w:r>
      <w:r>
        <w:rPr>
          <w:rFonts w:ascii="宋体" w:hAnsi="宋体" w:cs="宋体" w:hint="eastAsia"/>
          <w:szCs w:val="21"/>
        </w:rPr>
        <w:tab/>
        <w:t xml:space="preserve">   填表日期：    年   月   日</w:t>
      </w:r>
    </w:p>
    <w:tbl>
      <w:tblPr>
        <w:tblStyle w:val="a9"/>
        <w:tblW w:w="8941" w:type="dxa"/>
        <w:tblLook w:val="04A0" w:firstRow="1" w:lastRow="0" w:firstColumn="1" w:lastColumn="0" w:noHBand="0" w:noVBand="1"/>
      </w:tblPr>
      <w:tblGrid>
        <w:gridCol w:w="736"/>
        <w:gridCol w:w="676"/>
        <w:gridCol w:w="1606"/>
        <w:gridCol w:w="947"/>
        <w:gridCol w:w="791"/>
        <w:gridCol w:w="1200"/>
        <w:gridCol w:w="1500"/>
        <w:gridCol w:w="1485"/>
      </w:tblGrid>
      <w:tr w:rsidR="008042FC" w14:paraId="51B20F46" w14:textId="77777777">
        <w:tc>
          <w:tcPr>
            <w:tcW w:w="1412" w:type="dxa"/>
            <w:gridSpan w:val="2"/>
            <w:vAlign w:val="center"/>
          </w:tcPr>
          <w:p w14:paraId="0843CEDF" w14:textId="77777777" w:rsidR="008042FC" w:rsidRDefault="00086D9E">
            <w:pPr>
              <w:jc w:val="center"/>
              <w:rPr>
                <w:rFonts w:ascii="宋体" w:hAnsi="宋体" w:cs="宋体"/>
                <w:szCs w:val="21"/>
              </w:rPr>
            </w:pPr>
            <w:r>
              <w:rPr>
                <w:rFonts w:ascii="宋体" w:hAnsi="宋体" w:cs="宋体" w:hint="eastAsia"/>
                <w:szCs w:val="21"/>
              </w:rPr>
              <w:t>采购人</w:t>
            </w:r>
          </w:p>
        </w:tc>
        <w:tc>
          <w:tcPr>
            <w:tcW w:w="2553" w:type="dxa"/>
            <w:gridSpan w:val="2"/>
            <w:vAlign w:val="center"/>
          </w:tcPr>
          <w:p w14:paraId="49A5C05D" w14:textId="77777777" w:rsidR="008042FC" w:rsidRDefault="008042FC">
            <w:pPr>
              <w:jc w:val="center"/>
              <w:rPr>
                <w:rFonts w:ascii="宋体" w:hAnsi="宋体" w:cs="宋体"/>
                <w:szCs w:val="21"/>
              </w:rPr>
            </w:pPr>
          </w:p>
        </w:tc>
        <w:tc>
          <w:tcPr>
            <w:tcW w:w="1991" w:type="dxa"/>
            <w:gridSpan w:val="2"/>
            <w:vAlign w:val="center"/>
          </w:tcPr>
          <w:p w14:paraId="704491D9" w14:textId="77777777" w:rsidR="008042FC" w:rsidRDefault="00086D9E">
            <w:pPr>
              <w:jc w:val="center"/>
              <w:rPr>
                <w:rFonts w:ascii="宋体" w:hAnsi="宋体" w:cs="宋体"/>
                <w:szCs w:val="21"/>
              </w:rPr>
            </w:pPr>
            <w:r>
              <w:rPr>
                <w:rFonts w:ascii="宋体" w:hAnsi="宋体" w:cs="宋体" w:hint="eastAsia"/>
                <w:szCs w:val="21"/>
              </w:rPr>
              <w:t>项目名称</w:t>
            </w:r>
          </w:p>
        </w:tc>
        <w:tc>
          <w:tcPr>
            <w:tcW w:w="2985" w:type="dxa"/>
            <w:gridSpan w:val="2"/>
            <w:vAlign w:val="center"/>
          </w:tcPr>
          <w:p w14:paraId="40CE5E98" w14:textId="77777777" w:rsidR="008042FC" w:rsidRDefault="008042FC">
            <w:pPr>
              <w:jc w:val="center"/>
              <w:rPr>
                <w:rFonts w:ascii="宋体" w:hAnsi="宋体" w:cs="宋体"/>
                <w:szCs w:val="21"/>
              </w:rPr>
            </w:pPr>
          </w:p>
        </w:tc>
      </w:tr>
      <w:tr w:rsidR="008042FC" w14:paraId="012C9C98" w14:textId="77777777">
        <w:tc>
          <w:tcPr>
            <w:tcW w:w="1412" w:type="dxa"/>
            <w:gridSpan w:val="2"/>
            <w:vAlign w:val="center"/>
          </w:tcPr>
          <w:p w14:paraId="28DD2499" w14:textId="77777777" w:rsidR="008042FC" w:rsidRDefault="00086D9E">
            <w:pPr>
              <w:snapToGrid w:val="0"/>
              <w:jc w:val="center"/>
              <w:rPr>
                <w:rFonts w:ascii="宋体" w:hAnsi="宋体" w:cs="宋体"/>
                <w:szCs w:val="21"/>
              </w:rPr>
            </w:pPr>
            <w:r>
              <w:rPr>
                <w:rFonts w:ascii="宋体" w:hAnsi="宋体" w:cs="宋体" w:hint="eastAsia"/>
                <w:szCs w:val="21"/>
              </w:rPr>
              <w:t>投标（响应）供应商</w:t>
            </w:r>
          </w:p>
        </w:tc>
        <w:tc>
          <w:tcPr>
            <w:tcW w:w="2553" w:type="dxa"/>
            <w:gridSpan w:val="2"/>
            <w:vAlign w:val="center"/>
          </w:tcPr>
          <w:p w14:paraId="3A8A4070" w14:textId="77777777" w:rsidR="008042FC" w:rsidRDefault="008042FC">
            <w:pPr>
              <w:jc w:val="center"/>
              <w:rPr>
                <w:rFonts w:ascii="宋体" w:hAnsi="宋体" w:cs="宋体"/>
                <w:szCs w:val="21"/>
              </w:rPr>
            </w:pPr>
          </w:p>
        </w:tc>
        <w:tc>
          <w:tcPr>
            <w:tcW w:w="1991" w:type="dxa"/>
            <w:gridSpan w:val="2"/>
            <w:vAlign w:val="center"/>
          </w:tcPr>
          <w:p w14:paraId="3B87379C" w14:textId="77777777" w:rsidR="008042FC" w:rsidRDefault="00086D9E">
            <w:pPr>
              <w:snapToGrid w:val="0"/>
              <w:jc w:val="center"/>
              <w:rPr>
                <w:rFonts w:ascii="宋体" w:hAnsi="宋体" w:cs="宋体"/>
                <w:szCs w:val="21"/>
              </w:rPr>
            </w:pPr>
            <w:r>
              <w:rPr>
                <w:rFonts w:ascii="宋体" w:hAnsi="宋体" w:cs="宋体" w:hint="eastAsia"/>
                <w:szCs w:val="21"/>
              </w:rPr>
              <w:t>供应商统一社会信用代码</w:t>
            </w:r>
          </w:p>
        </w:tc>
        <w:tc>
          <w:tcPr>
            <w:tcW w:w="2985" w:type="dxa"/>
            <w:gridSpan w:val="2"/>
            <w:vAlign w:val="center"/>
          </w:tcPr>
          <w:p w14:paraId="13B02E71" w14:textId="77777777" w:rsidR="008042FC" w:rsidRDefault="008042FC">
            <w:pPr>
              <w:jc w:val="center"/>
              <w:rPr>
                <w:rFonts w:ascii="宋体" w:hAnsi="宋体" w:cs="宋体"/>
                <w:szCs w:val="21"/>
              </w:rPr>
            </w:pPr>
          </w:p>
        </w:tc>
      </w:tr>
      <w:tr w:rsidR="008042FC" w14:paraId="78D900F1" w14:textId="77777777">
        <w:tc>
          <w:tcPr>
            <w:tcW w:w="8941" w:type="dxa"/>
            <w:gridSpan w:val="8"/>
            <w:vAlign w:val="center"/>
          </w:tcPr>
          <w:p w14:paraId="34D11F47" w14:textId="77777777" w:rsidR="008042FC" w:rsidRDefault="00086D9E">
            <w:pPr>
              <w:jc w:val="center"/>
              <w:rPr>
                <w:rFonts w:ascii="宋体" w:hAnsi="宋体" w:cs="宋体"/>
                <w:szCs w:val="21"/>
              </w:rPr>
            </w:pPr>
            <w:r>
              <w:rPr>
                <w:rFonts w:ascii="宋体" w:hAnsi="宋体" w:cs="宋体" w:hint="eastAsia"/>
                <w:b/>
                <w:bCs/>
                <w:szCs w:val="21"/>
              </w:rPr>
              <w:t>投标（响应）供应</w:t>
            </w:r>
            <w:proofErr w:type="gramStart"/>
            <w:r>
              <w:rPr>
                <w:rFonts w:ascii="宋体" w:hAnsi="宋体" w:cs="宋体" w:hint="eastAsia"/>
                <w:b/>
                <w:bCs/>
                <w:szCs w:val="21"/>
              </w:rPr>
              <w:t>商相关</w:t>
            </w:r>
            <w:proofErr w:type="gramEnd"/>
            <w:r>
              <w:rPr>
                <w:rFonts w:ascii="宋体" w:hAnsi="宋体" w:cs="宋体" w:hint="eastAsia"/>
                <w:b/>
                <w:bCs/>
                <w:szCs w:val="21"/>
              </w:rPr>
              <w:t>人员情况</w:t>
            </w:r>
          </w:p>
        </w:tc>
      </w:tr>
      <w:tr w:rsidR="008042FC" w14:paraId="393B941A" w14:textId="77777777">
        <w:tc>
          <w:tcPr>
            <w:tcW w:w="736" w:type="dxa"/>
            <w:tcBorders>
              <w:bottom w:val="single" w:sz="4" w:space="0" w:color="auto"/>
            </w:tcBorders>
            <w:vAlign w:val="center"/>
          </w:tcPr>
          <w:p w14:paraId="5BF10477" w14:textId="77777777" w:rsidR="008042FC" w:rsidRDefault="00086D9E">
            <w:pPr>
              <w:snapToGrid w:val="0"/>
              <w:jc w:val="center"/>
              <w:rPr>
                <w:rFonts w:ascii="宋体" w:hAnsi="宋体" w:cs="宋体"/>
                <w:szCs w:val="21"/>
              </w:rPr>
            </w:pPr>
            <w:r>
              <w:rPr>
                <w:rFonts w:ascii="宋体" w:hAnsi="宋体" w:cs="宋体" w:hint="eastAsia"/>
                <w:szCs w:val="21"/>
              </w:rPr>
              <w:t>序号</w:t>
            </w:r>
          </w:p>
        </w:tc>
        <w:tc>
          <w:tcPr>
            <w:tcW w:w="2282" w:type="dxa"/>
            <w:gridSpan w:val="2"/>
            <w:tcBorders>
              <w:bottom w:val="single" w:sz="4" w:space="0" w:color="auto"/>
            </w:tcBorders>
            <w:vAlign w:val="center"/>
          </w:tcPr>
          <w:p w14:paraId="0CE28B21" w14:textId="77777777" w:rsidR="008042FC" w:rsidRDefault="00086D9E">
            <w:pPr>
              <w:jc w:val="center"/>
              <w:rPr>
                <w:rFonts w:ascii="宋体" w:hAnsi="宋体" w:cs="宋体"/>
                <w:szCs w:val="21"/>
              </w:rPr>
            </w:pPr>
            <w:r>
              <w:rPr>
                <w:rFonts w:ascii="宋体" w:hAnsi="宋体" w:cs="宋体" w:hint="eastAsia"/>
                <w:szCs w:val="21"/>
              </w:rPr>
              <w:t>职务</w:t>
            </w:r>
          </w:p>
        </w:tc>
        <w:tc>
          <w:tcPr>
            <w:tcW w:w="947" w:type="dxa"/>
            <w:tcBorders>
              <w:bottom w:val="single" w:sz="4" w:space="0" w:color="auto"/>
            </w:tcBorders>
            <w:vAlign w:val="center"/>
          </w:tcPr>
          <w:p w14:paraId="5B713735" w14:textId="77777777" w:rsidR="008042FC" w:rsidRDefault="00086D9E">
            <w:pPr>
              <w:jc w:val="center"/>
              <w:rPr>
                <w:rFonts w:ascii="宋体" w:hAnsi="宋体" w:cs="宋体"/>
                <w:szCs w:val="21"/>
              </w:rPr>
            </w:pPr>
            <w:r>
              <w:rPr>
                <w:rFonts w:ascii="宋体" w:hAnsi="宋体" w:cs="宋体" w:hint="eastAsia"/>
                <w:szCs w:val="21"/>
              </w:rPr>
              <w:t>姓名</w:t>
            </w:r>
          </w:p>
        </w:tc>
        <w:tc>
          <w:tcPr>
            <w:tcW w:w="1991" w:type="dxa"/>
            <w:gridSpan w:val="2"/>
            <w:tcBorders>
              <w:bottom w:val="single" w:sz="4" w:space="0" w:color="auto"/>
            </w:tcBorders>
            <w:vAlign w:val="center"/>
          </w:tcPr>
          <w:p w14:paraId="4E15B000" w14:textId="77777777" w:rsidR="008042FC" w:rsidRDefault="00086D9E">
            <w:pPr>
              <w:jc w:val="center"/>
              <w:rPr>
                <w:rFonts w:ascii="宋体" w:hAnsi="宋体" w:cs="宋体"/>
                <w:szCs w:val="21"/>
              </w:rPr>
            </w:pPr>
            <w:r>
              <w:rPr>
                <w:rFonts w:ascii="宋体" w:hAnsi="宋体" w:cs="宋体" w:hint="eastAsia"/>
                <w:szCs w:val="21"/>
              </w:rPr>
              <w:t>身份证号码</w:t>
            </w:r>
          </w:p>
        </w:tc>
        <w:tc>
          <w:tcPr>
            <w:tcW w:w="1500" w:type="dxa"/>
            <w:tcBorders>
              <w:bottom w:val="single" w:sz="4" w:space="0" w:color="auto"/>
            </w:tcBorders>
            <w:vAlign w:val="center"/>
          </w:tcPr>
          <w:p w14:paraId="5DFD8787" w14:textId="77777777" w:rsidR="008042FC" w:rsidRDefault="00086D9E">
            <w:pPr>
              <w:snapToGrid w:val="0"/>
              <w:jc w:val="center"/>
              <w:rPr>
                <w:rFonts w:ascii="宋体" w:hAnsi="宋体" w:cs="宋体"/>
                <w:szCs w:val="21"/>
              </w:rPr>
            </w:pPr>
            <w:r>
              <w:rPr>
                <w:rFonts w:ascii="宋体" w:hAnsi="宋体" w:cs="宋体" w:hint="eastAsia"/>
                <w:szCs w:val="21"/>
              </w:rPr>
              <w:t>劳动合同</w:t>
            </w:r>
          </w:p>
          <w:p w14:paraId="10DBE74A" w14:textId="77777777" w:rsidR="008042FC" w:rsidRDefault="00086D9E">
            <w:pPr>
              <w:snapToGrid w:val="0"/>
              <w:jc w:val="center"/>
              <w:rPr>
                <w:rFonts w:ascii="宋体" w:hAnsi="宋体" w:cs="宋体"/>
                <w:szCs w:val="21"/>
              </w:rPr>
            </w:pPr>
            <w:r>
              <w:rPr>
                <w:rFonts w:ascii="宋体" w:hAnsi="宋体" w:cs="宋体" w:hint="eastAsia"/>
                <w:szCs w:val="21"/>
              </w:rPr>
              <w:t>关系单位</w:t>
            </w:r>
          </w:p>
        </w:tc>
        <w:tc>
          <w:tcPr>
            <w:tcW w:w="1485" w:type="dxa"/>
            <w:tcBorders>
              <w:bottom w:val="single" w:sz="4" w:space="0" w:color="auto"/>
            </w:tcBorders>
            <w:vAlign w:val="center"/>
          </w:tcPr>
          <w:p w14:paraId="09B69C6B" w14:textId="77777777" w:rsidR="008042FC" w:rsidRDefault="00086D9E">
            <w:pPr>
              <w:snapToGrid w:val="0"/>
              <w:jc w:val="center"/>
              <w:rPr>
                <w:rFonts w:ascii="宋体" w:hAnsi="宋体" w:cs="宋体"/>
                <w:szCs w:val="21"/>
              </w:rPr>
            </w:pPr>
            <w:r>
              <w:rPr>
                <w:rFonts w:ascii="宋体" w:hAnsi="宋体" w:cs="宋体" w:hint="eastAsia"/>
                <w:szCs w:val="21"/>
              </w:rPr>
              <w:t>缴纳社会</w:t>
            </w:r>
          </w:p>
          <w:p w14:paraId="5EC9DC52" w14:textId="77777777" w:rsidR="008042FC" w:rsidRDefault="00086D9E">
            <w:pPr>
              <w:snapToGrid w:val="0"/>
              <w:jc w:val="center"/>
              <w:rPr>
                <w:rFonts w:ascii="宋体" w:hAnsi="宋体" w:cs="宋体"/>
                <w:szCs w:val="21"/>
              </w:rPr>
            </w:pPr>
            <w:r>
              <w:rPr>
                <w:rFonts w:ascii="宋体" w:hAnsi="宋体" w:cs="宋体" w:hint="eastAsia"/>
                <w:szCs w:val="21"/>
              </w:rPr>
              <w:t>保险单位</w:t>
            </w:r>
          </w:p>
        </w:tc>
      </w:tr>
      <w:tr w:rsidR="008042FC" w14:paraId="5726A0B0" w14:textId="77777777">
        <w:tc>
          <w:tcPr>
            <w:tcW w:w="736" w:type="dxa"/>
            <w:tcBorders>
              <w:top w:val="single" w:sz="4" w:space="0" w:color="auto"/>
              <w:left w:val="single" w:sz="4" w:space="0" w:color="auto"/>
              <w:bottom w:val="single" w:sz="4" w:space="0" w:color="auto"/>
              <w:right w:val="single" w:sz="4" w:space="0" w:color="auto"/>
            </w:tcBorders>
            <w:vAlign w:val="center"/>
          </w:tcPr>
          <w:p w14:paraId="73965998" w14:textId="77777777" w:rsidR="008042FC" w:rsidRDefault="00086D9E">
            <w:pPr>
              <w:jc w:val="center"/>
              <w:rPr>
                <w:rFonts w:ascii="宋体" w:hAnsi="宋体" w:cs="宋体"/>
                <w:szCs w:val="21"/>
              </w:rPr>
            </w:pPr>
            <w:r>
              <w:rPr>
                <w:rFonts w:ascii="宋体" w:hAnsi="宋体" w:cs="宋体" w:hint="eastAsia"/>
                <w:szCs w:val="21"/>
              </w:rPr>
              <w:t>1</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29311DEA" w14:textId="77777777" w:rsidR="008042FC" w:rsidRDefault="00086D9E">
            <w:pPr>
              <w:spacing w:line="460" w:lineRule="exact"/>
              <w:jc w:val="center"/>
              <w:rPr>
                <w:rFonts w:ascii="宋体" w:hAnsi="宋体" w:cs="宋体"/>
                <w:szCs w:val="21"/>
              </w:rPr>
            </w:pPr>
            <w:r>
              <w:rPr>
                <w:rFonts w:ascii="宋体" w:hAnsi="宋体" w:cs="宋体" w:hint="eastAsia"/>
                <w:szCs w:val="21"/>
              </w:rPr>
              <w:t>法定代表人/单位负责人/主要经营负责人</w:t>
            </w:r>
          </w:p>
        </w:tc>
        <w:tc>
          <w:tcPr>
            <w:tcW w:w="947" w:type="dxa"/>
            <w:tcBorders>
              <w:top w:val="single" w:sz="4" w:space="0" w:color="auto"/>
              <w:left w:val="single" w:sz="4" w:space="0" w:color="auto"/>
              <w:bottom w:val="single" w:sz="4" w:space="0" w:color="auto"/>
              <w:right w:val="single" w:sz="4" w:space="0" w:color="auto"/>
            </w:tcBorders>
            <w:vAlign w:val="center"/>
          </w:tcPr>
          <w:p w14:paraId="38831513" w14:textId="77777777" w:rsidR="008042FC" w:rsidRDefault="008042FC">
            <w:pPr>
              <w:jc w:val="center"/>
              <w:rPr>
                <w:rFonts w:ascii="宋体" w:hAnsi="宋体" w:cs="宋体"/>
                <w:szCs w:val="21"/>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031FC1AB" w14:textId="77777777" w:rsidR="008042FC" w:rsidRDefault="008042FC">
            <w:pPr>
              <w:jc w:val="center"/>
              <w:rPr>
                <w:rFonts w:ascii="宋体" w:hAnsi="宋体" w:cs="宋体"/>
                <w:szCs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1D5E1A05" w14:textId="77777777" w:rsidR="008042FC" w:rsidRDefault="008042FC">
            <w:pPr>
              <w:jc w:val="center"/>
              <w:rPr>
                <w:rFonts w:ascii="宋体" w:hAnsi="宋体" w:cs="宋体"/>
                <w:szCs w:val="21"/>
              </w:rPr>
            </w:pPr>
          </w:p>
        </w:tc>
        <w:tc>
          <w:tcPr>
            <w:tcW w:w="1485" w:type="dxa"/>
            <w:tcBorders>
              <w:top w:val="single" w:sz="4" w:space="0" w:color="auto"/>
              <w:left w:val="single" w:sz="4" w:space="0" w:color="auto"/>
              <w:bottom w:val="single" w:sz="4" w:space="0" w:color="auto"/>
              <w:right w:val="single" w:sz="4" w:space="0" w:color="auto"/>
            </w:tcBorders>
            <w:vAlign w:val="center"/>
          </w:tcPr>
          <w:p w14:paraId="58B1872E" w14:textId="77777777" w:rsidR="008042FC" w:rsidRDefault="008042FC">
            <w:pPr>
              <w:jc w:val="center"/>
              <w:rPr>
                <w:rFonts w:ascii="宋体" w:hAnsi="宋体" w:cs="宋体"/>
                <w:szCs w:val="21"/>
              </w:rPr>
            </w:pPr>
          </w:p>
        </w:tc>
      </w:tr>
      <w:tr w:rsidR="008042FC" w14:paraId="0D14FC7B" w14:textId="77777777">
        <w:tc>
          <w:tcPr>
            <w:tcW w:w="736" w:type="dxa"/>
            <w:tcBorders>
              <w:top w:val="single" w:sz="4" w:space="0" w:color="auto"/>
              <w:left w:val="single" w:sz="4" w:space="0" w:color="auto"/>
              <w:bottom w:val="single" w:sz="4" w:space="0" w:color="auto"/>
              <w:right w:val="single" w:sz="4" w:space="0" w:color="auto"/>
            </w:tcBorders>
            <w:vAlign w:val="center"/>
          </w:tcPr>
          <w:p w14:paraId="00C4C99B" w14:textId="77777777" w:rsidR="008042FC" w:rsidRDefault="00086D9E">
            <w:pPr>
              <w:jc w:val="center"/>
              <w:rPr>
                <w:rFonts w:ascii="宋体" w:hAnsi="宋体" w:cs="宋体"/>
                <w:szCs w:val="21"/>
              </w:rPr>
            </w:pPr>
            <w:r>
              <w:rPr>
                <w:rFonts w:ascii="宋体" w:hAnsi="宋体" w:cs="宋体" w:hint="eastAsia"/>
                <w:szCs w:val="21"/>
              </w:rPr>
              <w:t>2</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1FB2C93F" w14:textId="77777777" w:rsidR="008042FC" w:rsidRDefault="00086D9E">
            <w:pPr>
              <w:jc w:val="center"/>
              <w:rPr>
                <w:rFonts w:ascii="宋体" w:hAnsi="宋体" w:cs="宋体"/>
                <w:szCs w:val="21"/>
              </w:rPr>
            </w:pPr>
            <w:r>
              <w:rPr>
                <w:rFonts w:ascii="宋体" w:hAnsi="宋体" w:cs="宋体" w:hint="eastAsia"/>
                <w:szCs w:val="21"/>
              </w:rPr>
              <w:t>项目投标授权代表人</w:t>
            </w:r>
          </w:p>
        </w:tc>
        <w:tc>
          <w:tcPr>
            <w:tcW w:w="947" w:type="dxa"/>
            <w:tcBorders>
              <w:top w:val="single" w:sz="4" w:space="0" w:color="auto"/>
              <w:left w:val="single" w:sz="4" w:space="0" w:color="auto"/>
              <w:bottom w:val="single" w:sz="4" w:space="0" w:color="auto"/>
              <w:right w:val="single" w:sz="4" w:space="0" w:color="auto"/>
            </w:tcBorders>
            <w:vAlign w:val="center"/>
          </w:tcPr>
          <w:p w14:paraId="707A9876" w14:textId="77777777" w:rsidR="008042FC" w:rsidRDefault="008042FC">
            <w:pPr>
              <w:jc w:val="center"/>
              <w:rPr>
                <w:rFonts w:ascii="宋体" w:hAnsi="宋体" w:cs="宋体"/>
                <w:szCs w:val="21"/>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6DB0C644" w14:textId="77777777" w:rsidR="008042FC" w:rsidRDefault="008042FC">
            <w:pPr>
              <w:jc w:val="center"/>
              <w:rPr>
                <w:rFonts w:ascii="宋体" w:hAnsi="宋体" w:cs="宋体"/>
                <w:szCs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38C0F78E" w14:textId="77777777" w:rsidR="008042FC" w:rsidRDefault="008042FC">
            <w:pPr>
              <w:jc w:val="center"/>
              <w:rPr>
                <w:rFonts w:ascii="宋体" w:hAnsi="宋体" w:cs="宋体"/>
                <w:szCs w:val="21"/>
              </w:rPr>
            </w:pPr>
          </w:p>
        </w:tc>
        <w:tc>
          <w:tcPr>
            <w:tcW w:w="1485" w:type="dxa"/>
            <w:tcBorders>
              <w:top w:val="single" w:sz="4" w:space="0" w:color="auto"/>
              <w:left w:val="single" w:sz="4" w:space="0" w:color="auto"/>
              <w:bottom w:val="single" w:sz="4" w:space="0" w:color="auto"/>
              <w:right w:val="single" w:sz="4" w:space="0" w:color="auto"/>
            </w:tcBorders>
            <w:vAlign w:val="center"/>
          </w:tcPr>
          <w:p w14:paraId="67E2245D" w14:textId="77777777" w:rsidR="008042FC" w:rsidRDefault="008042FC">
            <w:pPr>
              <w:jc w:val="center"/>
              <w:rPr>
                <w:rFonts w:ascii="宋体" w:hAnsi="宋体" w:cs="宋体"/>
                <w:szCs w:val="21"/>
              </w:rPr>
            </w:pPr>
          </w:p>
        </w:tc>
      </w:tr>
      <w:tr w:rsidR="008042FC" w14:paraId="10D259CC" w14:textId="77777777">
        <w:tc>
          <w:tcPr>
            <w:tcW w:w="736" w:type="dxa"/>
            <w:tcBorders>
              <w:top w:val="single" w:sz="4" w:space="0" w:color="auto"/>
            </w:tcBorders>
            <w:vAlign w:val="center"/>
          </w:tcPr>
          <w:p w14:paraId="6CCF8489" w14:textId="77777777" w:rsidR="008042FC" w:rsidRDefault="00086D9E">
            <w:pPr>
              <w:jc w:val="center"/>
              <w:rPr>
                <w:rFonts w:ascii="宋体" w:hAnsi="宋体" w:cs="宋体"/>
                <w:szCs w:val="21"/>
              </w:rPr>
            </w:pPr>
            <w:r>
              <w:rPr>
                <w:rFonts w:ascii="宋体" w:hAnsi="宋体" w:cs="宋体" w:hint="eastAsia"/>
                <w:szCs w:val="21"/>
                <w:lang w:bidi="ar"/>
              </w:rPr>
              <w:t>3</w:t>
            </w:r>
          </w:p>
        </w:tc>
        <w:tc>
          <w:tcPr>
            <w:tcW w:w="2282" w:type="dxa"/>
            <w:gridSpan w:val="2"/>
            <w:tcBorders>
              <w:top w:val="single" w:sz="4" w:space="0" w:color="auto"/>
            </w:tcBorders>
            <w:vAlign w:val="center"/>
          </w:tcPr>
          <w:p w14:paraId="4965936E" w14:textId="77777777" w:rsidR="008042FC" w:rsidRDefault="00086D9E">
            <w:pPr>
              <w:jc w:val="center"/>
              <w:rPr>
                <w:rFonts w:ascii="宋体" w:hAnsi="宋体" w:cs="宋体"/>
                <w:szCs w:val="21"/>
              </w:rPr>
            </w:pPr>
            <w:r>
              <w:rPr>
                <w:rFonts w:ascii="宋体" w:hAnsi="宋体" w:cs="宋体" w:hint="eastAsia"/>
                <w:szCs w:val="21"/>
              </w:rPr>
              <w:t>项目负责人</w:t>
            </w:r>
          </w:p>
        </w:tc>
        <w:tc>
          <w:tcPr>
            <w:tcW w:w="947" w:type="dxa"/>
            <w:tcBorders>
              <w:top w:val="single" w:sz="4" w:space="0" w:color="auto"/>
            </w:tcBorders>
            <w:vAlign w:val="center"/>
          </w:tcPr>
          <w:p w14:paraId="45C6A804" w14:textId="77777777" w:rsidR="008042FC" w:rsidRDefault="008042FC">
            <w:pPr>
              <w:jc w:val="center"/>
              <w:rPr>
                <w:rFonts w:ascii="宋体" w:hAnsi="宋体" w:cs="宋体"/>
                <w:szCs w:val="21"/>
              </w:rPr>
            </w:pPr>
          </w:p>
        </w:tc>
        <w:tc>
          <w:tcPr>
            <w:tcW w:w="1991" w:type="dxa"/>
            <w:gridSpan w:val="2"/>
            <w:tcBorders>
              <w:top w:val="single" w:sz="4" w:space="0" w:color="auto"/>
            </w:tcBorders>
            <w:vAlign w:val="center"/>
          </w:tcPr>
          <w:p w14:paraId="240D58EA" w14:textId="77777777" w:rsidR="008042FC" w:rsidRDefault="008042FC">
            <w:pPr>
              <w:jc w:val="center"/>
              <w:rPr>
                <w:rFonts w:ascii="宋体" w:hAnsi="宋体" w:cs="宋体"/>
                <w:szCs w:val="21"/>
              </w:rPr>
            </w:pPr>
          </w:p>
        </w:tc>
        <w:tc>
          <w:tcPr>
            <w:tcW w:w="1500" w:type="dxa"/>
            <w:tcBorders>
              <w:top w:val="single" w:sz="4" w:space="0" w:color="auto"/>
            </w:tcBorders>
            <w:vAlign w:val="center"/>
          </w:tcPr>
          <w:p w14:paraId="02A2A4EA" w14:textId="77777777" w:rsidR="008042FC" w:rsidRDefault="008042FC">
            <w:pPr>
              <w:jc w:val="center"/>
              <w:rPr>
                <w:rFonts w:ascii="宋体" w:hAnsi="宋体" w:cs="宋体"/>
                <w:szCs w:val="21"/>
              </w:rPr>
            </w:pPr>
          </w:p>
        </w:tc>
        <w:tc>
          <w:tcPr>
            <w:tcW w:w="1485" w:type="dxa"/>
            <w:tcBorders>
              <w:top w:val="single" w:sz="4" w:space="0" w:color="auto"/>
            </w:tcBorders>
            <w:vAlign w:val="center"/>
          </w:tcPr>
          <w:p w14:paraId="678B489A" w14:textId="77777777" w:rsidR="008042FC" w:rsidRDefault="008042FC">
            <w:pPr>
              <w:jc w:val="center"/>
              <w:rPr>
                <w:rFonts w:ascii="宋体" w:hAnsi="宋体" w:cs="宋体"/>
                <w:szCs w:val="21"/>
              </w:rPr>
            </w:pPr>
          </w:p>
        </w:tc>
      </w:tr>
      <w:tr w:rsidR="008042FC" w14:paraId="46B2DBC3" w14:textId="77777777">
        <w:tc>
          <w:tcPr>
            <w:tcW w:w="736" w:type="dxa"/>
            <w:vAlign w:val="center"/>
          </w:tcPr>
          <w:p w14:paraId="50EE4C2E" w14:textId="77777777" w:rsidR="008042FC" w:rsidRDefault="00086D9E">
            <w:pPr>
              <w:jc w:val="center"/>
              <w:rPr>
                <w:rFonts w:ascii="宋体" w:hAnsi="宋体" w:cs="宋体"/>
                <w:szCs w:val="21"/>
              </w:rPr>
            </w:pPr>
            <w:r>
              <w:rPr>
                <w:rFonts w:ascii="宋体" w:hAnsi="宋体" w:cs="宋体" w:hint="eastAsia"/>
                <w:szCs w:val="21"/>
                <w:lang w:bidi="ar"/>
              </w:rPr>
              <w:t>4</w:t>
            </w:r>
          </w:p>
        </w:tc>
        <w:tc>
          <w:tcPr>
            <w:tcW w:w="2282" w:type="dxa"/>
            <w:gridSpan w:val="2"/>
            <w:vAlign w:val="center"/>
          </w:tcPr>
          <w:p w14:paraId="72D53A82" w14:textId="77777777" w:rsidR="008042FC" w:rsidRDefault="00086D9E">
            <w:pPr>
              <w:jc w:val="center"/>
              <w:rPr>
                <w:rFonts w:ascii="宋体" w:hAnsi="宋体" w:cs="宋体"/>
                <w:szCs w:val="21"/>
              </w:rPr>
            </w:pPr>
            <w:r>
              <w:rPr>
                <w:rFonts w:ascii="宋体" w:hAnsi="宋体" w:cs="宋体" w:hint="eastAsia"/>
                <w:szCs w:val="21"/>
              </w:rPr>
              <w:t>主要技术人员</w:t>
            </w:r>
          </w:p>
        </w:tc>
        <w:tc>
          <w:tcPr>
            <w:tcW w:w="947" w:type="dxa"/>
            <w:vAlign w:val="center"/>
          </w:tcPr>
          <w:p w14:paraId="58FB76A6" w14:textId="77777777" w:rsidR="008042FC" w:rsidRDefault="008042FC">
            <w:pPr>
              <w:jc w:val="center"/>
              <w:rPr>
                <w:rFonts w:ascii="宋体" w:hAnsi="宋体" w:cs="宋体"/>
                <w:szCs w:val="21"/>
              </w:rPr>
            </w:pPr>
          </w:p>
        </w:tc>
        <w:tc>
          <w:tcPr>
            <w:tcW w:w="1991" w:type="dxa"/>
            <w:gridSpan w:val="2"/>
            <w:vAlign w:val="center"/>
          </w:tcPr>
          <w:p w14:paraId="28396802" w14:textId="77777777" w:rsidR="008042FC" w:rsidRDefault="008042FC">
            <w:pPr>
              <w:jc w:val="center"/>
              <w:rPr>
                <w:rFonts w:ascii="宋体" w:hAnsi="宋体" w:cs="宋体"/>
                <w:szCs w:val="21"/>
              </w:rPr>
            </w:pPr>
          </w:p>
        </w:tc>
        <w:tc>
          <w:tcPr>
            <w:tcW w:w="1500" w:type="dxa"/>
            <w:vAlign w:val="center"/>
          </w:tcPr>
          <w:p w14:paraId="3F2A492C" w14:textId="77777777" w:rsidR="008042FC" w:rsidRDefault="008042FC">
            <w:pPr>
              <w:jc w:val="center"/>
              <w:rPr>
                <w:rFonts w:ascii="宋体" w:hAnsi="宋体" w:cs="宋体"/>
                <w:szCs w:val="21"/>
              </w:rPr>
            </w:pPr>
          </w:p>
        </w:tc>
        <w:tc>
          <w:tcPr>
            <w:tcW w:w="1485" w:type="dxa"/>
            <w:vAlign w:val="center"/>
          </w:tcPr>
          <w:p w14:paraId="25A153E5" w14:textId="77777777" w:rsidR="008042FC" w:rsidRDefault="008042FC">
            <w:pPr>
              <w:jc w:val="center"/>
              <w:rPr>
                <w:rFonts w:ascii="宋体" w:hAnsi="宋体" w:cs="宋体"/>
                <w:szCs w:val="21"/>
              </w:rPr>
            </w:pPr>
          </w:p>
        </w:tc>
      </w:tr>
      <w:tr w:rsidR="008042FC" w14:paraId="78E4E2F5" w14:textId="77777777">
        <w:tc>
          <w:tcPr>
            <w:tcW w:w="736" w:type="dxa"/>
            <w:vAlign w:val="center"/>
          </w:tcPr>
          <w:p w14:paraId="2D75C881" w14:textId="77777777" w:rsidR="008042FC" w:rsidRDefault="00086D9E">
            <w:pPr>
              <w:jc w:val="center"/>
              <w:rPr>
                <w:rFonts w:ascii="宋体" w:hAnsi="宋体" w:cs="宋体"/>
                <w:szCs w:val="21"/>
              </w:rPr>
            </w:pPr>
            <w:r>
              <w:rPr>
                <w:rFonts w:ascii="宋体" w:hAnsi="宋体" w:cs="宋体" w:hint="eastAsia"/>
                <w:szCs w:val="21"/>
                <w:lang w:bidi="ar"/>
              </w:rPr>
              <w:t>5</w:t>
            </w:r>
          </w:p>
        </w:tc>
        <w:tc>
          <w:tcPr>
            <w:tcW w:w="2282" w:type="dxa"/>
            <w:gridSpan w:val="2"/>
            <w:vAlign w:val="center"/>
          </w:tcPr>
          <w:p w14:paraId="0C82A3F2" w14:textId="77777777" w:rsidR="008042FC" w:rsidRDefault="00086D9E">
            <w:pPr>
              <w:pStyle w:val="a3"/>
              <w:snapToGrid w:val="0"/>
              <w:ind w:firstLineChars="0" w:firstLine="0"/>
              <w:jc w:val="center"/>
              <w:rPr>
                <w:rFonts w:ascii="宋体" w:hAnsi="宋体" w:cs="宋体"/>
                <w:szCs w:val="21"/>
              </w:rPr>
            </w:pPr>
            <w:r>
              <w:rPr>
                <w:rFonts w:ascii="宋体" w:hAnsi="宋体" w:cs="宋体" w:hint="eastAsia"/>
                <w:szCs w:val="21"/>
              </w:rPr>
              <w:t>投标文件编制人员</w:t>
            </w:r>
          </w:p>
        </w:tc>
        <w:tc>
          <w:tcPr>
            <w:tcW w:w="947" w:type="dxa"/>
            <w:vAlign w:val="center"/>
          </w:tcPr>
          <w:p w14:paraId="3418FBDC" w14:textId="77777777" w:rsidR="008042FC" w:rsidRDefault="008042FC">
            <w:pPr>
              <w:jc w:val="center"/>
              <w:rPr>
                <w:rFonts w:ascii="宋体" w:hAnsi="宋体" w:cs="宋体"/>
                <w:szCs w:val="21"/>
              </w:rPr>
            </w:pPr>
          </w:p>
        </w:tc>
        <w:tc>
          <w:tcPr>
            <w:tcW w:w="1991" w:type="dxa"/>
            <w:gridSpan w:val="2"/>
            <w:vAlign w:val="center"/>
          </w:tcPr>
          <w:p w14:paraId="733DE726" w14:textId="77777777" w:rsidR="008042FC" w:rsidRDefault="008042FC">
            <w:pPr>
              <w:jc w:val="center"/>
              <w:rPr>
                <w:rFonts w:ascii="宋体" w:hAnsi="宋体" w:cs="宋体"/>
                <w:szCs w:val="21"/>
              </w:rPr>
            </w:pPr>
          </w:p>
        </w:tc>
        <w:tc>
          <w:tcPr>
            <w:tcW w:w="1500" w:type="dxa"/>
            <w:vAlign w:val="center"/>
          </w:tcPr>
          <w:p w14:paraId="39A72628" w14:textId="77777777" w:rsidR="008042FC" w:rsidRDefault="008042FC">
            <w:pPr>
              <w:jc w:val="center"/>
              <w:rPr>
                <w:rFonts w:ascii="宋体" w:hAnsi="宋体" w:cs="宋体"/>
                <w:szCs w:val="21"/>
              </w:rPr>
            </w:pPr>
          </w:p>
        </w:tc>
        <w:tc>
          <w:tcPr>
            <w:tcW w:w="1485" w:type="dxa"/>
            <w:vAlign w:val="center"/>
          </w:tcPr>
          <w:p w14:paraId="795425D9" w14:textId="77777777" w:rsidR="008042FC" w:rsidRDefault="008042FC">
            <w:pPr>
              <w:jc w:val="center"/>
              <w:rPr>
                <w:rFonts w:ascii="宋体" w:hAnsi="宋体" w:cs="宋体"/>
                <w:szCs w:val="21"/>
              </w:rPr>
            </w:pPr>
          </w:p>
        </w:tc>
      </w:tr>
      <w:tr w:rsidR="008042FC" w14:paraId="4E7600D3" w14:textId="77777777">
        <w:tc>
          <w:tcPr>
            <w:tcW w:w="8941" w:type="dxa"/>
            <w:gridSpan w:val="8"/>
            <w:vAlign w:val="center"/>
          </w:tcPr>
          <w:p w14:paraId="73FA3637" w14:textId="77777777" w:rsidR="008042FC" w:rsidRDefault="00086D9E">
            <w:pPr>
              <w:jc w:val="left"/>
              <w:rPr>
                <w:rFonts w:ascii="宋体" w:hAnsi="宋体" w:cs="宋体"/>
                <w:szCs w:val="21"/>
              </w:rPr>
            </w:pPr>
            <w:r>
              <w:rPr>
                <w:rFonts w:ascii="宋体" w:hAnsi="宋体" w:cs="宋体" w:hint="eastAsia"/>
                <w:b/>
                <w:bCs/>
                <w:szCs w:val="21"/>
              </w:rPr>
              <w:t>说明：同一职务有多人担任（如主要技术人员），应分行填写。</w:t>
            </w:r>
          </w:p>
        </w:tc>
      </w:tr>
      <w:tr w:rsidR="008042FC" w14:paraId="441342F7" w14:textId="77777777">
        <w:trPr>
          <w:trHeight w:val="539"/>
        </w:trPr>
        <w:tc>
          <w:tcPr>
            <w:tcW w:w="8941" w:type="dxa"/>
            <w:gridSpan w:val="8"/>
            <w:vAlign w:val="center"/>
          </w:tcPr>
          <w:p w14:paraId="59A18EAC" w14:textId="77777777" w:rsidR="008042FC" w:rsidRDefault="00086D9E">
            <w:pPr>
              <w:jc w:val="center"/>
              <w:rPr>
                <w:rFonts w:ascii="宋体" w:hAnsi="宋体" w:cs="宋体"/>
                <w:b/>
                <w:bCs/>
                <w:szCs w:val="21"/>
              </w:rPr>
            </w:pPr>
            <w:r>
              <w:rPr>
                <w:rFonts w:ascii="宋体" w:hAnsi="宋体" w:cs="宋体" w:hint="eastAsia"/>
                <w:b/>
                <w:bCs/>
                <w:szCs w:val="21"/>
              </w:rPr>
              <w:t>投标（响应）供应商关联关系情况</w:t>
            </w:r>
          </w:p>
        </w:tc>
      </w:tr>
      <w:tr w:rsidR="008042FC" w14:paraId="30552C68" w14:textId="77777777">
        <w:tc>
          <w:tcPr>
            <w:tcW w:w="736" w:type="dxa"/>
            <w:tcBorders>
              <w:bottom w:val="single" w:sz="4" w:space="0" w:color="auto"/>
            </w:tcBorders>
            <w:vAlign w:val="center"/>
          </w:tcPr>
          <w:p w14:paraId="371D8305" w14:textId="77777777" w:rsidR="008042FC" w:rsidRDefault="00086D9E">
            <w:pPr>
              <w:jc w:val="center"/>
              <w:rPr>
                <w:rFonts w:ascii="宋体" w:hAnsi="宋体" w:cs="宋体"/>
                <w:szCs w:val="21"/>
                <w:lang w:bidi="ar"/>
              </w:rPr>
            </w:pPr>
            <w:r>
              <w:rPr>
                <w:rFonts w:ascii="宋体" w:hAnsi="宋体" w:cs="宋体" w:hint="eastAsia"/>
                <w:szCs w:val="21"/>
                <w:lang w:bidi="ar"/>
              </w:rPr>
              <w:t>序号</w:t>
            </w:r>
          </w:p>
        </w:tc>
        <w:tc>
          <w:tcPr>
            <w:tcW w:w="2282" w:type="dxa"/>
            <w:gridSpan w:val="2"/>
            <w:tcBorders>
              <w:bottom w:val="single" w:sz="4" w:space="0" w:color="auto"/>
            </w:tcBorders>
            <w:vAlign w:val="center"/>
          </w:tcPr>
          <w:p w14:paraId="21A71CC8" w14:textId="77777777" w:rsidR="008042FC" w:rsidRDefault="00086D9E">
            <w:pPr>
              <w:jc w:val="center"/>
              <w:rPr>
                <w:rFonts w:ascii="宋体" w:hAnsi="宋体" w:cs="宋体"/>
                <w:szCs w:val="21"/>
              </w:rPr>
            </w:pPr>
            <w:r>
              <w:rPr>
                <w:rFonts w:ascii="宋体" w:hAnsi="宋体" w:cs="宋体" w:hint="eastAsia"/>
                <w:szCs w:val="21"/>
              </w:rPr>
              <w:t>关联关系类型</w:t>
            </w:r>
          </w:p>
        </w:tc>
        <w:tc>
          <w:tcPr>
            <w:tcW w:w="1738" w:type="dxa"/>
            <w:gridSpan w:val="2"/>
            <w:tcBorders>
              <w:bottom w:val="single" w:sz="4" w:space="0" w:color="auto"/>
            </w:tcBorders>
            <w:vAlign w:val="center"/>
          </w:tcPr>
          <w:p w14:paraId="49AEE45D" w14:textId="77777777" w:rsidR="008042FC" w:rsidRDefault="00086D9E">
            <w:pPr>
              <w:jc w:val="center"/>
              <w:rPr>
                <w:rFonts w:ascii="宋体" w:hAnsi="宋体" w:cs="宋体"/>
                <w:szCs w:val="21"/>
              </w:rPr>
            </w:pPr>
            <w:r>
              <w:rPr>
                <w:rFonts w:ascii="宋体" w:hAnsi="宋体" w:cs="宋体" w:hint="eastAsia"/>
                <w:szCs w:val="21"/>
              </w:rPr>
              <w:t>关联主体名称</w:t>
            </w:r>
          </w:p>
        </w:tc>
        <w:tc>
          <w:tcPr>
            <w:tcW w:w="4185" w:type="dxa"/>
            <w:gridSpan w:val="3"/>
            <w:tcBorders>
              <w:bottom w:val="single" w:sz="4" w:space="0" w:color="auto"/>
            </w:tcBorders>
            <w:vAlign w:val="center"/>
          </w:tcPr>
          <w:p w14:paraId="0A6F88B9" w14:textId="77777777" w:rsidR="008042FC" w:rsidRDefault="00086D9E">
            <w:pPr>
              <w:jc w:val="center"/>
              <w:rPr>
                <w:rFonts w:ascii="宋体" w:hAnsi="宋体" w:cs="宋体"/>
                <w:szCs w:val="21"/>
              </w:rPr>
            </w:pPr>
            <w:r>
              <w:rPr>
                <w:rFonts w:ascii="宋体" w:hAnsi="宋体" w:cs="宋体" w:hint="eastAsia"/>
                <w:szCs w:val="21"/>
              </w:rPr>
              <w:t>备注</w:t>
            </w:r>
          </w:p>
        </w:tc>
      </w:tr>
      <w:tr w:rsidR="008042FC" w14:paraId="309544E4" w14:textId="77777777">
        <w:tc>
          <w:tcPr>
            <w:tcW w:w="736" w:type="dxa"/>
            <w:tcBorders>
              <w:top w:val="single" w:sz="4" w:space="0" w:color="auto"/>
              <w:left w:val="single" w:sz="4" w:space="0" w:color="auto"/>
              <w:bottom w:val="single" w:sz="4" w:space="0" w:color="auto"/>
              <w:right w:val="single" w:sz="4" w:space="0" w:color="auto"/>
            </w:tcBorders>
            <w:vAlign w:val="center"/>
          </w:tcPr>
          <w:p w14:paraId="2570A047" w14:textId="77777777" w:rsidR="008042FC" w:rsidRDefault="00086D9E">
            <w:pPr>
              <w:jc w:val="center"/>
              <w:rPr>
                <w:rFonts w:ascii="宋体" w:hAnsi="宋体" w:cs="宋体"/>
                <w:szCs w:val="21"/>
                <w:lang w:bidi="ar"/>
              </w:rPr>
            </w:pPr>
            <w:r>
              <w:rPr>
                <w:rFonts w:ascii="宋体" w:hAnsi="宋体" w:cs="宋体" w:hint="eastAsia"/>
                <w:szCs w:val="21"/>
                <w:lang w:bidi="ar"/>
              </w:rPr>
              <w:t>1</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11BECA97" w14:textId="77777777" w:rsidR="008042FC" w:rsidRDefault="00086D9E">
            <w:pPr>
              <w:jc w:val="center"/>
              <w:rPr>
                <w:rFonts w:ascii="宋体" w:hAnsi="宋体" w:cs="宋体"/>
                <w:szCs w:val="21"/>
              </w:rPr>
            </w:pPr>
            <w:r>
              <w:rPr>
                <w:rFonts w:ascii="宋体" w:hAnsi="宋体" w:cs="宋体" w:hint="eastAsia"/>
                <w:szCs w:val="21"/>
              </w:rPr>
              <w:t>控股股东</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36D4C8AA" w14:textId="77777777" w:rsidR="008042FC" w:rsidRDefault="008042FC">
            <w:pPr>
              <w:jc w:val="center"/>
              <w:rPr>
                <w:rFonts w:ascii="宋体" w:hAnsi="宋体" w:cs="宋体"/>
                <w:szCs w:val="21"/>
              </w:rPr>
            </w:pPr>
          </w:p>
        </w:tc>
        <w:tc>
          <w:tcPr>
            <w:tcW w:w="4185" w:type="dxa"/>
            <w:gridSpan w:val="3"/>
            <w:tcBorders>
              <w:top w:val="single" w:sz="4" w:space="0" w:color="auto"/>
              <w:left w:val="single" w:sz="4" w:space="0" w:color="auto"/>
              <w:bottom w:val="single" w:sz="4" w:space="0" w:color="auto"/>
              <w:right w:val="single" w:sz="4" w:space="0" w:color="auto"/>
            </w:tcBorders>
            <w:vAlign w:val="center"/>
          </w:tcPr>
          <w:p w14:paraId="63DA9431" w14:textId="77777777" w:rsidR="008042FC" w:rsidRDefault="00086D9E">
            <w:pPr>
              <w:snapToGrid w:val="0"/>
              <w:jc w:val="left"/>
              <w:rPr>
                <w:rFonts w:ascii="宋体" w:hAnsi="宋体" w:cs="宋体"/>
                <w:szCs w:val="21"/>
              </w:rPr>
            </w:pPr>
            <w:r>
              <w:rPr>
                <w:rFonts w:ascii="宋体" w:hAnsi="宋体" w:cs="宋体" w:hint="eastAsia"/>
                <w:szCs w:val="21"/>
              </w:rPr>
              <w:t>指出资额（或持有股份）占投标（响应）供应商资本总额（或股本总额）50%以上的股东，以及出资额（或持有股份）的比例虽然不足50%，但依其出资额（或持有股份）所享有的表决权已足以对投标（响应）供应</w:t>
            </w:r>
            <w:proofErr w:type="gramStart"/>
            <w:r>
              <w:rPr>
                <w:rFonts w:ascii="宋体" w:hAnsi="宋体" w:cs="宋体" w:hint="eastAsia"/>
                <w:szCs w:val="21"/>
              </w:rPr>
              <w:t>商股东</w:t>
            </w:r>
            <w:proofErr w:type="gramEnd"/>
            <w:r>
              <w:rPr>
                <w:rFonts w:ascii="宋体" w:hAnsi="宋体" w:cs="宋体" w:hint="eastAsia"/>
                <w:szCs w:val="21"/>
              </w:rPr>
              <w:t>会（或股东大会）的决议产生重要影响的股东。</w:t>
            </w:r>
          </w:p>
        </w:tc>
      </w:tr>
      <w:tr w:rsidR="008042FC" w14:paraId="7D67CBF6" w14:textId="77777777">
        <w:tc>
          <w:tcPr>
            <w:tcW w:w="736" w:type="dxa"/>
            <w:tcBorders>
              <w:top w:val="single" w:sz="4" w:space="0" w:color="auto"/>
              <w:left w:val="single" w:sz="4" w:space="0" w:color="auto"/>
              <w:bottom w:val="single" w:sz="4" w:space="0" w:color="auto"/>
              <w:right w:val="single" w:sz="4" w:space="0" w:color="auto"/>
            </w:tcBorders>
            <w:vAlign w:val="center"/>
          </w:tcPr>
          <w:p w14:paraId="5782E61A" w14:textId="77777777" w:rsidR="008042FC" w:rsidRDefault="00086D9E">
            <w:pPr>
              <w:jc w:val="center"/>
              <w:rPr>
                <w:rFonts w:ascii="宋体" w:hAnsi="宋体" w:cs="宋体"/>
                <w:szCs w:val="21"/>
                <w:lang w:bidi="ar"/>
              </w:rPr>
            </w:pPr>
            <w:r>
              <w:rPr>
                <w:rFonts w:ascii="宋体" w:hAnsi="宋体" w:cs="宋体" w:hint="eastAsia"/>
                <w:szCs w:val="21"/>
                <w:lang w:bidi="ar"/>
              </w:rPr>
              <w:t>2</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6A2AE1AA" w14:textId="77777777" w:rsidR="008042FC" w:rsidRDefault="00086D9E">
            <w:pPr>
              <w:jc w:val="center"/>
              <w:rPr>
                <w:rFonts w:ascii="宋体" w:hAnsi="宋体" w:cs="宋体"/>
                <w:szCs w:val="21"/>
              </w:rPr>
            </w:pPr>
            <w:r>
              <w:rPr>
                <w:rFonts w:ascii="宋体" w:hAnsi="宋体" w:cs="宋体" w:hint="eastAsia"/>
                <w:szCs w:val="21"/>
              </w:rPr>
              <w:t>管理关系</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62D71634" w14:textId="77777777" w:rsidR="008042FC" w:rsidRDefault="008042FC">
            <w:pPr>
              <w:jc w:val="center"/>
              <w:rPr>
                <w:rFonts w:ascii="宋体" w:hAnsi="宋体" w:cs="宋体"/>
                <w:szCs w:val="21"/>
              </w:rPr>
            </w:pPr>
          </w:p>
        </w:tc>
        <w:tc>
          <w:tcPr>
            <w:tcW w:w="4185" w:type="dxa"/>
            <w:gridSpan w:val="3"/>
            <w:tcBorders>
              <w:top w:val="single" w:sz="4" w:space="0" w:color="auto"/>
              <w:left w:val="single" w:sz="4" w:space="0" w:color="auto"/>
              <w:bottom w:val="single" w:sz="4" w:space="0" w:color="auto"/>
              <w:right w:val="single" w:sz="4" w:space="0" w:color="auto"/>
            </w:tcBorders>
            <w:vAlign w:val="center"/>
          </w:tcPr>
          <w:p w14:paraId="6B7766CB" w14:textId="77777777" w:rsidR="008042FC" w:rsidRDefault="00086D9E">
            <w:pPr>
              <w:snapToGrid w:val="0"/>
              <w:jc w:val="left"/>
              <w:rPr>
                <w:rFonts w:ascii="宋体" w:hAnsi="宋体" w:cs="宋体"/>
                <w:szCs w:val="21"/>
              </w:rPr>
            </w:pPr>
            <w:r>
              <w:rPr>
                <w:rFonts w:ascii="宋体" w:hAnsi="宋体" w:cs="宋体" w:hint="eastAsia"/>
                <w:szCs w:val="21"/>
              </w:rPr>
              <w:t>指对投标（响应）供应商不具有出资持股关系，但对其存在管理关系的主体。</w:t>
            </w:r>
          </w:p>
        </w:tc>
      </w:tr>
      <w:tr w:rsidR="008042FC" w14:paraId="7CE9387B" w14:textId="77777777">
        <w:tc>
          <w:tcPr>
            <w:tcW w:w="8941" w:type="dxa"/>
            <w:gridSpan w:val="8"/>
            <w:tcBorders>
              <w:top w:val="single" w:sz="4" w:space="0" w:color="auto"/>
              <w:left w:val="single" w:sz="4" w:space="0" w:color="auto"/>
              <w:bottom w:val="single" w:sz="4" w:space="0" w:color="auto"/>
              <w:right w:val="single" w:sz="4" w:space="0" w:color="auto"/>
            </w:tcBorders>
            <w:vAlign w:val="center"/>
          </w:tcPr>
          <w:p w14:paraId="22970E53" w14:textId="77777777" w:rsidR="008042FC" w:rsidRDefault="00086D9E">
            <w:pPr>
              <w:snapToGrid w:val="0"/>
              <w:jc w:val="left"/>
              <w:rPr>
                <w:rFonts w:ascii="宋体" w:hAnsi="宋体" w:cs="宋体"/>
                <w:szCs w:val="21"/>
              </w:rPr>
            </w:pPr>
            <w:r>
              <w:rPr>
                <w:rFonts w:ascii="宋体" w:hAnsi="宋体" w:cs="宋体" w:hint="eastAsia"/>
                <w:b/>
                <w:bCs/>
                <w:szCs w:val="21"/>
              </w:rPr>
              <w:t>说明：同一关联关系类型有多个主体的，应分行填写。</w:t>
            </w:r>
          </w:p>
        </w:tc>
      </w:tr>
    </w:tbl>
    <w:p w14:paraId="645BE6D6" w14:textId="77777777" w:rsidR="008042FC" w:rsidRDefault="008042FC">
      <w:pPr>
        <w:widowControl w:val="0"/>
        <w:rPr>
          <w:rFonts w:ascii="宋体" w:hAnsi="宋体" w:cs="宋体"/>
          <w:sz w:val="24"/>
        </w:rPr>
      </w:pPr>
    </w:p>
    <w:p w14:paraId="02FB401E" w14:textId="77777777" w:rsidR="008042FC" w:rsidRDefault="008042FC">
      <w:pPr>
        <w:widowControl w:val="0"/>
      </w:pPr>
    </w:p>
    <w:p w14:paraId="5BF141C8" w14:textId="77777777" w:rsidR="008042FC" w:rsidRDefault="00086D9E">
      <w:pPr>
        <w:spacing w:line="360" w:lineRule="auto"/>
        <w:rPr>
          <w:rFonts w:ascii="宋体" w:hAnsi="宋体" w:cs="Arial"/>
          <w:szCs w:val="21"/>
        </w:rPr>
      </w:pPr>
      <w:r>
        <w:rPr>
          <w:rFonts w:ascii="宋体" w:hAnsi="宋体" w:cs="Arial" w:hint="eastAsia"/>
          <w:szCs w:val="21"/>
        </w:rPr>
        <w:t>二、供应商</w:t>
      </w:r>
      <w:r>
        <w:rPr>
          <w:rFonts w:ascii="宋体" w:hAnsi="宋体" w:cs="Arial"/>
          <w:szCs w:val="21"/>
        </w:rPr>
        <w:t>基本情况</w:t>
      </w:r>
      <w:r>
        <w:rPr>
          <w:rFonts w:ascii="宋体" w:hAnsi="宋体" w:cs="Arial" w:hint="eastAsia"/>
          <w:szCs w:val="21"/>
        </w:rPr>
        <w:t>信息</w:t>
      </w:r>
    </w:p>
    <w:p w14:paraId="1854E168" w14:textId="77777777" w:rsidR="008042FC" w:rsidRDefault="00086D9E">
      <w:pPr>
        <w:numPr>
          <w:ilvl w:val="1"/>
          <w:numId w:val="8"/>
        </w:numPr>
        <w:tabs>
          <w:tab w:val="left" w:pos="420"/>
        </w:tabs>
        <w:spacing w:line="360" w:lineRule="auto"/>
        <w:ind w:left="420"/>
        <w:rPr>
          <w:rFonts w:ascii="宋体" w:hAnsi="宋体" w:cs="Arial"/>
          <w:szCs w:val="21"/>
        </w:rPr>
      </w:pPr>
      <w:r>
        <w:rPr>
          <w:rFonts w:ascii="宋体" w:hAnsi="宋体" w:cs="Arial"/>
          <w:szCs w:val="21"/>
        </w:rPr>
        <w:t>公司名称：</w:t>
      </w:r>
      <w:r>
        <w:rPr>
          <w:rFonts w:ascii="宋体" w:hAnsi="宋体" w:cs="Arial"/>
          <w:szCs w:val="21"/>
          <w:u w:val="single"/>
        </w:rPr>
        <w:t xml:space="preserve">                              </w:t>
      </w:r>
      <w:r>
        <w:rPr>
          <w:rFonts w:ascii="宋体" w:hAnsi="宋体" w:cs="Arial"/>
          <w:szCs w:val="21"/>
        </w:rPr>
        <w:t xml:space="preserve">  电话号码：</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szCs w:val="21"/>
          <w:u w:val="single"/>
        </w:rPr>
        <w:t xml:space="preserve">    </w:t>
      </w:r>
      <w:r>
        <w:rPr>
          <w:rFonts w:ascii="宋体" w:hAnsi="宋体" w:cs="Arial"/>
          <w:szCs w:val="21"/>
        </w:rPr>
        <w:t xml:space="preserve">                  </w:t>
      </w:r>
    </w:p>
    <w:p w14:paraId="0CC38EA8" w14:textId="77777777" w:rsidR="008042FC" w:rsidRDefault="00086D9E">
      <w:pPr>
        <w:numPr>
          <w:ilvl w:val="1"/>
          <w:numId w:val="8"/>
        </w:numPr>
        <w:tabs>
          <w:tab w:val="left" w:pos="420"/>
        </w:tabs>
        <w:spacing w:line="360" w:lineRule="auto"/>
        <w:ind w:left="420"/>
        <w:rPr>
          <w:rFonts w:ascii="宋体" w:hAnsi="宋体" w:cs="Arial"/>
          <w:szCs w:val="21"/>
        </w:rPr>
      </w:pPr>
      <w:r>
        <w:rPr>
          <w:rFonts w:ascii="宋体" w:hAnsi="宋体" w:cs="Arial"/>
          <w:szCs w:val="21"/>
        </w:rPr>
        <w:t>地    址：</w:t>
      </w:r>
      <w:r>
        <w:rPr>
          <w:rFonts w:ascii="宋体" w:hAnsi="宋体" w:cs="Arial"/>
          <w:szCs w:val="21"/>
          <w:u w:val="single"/>
        </w:rPr>
        <w:t xml:space="preserve">                              </w:t>
      </w:r>
      <w:r>
        <w:rPr>
          <w:rFonts w:ascii="宋体" w:hAnsi="宋体" w:cs="Arial"/>
          <w:szCs w:val="21"/>
        </w:rPr>
        <w:t xml:space="preserve">  传    真：</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szCs w:val="21"/>
          <w:u w:val="single"/>
        </w:rPr>
        <w:t xml:space="preserve">      </w:t>
      </w:r>
      <w:r>
        <w:rPr>
          <w:rFonts w:ascii="宋体" w:hAnsi="宋体" w:cs="Arial"/>
          <w:szCs w:val="21"/>
        </w:rPr>
        <w:t xml:space="preserve">                  </w:t>
      </w:r>
    </w:p>
    <w:p w14:paraId="33A8E9AF" w14:textId="77777777" w:rsidR="008042FC" w:rsidRDefault="00086D9E">
      <w:pPr>
        <w:numPr>
          <w:ilvl w:val="1"/>
          <w:numId w:val="8"/>
        </w:numPr>
        <w:tabs>
          <w:tab w:val="left" w:pos="420"/>
        </w:tabs>
        <w:spacing w:line="360" w:lineRule="auto"/>
        <w:ind w:left="420"/>
        <w:rPr>
          <w:rFonts w:ascii="宋体" w:hAnsi="宋体" w:cs="Arial"/>
          <w:szCs w:val="21"/>
          <w:u w:val="single"/>
        </w:rPr>
      </w:pPr>
      <w:r>
        <w:rPr>
          <w:rFonts w:ascii="宋体" w:hAnsi="宋体" w:cs="Arial"/>
          <w:szCs w:val="21"/>
        </w:rPr>
        <w:t>注册资金：</w:t>
      </w:r>
      <w:r>
        <w:rPr>
          <w:rFonts w:ascii="宋体" w:hAnsi="宋体" w:cs="Arial"/>
          <w:szCs w:val="21"/>
          <w:u w:val="single"/>
        </w:rPr>
        <w:t xml:space="preserve">                              </w:t>
      </w:r>
      <w:r>
        <w:rPr>
          <w:rFonts w:ascii="宋体" w:hAnsi="宋体" w:cs="Arial"/>
          <w:szCs w:val="21"/>
        </w:rPr>
        <w:t xml:space="preserve">  经济性质：</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szCs w:val="21"/>
          <w:u w:val="single"/>
        </w:rPr>
        <w:t xml:space="preserve">      </w:t>
      </w:r>
    </w:p>
    <w:p w14:paraId="190BAE07" w14:textId="77777777" w:rsidR="008042FC" w:rsidRDefault="00086D9E">
      <w:pPr>
        <w:numPr>
          <w:ilvl w:val="1"/>
          <w:numId w:val="8"/>
        </w:numPr>
        <w:tabs>
          <w:tab w:val="left" w:pos="420"/>
        </w:tabs>
        <w:spacing w:line="360" w:lineRule="auto"/>
        <w:ind w:left="420"/>
        <w:rPr>
          <w:rFonts w:ascii="宋体" w:hAnsi="宋体" w:cs="Arial"/>
          <w:szCs w:val="21"/>
        </w:rPr>
      </w:pPr>
      <w:r>
        <w:rPr>
          <w:rFonts w:ascii="宋体" w:hAnsi="宋体" w:cs="Arial"/>
          <w:szCs w:val="21"/>
        </w:rPr>
        <w:t xml:space="preserve">营业注册执照号：   </w:t>
      </w:r>
    </w:p>
    <w:p w14:paraId="4D844815" w14:textId="77777777" w:rsidR="008042FC" w:rsidRDefault="008042FC">
      <w:pPr>
        <w:spacing w:line="360" w:lineRule="auto"/>
        <w:rPr>
          <w:rFonts w:ascii="宋体" w:hAnsi="宋体" w:cs="Arial"/>
          <w:szCs w:val="21"/>
        </w:rPr>
      </w:pPr>
    </w:p>
    <w:p w14:paraId="0BE0CD1B" w14:textId="77777777" w:rsidR="008042FC" w:rsidRDefault="008042FC">
      <w:pPr>
        <w:spacing w:line="360" w:lineRule="auto"/>
        <w:rPr>
          <w:rFonts w:ascii="宋体" w:hAnsi="宋体" w:cs="Arial"/>
          <w:szCs w:val="21"/>
        </w:rPr>
      </w:pPr>
    </w:p>
    <w:p w14:paraId="7107B9A3" w14:textId="77777777" w:rsidR="008042FC" w:rsidRDefault="008042FC">
      <w:pPr>
        <w:spacing w:line="360" w:lineRule="auto"/>
        <w:rPr>
          <w:rFonts w:ascii="宋体" w:hAnsi="宋体" w:cs="Arial"/>
          <w:szCs w:val="21"/>
        </w:rPr>
      </w:pPr>
    </w:p>
    <w:p w14:paraId="777A3511" w14:textId="77777777" w:rsidR="008042FC" w:rsidRDefault="00086D9E">
      <w:pPr>
        <w:spacing w:line="360" w:lineRule="auto"/>
        <w:rPr>
          <w:rFonts w:ascii="宋体" w:hAnsi="宋体" w:cs="Arial"/>
          <w:szCs w:val="21"/>
        </w:rPr>
      </w:pPr>
      <w:r>
        <w:rPr>
          <w:rFonts w:ascii="宋体" w:hAnsi="宋体" w:cs="Arial" w:hint="eastAsia"/>
          <w:szCs w:val="21"/>
        </w:rPr>
        <w:t>三、</w:t>
      </w:r>
      <w:r>
        <w:rPr>
          <w:rFonts w:ascii="宋体" w:hAnsi="宋体" w:cs="Arial"/>
          <w:szCs w:val="21"/>
        </w:rPr>
        <w:t>供应商获得国家有关部门颁发的资质和国内外知名厂商出具的销售许可证明：</w:t>
      </w: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349"/>
        <w:gridCol w:w="2349"/>
        <w:gridCol w:w="2349"/>
      </w:tblGrid>
      <w:tr w:rsidR="008042FC" w14:paraId="66162241" w14:textId="77777777">
        <w:trPr>
          <w:trHeight w:val="536"/>
        </w:trPr>
        <w:tc>
          <w:tcPr>
            <w:tcW w:w="2349" w:type="dxa"/>
            <w:tcBorders>
              <w:top w:val="single" w:sz="12" w:space="0" w:color="auto"/>
              <w:left w:val="single" w:sz="12" w:space="0" w:color="auto"/>
            </w:tcBorders>
            <w:vAlign w:val="center"/>
          </w:tcPr>
          <w:p w14:paraId="11F415C6" w14:textId="77777777" w:rsidR="008042FC" w:rsidRDefault="00086D9E">
            <w:pPr>
              <w:jc w:val="center"/>
              <w:rPr>
                <w:b/>
              </w:rPr>
            </w:pPr>
            <w:r>
              <w:rPr>
                <w:b/>
              </w:rPr>
              <w:t>证书名称</w:t>
            </w:r>
          </w:p>
        </w:tc>
        <w:tc>
          <w:tcPr>
            <w:tcW w:w="2349" w:type="dxa"/>
            <w:tcBorders>
              <w:top w:val="single" w:sz="12" w:space="0" w:color="auto"/>
            </w:tcBorders>
            <w:vAlign w:val="center"/>
          </w:tcPr>
          <w:p w14:paraId="4D7924FB" w14:textId="77777777" w:rsidR="008042FC" w:rsidRDefault="00086D9E">
            <w:pPr>
              <w:jc w:val="center"/>
              <w:rPr>
                <w:b/>
              </w:rPr>
            </w:pPr>
            <w:r>
              <w:rPr>
                <w:b/>
              </w:rPr>
              <w:t>发证单位</w:t>
            </w:r>
          </w:p>
        </w:tc>
        <w:tc>
          <w:tcPr>
            <w:tcW w:w="2349" w:type="dxa"/>
            <w:tcBorders>
              <w:top w:val="single" w:sz="12" w:space="0" w:color="auto"/>
            </w:tcBorders>
            <w:vAlign w:val="center"/>
          </w:tcPr>
          <w:p w14:paraId="7559C40C" w14:textId="77777777" w:rsidR="008042FC" w:rsidRDefault="00086D9E">
            <w:pPr>
              <w:jc w:val="center"/>
              <w:rPr>
                <w:b/>
              </w:rPr>
            </w:pPr>
            <w:r>
              <w:rPr>
                <w:b/>
              </w:rPr>
              <w:t>证书等级</w:t>
            </w:r>
          </w:p>
        </w:tc>
        <w:tc>
          <w:tcPr>
            <w:tcW w:w="2349" w:type="dxa"/>
            <w:tcBorders>
              <w:top w:val="single" w:sz="12" w:space="0" w:color="auto"/>
              <w:right w:val="single" w:sz="12" w:space="0" w:color="auto"/>
            </w:tcBorders>
            <w:vAlign w:val="center"/>
          </w:tcPr>
          <w:p w14:paraId="0ACD9F61" w14:textId="77777777" w:rsidR="008042FC" w:rsidRDefault="00086D9E">
            <w:pPr>
              <w:jc w:val="center"/>
              <w:rPr>
                <w:b/>
              </w:rPr>
            </w:pPr>
            <w:r>
              <w:rPr>
                <w:b/>
              </w:rPr>
              <w:t>证书有效期</w:t>
            </w:r>
          </w:p>
        </w:tc>
      </w:tr>
      <w:tr w:rsidR="008042FC" w14:paraId="0B3C4325" w14:textId="77777777">
        <w:trPr>
          <w:trHeight w:val="536"/>
        </w:trPr>
        <w:tc>
          <w:tcPr>
            <w:tcW w:w="2349" w:type="dxa"/>
            <w:tcBorders>
              <w:left w:val="single" w:sz="12" w:space="0" w:color="auto"/>
            </w:tcBorders>
            <w:vAlign w:val="center"/>
          </w:tcPr>
          <w:p w14:paraId="33105E4E" w14:textId="77777777" w:rsidR="008042FC" w:rsidRDefault="008042FC">
            <w:pPr>
              <w:jc w:val="center"/>
            </w:pPr>
          </w:p>
        </w:tc>
        <w:tc>
          <w:tcPr>
            <w:tcW w:w="2349" w:type="dxa"/>
            <w:vAlign w:val="center"/>
          </w:tcPr>
          <w:p w14:paraId="4B3C8CAD" w14:textId="77777777" w:rsidR="008042FC" w:rsidRDefault="008042FC">
            <w:pPr>
              <w:jc w:val="center"/>
            </w:pPr>
          </w:p>
        </w:tc>
        <w:tc>
          <w:tcPr>
            <w:tcW w:w="2349" w:type="dxa"/>
            <w:vAlign w:val="center"/>
          </w:tcPr>
          <w:p w14:paraId="5ADC1FDC" w14:textId="77777777" w:rsidR="008042FC" w:rsidRDefault="008042FC">
            <w:pPr>
              <w:jc w:val="center"/>
            </w:pPr>
          </w:p>
        </w:tc>
        <w:tc>
          <w:tcPr>
            <w:tcW w:w="2349" w:type="dxa"/>
            <w:tcBorders>
              <w:right w:val="single" w:sz="12" w:space="0" w:color="auto"/>
            </w:tcBorders>
            <w:vAlign w:val="center"/>
          </w:tcPr>
          <w:p w14:paraId="42F1CA8B" w14:textId="77777777" w:rsidR="008042FC" w:rsidRDefault="008042FC">
            <w:pPr>
              <w:jc w:val="center"/>
            </w:pPr>
          </w:p>
        </w:tc>
      </w:tr>
      <w:tr w:rsidR="008042FC" w14:paraId="65DF4CB4" w14:textId="77777777">
        <w:trPr>
          <w:trHeight w:val="536"/>
        </w:trPr>
        <w:tc>
          <w:tcPr>
            <w:tcW w:w="2349" w:type="dxa"/>
            <w:tcBorders>
              <w:left w:val="single" w:sz="12" w:space="0" w:color="auto"/>
              <w:bottom w:val="single" w:sz="12" w:space="0" w:color="auto"/>
            </w:tcBorders>
            <w:vAlign w:val="center"/>
          </w:tcPr>
          <w:p w14:paraId="1140AC07" w14:textId="77777777" w:rsidR="008042FC" w:rsidRDefault="008042FC">
            <w:pPr>
              <w:jc w:val="center"/>
            </w:pPr>
          </w:p>
        </w:tc>
        <w:tc>
          <w:tcPr>
            <w:tcW w:w="2349" w:type="dxa"/>
            <w:tcBorders>
              <w:bottom w:val="single" w:sz="12" w:space="0" w:color="auto"/>
            </w:tcBorders>
            <w:vAlign w:val="center"/>
          </w:tcPr>
          <w:p w14:paraId="00BBFEEB" w14:textId="77777777" w:rsidR="008042FC" w:rsidRDefault="008042FC">
            <w:pPr>
              <w:jc w:val="center"/>
            </w:pPr>
          </w:p>
        </w:tc>
        <w:tc>
          <w:tcPr>
            <w:tcW w:w="2349" w:type="dxa"/>
            <w:tcBorders>
              <w:bottom w:val="single" w:sz="12" w:space="0" w:color="auto"/>
            </w:tcBorders>
            <w:vAlign w:val="center"/>
          </w:tcPr>
          <w:p w14:paraId="734D11A7" w14:textId="77777777" w:rsidR="008042FC" w:rsidRDefault="008042FC">
            <w:pPr>
              <w:jc w:val="center"/>
            </w:pPr>
          </w:p>
        </w:tc>
        <w:tc>
          <w:tcPr>
            <w:tcW w:w="2349" w:type="dxa"/>
            <w:tcBorders>
              <w:bottom w:val="single" w:sz="12" w:space="0" w:color="auto"/>
              <w:right w:val="single" w:sz="12" w:space="0" w:color="auto"/>
            </w:tcBorders>
            <w:vAlign w:val="center"/>
          </w:tcPr>
          <w:p w14:paraId="1C9CC52A" w14:textId="77777777" w:rsidR="008042FC" w:rsidRDefault="008042FC">
            <w:pPr>
              <w:jc w:val="center"/>
            </w:pPr>
          </w:p>
        </w:tc>
      </w:tr>
    </w:tbl>
    <w:p w14:paraId="0591D825" w14:textId="77777777" w:rsidR="008042FC" w:rsidRDefault="00086D9E">
      <w:pPr>
        <w:spacing w:line="360" w:lineRule="auto"/>
        <w:rPr>
          <w:rFonts w:ascii="宋体" w:hAnsi="宋体" w:cs="Arial"/>
          <w:szCs w:val="21"/>
        </w:rPr>
      </w:pPr>
      <w:r>
        <w:rPr>
          <w:rFonts w:ascii="宋体" w:hAnsi="宋体" w:cs="Arial"/>
          <w:szCs w:val="21"/>
        </w:rPr>
        <w:t xml:space="preserve">                                                                                                </w:t>
      </w:r>
    </w:p>
    <w:p w14:paraId="71478159" w14:textId="77777777" w:rsidR="008042FC" w:rsidRDefault="00086D9E">
      <w:pPr>
        <w:spacing w:line="360" w:lineRule="auto"/>
        <w:ind w:firstLineChars="150" w:firstLine="315"/>
        <w:rPr>
          <w:rFonts w:ascii="宋体" w:hAnsi="宋体" w:cs="Arial"/>
          <w:szCs w:val="21"/>
        </w:rPr>
      </w:pPr>
      <w:r>
        <w:rPr>
          <w:rFonts w:ascii="宋体" w:hAnsi="宋体" w:cs="Arial"/>
          <w:szCs w:val="21"/>
        </w:rPr>
        <w:t>我/我们声明以上所述是正确无误的，您有权进行您认为必要的所有调查</w:t>
      </w:r>
      <w:r>
        <w:rPr>
          <w:rFonts w:ascii="宋体" w:hAnsi="宋体" w:cs="Arial" w:hint="eastAsia"/>
          <w:szCs w:val="21"/>
        </w:rPr>
        <w:t>，</w:t>
      </w:r>
      <w:r>
        <w:rPr>
          <w:rFonts w:hAnsi="宋体" w:hint="eastAsia"/>
          <w:szCs w:val="21"/>
          <w:lang w:val="en-GB"/>
        </w:rPr>
        <w:t>如以上数据有虚假，一经查实，自行承担相关责任。</w:t>
      </w:r>
    </w:p>
    <w:p w14:paraId="776A8AFA" w14:textId="77777777" w:rsidR="008042FC" w:rsidRDefault="008042FC">
      <w:pPr>
        <w:spacing w:line="360" w:lineRule="auto"/>
        <w:rPr>
          <w:rFonts w:ascii="宋体"/>
        </w:rPr>
      </w:pPr>
    </w:p>
    <w:p w14:paraId="29A7D7C3" w14:textId="77777777" w:rsidR="008042FC" w:rsidRDefault="00086D9E">
      <w:pPr>
        <w:spacing w:line="360" w:lineRule="auto"/>
        <w:rPr>
          <w:rFonts w:ascii="宋体"/>
        </w:rPr>
      </w:pPr>
      <w:r>
        <w:rPr>
          <w:rFonts w:ascii="宋体" w:hint="eastAsia"/>
        </w:rPr>
        <w:t>附：营业执照、相关资质、销售许可证复印件。</w:t>
      </w:r>
    </w:p>
    <w:p w14:paraId="5AC81F50" w14:textId="77777777" w:rsidR="008042FC" w:rsidRDefault="008042FC">
      <w:pPr>
        <w:spacing w:line="360" w:lineRule="auto"/>
        <w:rPr>
          <w:rFonts w:ascii="宋体"/>
        </w:rPr>
      </w:pPr>
    </w:p>
    <w:p w14:paraId="24F46017" w14:textId="77777777" w:rsidR="008042FC" w:rsidRDefault="00086D9E">
      <w:pPr>
        <w:spacing w:line="500" w:lineRule="exact"/>
        <w:rPr>
          <w:rFonts w:ascii="宋体" w:hAnsi="宋体"/>
          <w:color w:val="000000"/>
          <w:szCs w:val="21"/>
          <w:u w:val="single"/>
        </w:rPr>
      </w:pPr>
      <w:r>
        <w:rPr>
          <w:rFonts w:ascii="宋体" w:hAnsi="宋体" w:hint="eastAsia"/>
          <w:spacing w:val="4"/>
          <w:szCs w:val="21"/>
        </w:rPr>
        <w:t>供应商名称（盖公章）：</w:t>
      </w:r>
      <w:r>
        <w:rPr>
          <w:rFonts w:ascii="宋体" w:hAnsi="宋体" w:hint="eastAsia"/>
          <w:spacing w:val="4"/>
          <w:szCs w:val="21"/>
          <w:u w:val="single"/>
        </w:rPr>
        <w:t xml:space="preserve">                             </w:t>
      </w:r>
    </w:p>
    <w:p w14:paraId="7C46404B" w14:textId="77777777" w:rsidR="008042FC" w:rsidRDefault="008042FC">
      <w:pPr>
        <w:rPr>
          <w:rFonts w:ascii="宋体" w:hAnsi="宋体"/>
          <w:spacing w:val="4"/>
          <w:szCs w:val="21"/>
        </w:rPr>
      </w:pPr>
    </w:p>
    <w:p w14:paraId="154B08A4" w14:textId="77777777" w:rsidR="008042FC" w:rsidRDefault="00086D9E">
      <w:pPr>
        <w:snapToGrid w:val="0"/>
        <w:spacing w:line="520" w:lineRule="atLeast"/>
        <w:rPr>
          <w:rFonts w:ascii="宋体" w:hAnsi="宋体"/>
          <w:spacing w:val="4"/>
          <w:szCs w:val="21"/>
          <w:u w:val="single"/>
        </w:rPr>
      </w:pPr>
      <w:r>
        <w:rPr>
          <w:rFonts w:ascii="宋体" w:hAnsi="宋体" w:hint="eastAsia"/>
          <w:szCs w:val="21"/>
        </w:rPr>
        <w:t>法定代表人或供应商授权代表（签名或盖章）：</w:t>
      </w:r>
      <w:r>
        <w:rPr>
          <w:rFonts w:ascii="宋体" w:hAnsi="宋体"/>
          <w:spacing w:val="4"/>
          <w:szCs w:val="21"/>
          <w:u w:val="single"/>
        </w:rPr>
        <w:t xml:space="preserve">       </w:t>
      </w:r>
      <w:r>
        <w:rPr>
          <w:rFonts w:ascii="宋体" w:hAnsi="宋体" w:hint="eastAsia"/>
          <w:spacing w:val="4"/>
          <w:szCs w:val="21"/>
          <w:u w:val="single"/>
        </w:rPr>
        <w:t xml:space="preserve">         </w:t>
      </w:r>
      <w:r>
        <w:rPr>
          <w:rFonts w:ascii="宋体" w:hAnsi="宋体"/>
          <w:spacing w:val="4"/>
          <w:szCs w:val="21"/>
          <w:u w:val="single"/>
        </w:rPr>
        <w:t xml:space="preserve">      </w:t>
      </w:r>
    </w:p>
    <w:p w14:paraId="7F1B5F4D" w14:textId="77777777" w:rsidR="008042FC" w:rsidRDefault="00086D9E">
      <w:pPr>
        <w:tabs>
          <w:tab w:val="left" w:pos="654"/>
          <w:tab w:val="left" w:pos="1734"/>
          <w:tab w:val="left" w:pos="2814"/>
          <w:tab w:val="left" w:pos="3894"/>
          <w:tab w:val="left" w:pos="5334"/>
          <w:tab w:val="left" w:pos="6414"/>
          <w:tab w:val="left" w:pos="7254"/>
          <w:tab w:val="left" w:pos="8574"/>
          <w:tab w:val="left" w:pos="9654"/>
        </w:tabs>
        <w:spacing w:line="360" w:lineRule="auto"/>
        <w:rPr>
          <w:rFonts w:asciiTheme="minorEastAsia" w:eastAsiaTheme="minorEastAsia" w:hAnsiTheme="minorEastAsia"/>
          <w:b/>
          <w:sz w:val="28"/>
          <w:szCs w:val="28"/>
        </w:rPr>
      </w:pPr>
      <w:r>
        <w:rPr>
          <w:rFonts w:ascii="宋体" w:hAnsi="宋体" w:hint="eastAsia"/>
          <w:b/>
          <w:sz w:val="28"/>
          <w:szCs w:val="28"/>
        </w:rPr>
        <w:br w:type="page"/>
      </w:r>
    </w:p>
    <w:p w14:paraId="531690D8" w14:textId="77777777" w:rsidR="008042FC" w:rsidRDefault="008042FC">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Theme="minorEastAsia" w:eastAsiaTheme="minorEastAsia" w:hAnsiTheme="minorEastAsia"/>
          <w:b/>
          <w:sz w:val="28"/>
          <w:szCs w:val="28"/>
        </w:rPr>
      </w:pPr>
    </w:p>
    <w:p w14:paraId="76A53AEF" w14:textId="77777777" w:rsidR="008042FC" w:rsidRDefault="00086D9E">
      <w:pPr>
        <w:rPr>
          <w:rFonts w:asciiTheme="minorEastAsia" w:eastAsiaTheme="minorEastAsia" w:hAnsiTheme="minorEastAsia"/>
          <w:b/>
          <w:sz w:val="28"/>
          <w:szCs w:val="28"/>
        </w:rPr>
      </w:pPr>
      <w:r>
        <w:rPr>
          <w:rFonts w:asciiTheme="minorEastAsia" w:eastAsiaTheme="minorEastAsia" w:hAnsiTheme="minorEastAsia" w:hint="eastAsia"/>
          <w:b/>
          <w:sz w:val="28"/>
          <w:szCs w:val="28"/>
        </w:rPr>
        <w:t>3.本项目需要提供的资料（盖公章）</w:t>
      </w:r>
    </w:p>
    <w:p w14:paraId="6CC0CF9F" w14:textId="77777777" w:rsidR="008042FC" w:rsidRDefault="008042FC">
      <w:pPr>
        <w:ind w:firstLineChars="600" w:firstLine="1687"/>
        <w:rPr>
          <w:rFonts w:asciiTheme="minorEastAsia" w:eastAsiaTheme="minorEastAsia" w:hAnsiTheme="minorEastAsia"/>
          <w:b/>
          <w:sz w:val="28"/>
          <w:szCs w:val="28"/>
        </w:rPr>
      </w:pPr>
    </w:p>
    <w:p w14:paraId="00797F26" w14:textId="77777777" w:rsidR="008042FC" w:rsidRDefault="00086D9E">
      <w:r>
        <w:rPr>
          <w:rFonts w:asciiTheme="minorEastAsia" w:eastAsiaTheme="minorEastAsia" w:hAnsiTheme="minorEastAsia" w:hint="eastAsia"/>
          <w:b/>
          <w:sz w:val="28"/>
          <w:szCs w:val="28"/>
        </w:rPr>
        <w:t>4.其他（如：货物主要技术参数、技术优势、服务内容等）</w:t>
      </w:r>
    </w:p>
    <w:p w14:paraId="2EE35265" w14:textId="77777777" w:rsidR="008042FC" w:rsidRDefault="008042FC">
      <w:pPr>
        <w:spacing w:line="360" w:lineRule="auto"/>
        <w:jc w:val="left"/>
        <w:rPr>
          <w:rFonts w:asciiTheme="minorEastAsia" w:eastAsiaTheme="minorEastAsia" w:hAnsiTheme="minorEastAsia"/>
          <w:sz w:val="28"/>
          <w:szCs w:val="28"/>
        </w:rPr>
      </w:pPr>
    </w:p>
    <w:p w14:paraId="16FE217D" w14:textId="77777777" w:rsidR="008042FC" w:rsidRDefault="00086D9E">
      <w:pPr>
        <w:spacing w:line="360" w:lineRule="auto"/>
        <w:jc w:val="left"/>
        <w:rPr>
          <w:rFonts w:asciiTheme="minorEastAsia" w:eastAsiaTheme="minorEastAsia" w:hAnsiTheme="minorEastAsia"/>
          <w:sz w:val="28"/>
          <w:szCs w:val="28"/>
        </w:rPr>
      </w:pPr>
      <w:r>
        <w:rPr>
          <w:rFonts w:asciiTheme="minorEastAsia" w:eastAsiaTheme="minorEastAsia" w:hAnsiTheme="minorEastAsia" w:hint="eastAsia"/>
          <w:sz w:val="28"/>
          <w:szCs w:val="28"/>
        </w:rPr>
        <w:t>（格式由报价人自定，盖公章）</w:t>
      </w:r>
    </w:p>
    <w:p w14:paraId="0DEBE74B" w14:textId="77777777" w:rsidR="008042FC" w:rsidRDefault="008042FC"/>
    <w:sectPr w:rsidR="008042FC">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E057C3" w14:textId="77777777" w:rsidR="00A66862" w:rsidRDefault="00A66862" w:rsidP="00BE0B62">
      <w:r>
        <w:separator/>
      </w:r>
    </w:p>
  </w:endnote>
  <w:endnote w:type="continuationSeparator" w:id="0">
    <w:p w14:paraId="3391E85C" w14:textId="77777777" w:rsidR="00A66862" w:rsidRDefault="00A66862" w:rsidP="00BE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10788E" w14:textId="77777777" w:rsidR="00A66862" w:rsidRDefault="00A66862" w:rsidP="00BE0B62">
      <w:r>
        <w:separator/>
      </w:r>
    </w:p>
  </w:footnote>
  <w:footnote w:type="continuationSeparator" w:id="0">
    <w:p w14:paraId="27710D79" w14:textId="77777777" w:rsidR="00A66862" w:rsidRDefault="00A66862" w:rsidP="00BE0B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4"/>
    <w:multiLevelType w:val="multilevel"/>
    <w:tmpl w:val="00000034"/>
    <w:lvl w:ilvl="0">
      <w:start w:val="1"/>
      <w:numFmt w:val="chineseCountingThousand"/>
      <w:lvlText w:val="%1、"/>
      <w:lvlJc w:val="left"/>
      <w:pPr>
        <w:tabs>
          <w:tab w:val="left" w:pos="420"/>
        </w:tabs>
        <w:ind w:left="420" w:hanging="420"/>
      </w:pPr>
      <w:rPr>
        <w:rFonts w:hint="eastAsia"/>
      </w:rPr>
    </w:lvl>
    <w:lvl w:ilvl="1">
      <w:start w:val="1"/>
      <w:numFmt w:val="decimal"/>
      <w:lvlText w:val="%2."/>
      <w:lvlJc w:val="left"/>
      <w:pPr>
        <w:tabs>
          <w:tab w:val="left" w:pos="840"/>
        </w:tabs>
        <w:ind w:left="840" w:hanging="420"/>
      </w:pPr>
      <w:rPr>
        <w:rFonts w:ascii="宋体" w:eastAsia="宋体" w:hAnsi="宋体" w:hint="eastAsia"/>
        <w:b w:val="0"/>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6F773FD"/>
    <w:multiLevelType w:val="multilevel"/>
    <w:tmpl w:val="06F773F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8781167"/>
    <w:multiLevelType w:val="multilevel"/>
    <w:tmpl w:val="08781167"/>
    <w:lvl w:ilvl="0">
      <w:start w:val="1"/>
      <w:numFmt w:val="decimal"/>
      <w:lvlText w:val="%1)"/>
      <w:lvlJc w:val="left"/>
      <w:pPr>
        <w:ind w:left="525" w:hanging="420"/>
      </w:pPr>
    </w:lvl>
    <w:lvl w:ilvl="1">
      <w:start w:val="1"/>
      <w:numFmt w:val="lowerLetter"/>
      <w:lvlText w:val="%2)"/>
      <w:lvlJc w:val="left"/>
      <w:pPr>
        <w:ind w:left="945" w:hanging="420"/>
      </w:pPr>
    </w:lvl>
    <w:lvl w:ilvl="2">
      <w:start w:val="1"/>
      <w:numFmt w:val="lowerRoman"/>
      <w:lvlText w:val="%3."/>
      <w:lvlJc w:val="right"/>
      <w:pPr>
        <w:ind w:left="1365" w:hanging="420"/>
      </w:pPr>
    </w:lvl>
    <w:lvl w:ilvl="3">
      <w:start w:val="1"/>
      <w:numFmt w:val="decimal"/>
      <w:lvlText w:val="%4."/>
      <w:lvlJc w:val="left"/>
      <w:pPr>
        <w:ind w:left="1785" w:hanging="420"/>
      </w:pPr>
    </w:lvl>
    <w:lvl w:ilvl="4">
      <w:start w:val="1"/>
      <w:numFmt w:val="lowerLetter"/>
      <w:lvlText w:val="%5)"/>
      <w:lvlJc w:val="left"/>
      <w:pPr>
        <w:ind w:left="2205" w:hanging="420"/>
      </w:pPr>
    </w:lvl>
    <w:lvl w:ilvl="5">
      <w:start w:val="1"/>
      <w:numFmt w:val="lowerRoman"/>
      <w:lvlText w:val="%6."/>
      <w:lvlJc w:val="right"/>
      <w:pPr>
        <w:ind w:left="2625" w:hanging="420"/>
      </w:pPr>
    </w:lvl>
    <w:lvl w:ilvl="6">
      <w:start w:val="1"/>
      <w:numFmt w:val="decimal"/>
      <w:lvlText w:val="%7."/>
      <w:lvlJc w:val="left"/>
      <w:pPr>
        <w:ind w:left="3045" w:hanging="420"/>
      </w:pPr>
    </w:lvl>
    <w:lvl w:ilvl="7">
      <w:start w:val="1"/>
      <w:numFmt w:val="lowerLetter"/>
      <w:lvlText w:val="%8)"/>
      <w:lvlJc w:val="left"/>
      <w:pPr>
        <w:ind w:left="3465" w:hanging="420"/>
      </w:pPr>
    </w:lvl>
    <w:lvl w:ilvl="8">
      <w:start w:val="1"/>
      <w:numFmt w:val="lowerRoman"/>
      <w:lvlText w:val="%9."/>
      <w:lvlJc w:val="right"/>
      <w:pPr>
        <w:ind w:left="3885" w:hanging="420"/>
      </w:pPr>
    </w:lvl>
  </w:abstractNum>
  <w:abstractNum w:abstractNumId="3">
    <w:nsid w:val="255A2F76"/>
    <w:multiLevelType w:val="multilevel"/>
    <w:tmpl w:val="255A2F76"/>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nsid w:val="3F957EA1"/>
    <w:multiLevelType w:val="multilevel"/>
    <w:tmpl w:val="3F957EA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519D2DB7"/>
    <w:multiLevelType w:val="multilevel"/>
    <w:tmpl w:val="519D2DB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35778F6"/>
    <w:multiLevelType w:val="multilevel"/>
    <w:tmpl w:val="535778F6"/>
    <w:lvl w:ilvl="0">
      <w:start w:val="1"/>
      <w:numFmt w:val="chineseCountingThousand"/>
      <w:suff w:val="nothing"/>
      <w:lvlText w:val="%1、"/>
      <w:lvlJc w:val="left"/>
      <w:pPr>
        <w:ind w:left="0" w:firstLine="0"/>
      </w:pPr>
      <w:rPr>
        <w:b/>
        <w:i w:val="0"/>
        <w:sz w:val="24"/>
      </w:rPr>
    </w:lvl>
    <w:lvl w:ilvl="1">
      <w:start w:val="1"/>
      <w:numFmt w:val="decimal"/>
      <w:pStyle w:val="2"/>
      <w:suff w:val="nothing"/>
      <w:lvlText w:val="%2. "/>
      <w:lvlJc w:val="left"/>
      <w:pPr>
        <w:ind w:left="3402" w:firstLine="0"/>
      </w:pPr>
      <w:rPr>
        <w:b w:val="0"/>
        <w:i w:val="0"/>
        <w:sz w:val="24"/>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66855040"/>
    <w:multiLevelType w:val="multilevel"/>
    <w:tmpl w:val="6685504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6DF6F45A"/>
    <w:multiLevelType w:val="singleLevel"/>
    <w:tmpl w:val="6DF6F45A"/>
    <w:lvl w:ilvl="0">
      <w:start w:val="1"/>
      <w:numFmt w:val="decimal"/>
      <w:suff w:val="nothing"/>
      <w:lvlText w:val="%1、"/>
      <w:lvlJc w:val="left"/>
    </w:lvl>
  </w:abstractNum>
  <w:num w:numId="1">
    <w:abstractNumId w:val="6"/>
  </w:num>
  <w:num w:numId="2">
    <w:abstractNumId w:val="2"/>
  </w:num>
  <w:num w:numId="3">
    <w:abstractNumId w:val="7"/>
  </w:num>
  <w:num w:numId="4">
    <w:abstractNumId w:val="4"/>
  </w:num>
  <w:num w:numId="5">
    <w:abstractNumId w:val="1"/>
  </w:num>
  <w:num w:numId="6">
    <w:abstractNumId w:val="3"/>
  </w:num>
  <w:num w:numId="7">
    <w:abstractNumId w:val="5"/>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IxODJmMjA4Y2QxOTMwYTYyM2JlOWVhNWNkM2YzYWYifQ=="/>
  </w:docVars>
  <w:rsids>
    <w:rsidRoot w:val="001C5CA9"/>
    <w:rsid w:val="0001651D"/>
    <w:rsid w:val="000353EE"/>
    <w:rsid w:val="00045878"/>
    <w:rsid w:val="00061F6C"/>
    <w:rsid w:val="00082F68"/>
    <w:rsid w:val="00084C75"/>
    <w:rsid w:val="00086D9E"/>
    <w:rsid w:val="000945BA"/>
    <w:rsid w:val="000C503D"/>
    <w:rsid w:val="000D4D0D"/>
    <w:rsid w:val="000E21D5"/>
    <w:rsid w:val="000E3230"/>
    <w:rsid w:val="000F2015"/>
    <w:rsid w:val="00151F22"/>
    <w:rsid w:val="00170D0B"/>
    <w:rsid w:val="001C5CA9"/>
    <w:rsid w:val="001D585E"/>
    <w:rsid w:val="00203E7D"/>
    <w:rsid w:val="00220067"/>
    <w:rsid w:val="002375E8"/>
    <w:rsid w:val="0029472C"/>
    <w:rsid w:val="00295E94"/>
    <w:rsid w:val="002E6503"/>
    <w:rsid w:val="002F626F"/>
    <w:rsid w:val="002F7C08"/>
    <w:rsid w:val="003108C5"/>
    <w:rsid w:val="00322A42"/>
    <w:rsid w:val="003406ED"/>
    <w:rsid w:val="00342477"/>
    <w:rsid w:val="00355108"/>
    <w:rsid w:val="00370CC9"/>
    <w:rsid w:val="003A638C"/>
    <w:rsid w:val="003A7EAC"/>
    <w:rsid w:val="004057A3"/>
    <w:rsid w:val="00406206"/>
    <w:rsid w:val="004734B6"/>
    <w:rsid w:val="004979F7"/>
    <w:rsid w:val="004C5FFA"/>
    <w:rsid w:val="004D6AD1"/>
    <w:rsid w:val="004F1163"/>
    <w:rsid w:val="00522BB8"/>
    <w:rsid w:val="00536B24"/>
    <w:rsid w:val="005436AF"/>
    <w:rsid w:val="00544D41"/>
    <w:rsid w:val="00556112"/>
    <w:rsid w:val="005A33D3"/>
    <w:rsid w:val="005E24E0"/>
    <w:rsid w:val="0061122A"/>
    <w:rsid w:val="00615018"/>
    <w:rsid w:val="00622DCA"/>
    <w:rsid w:val="0063136F"/>
    <w:rsid w:val="00634EC1"/>
    <w:rsid w:val="006468F5"/>
    <w:rsid w:val="00650D23"/>
    <w:rsid w:val="00662CB5"/>
    <w:rsid w:val="006A1C8F"/>
    <w:rsid w:val="006A6C30"/>
    <w:rsid w:val="006F7F94"/>
    <w:rsid w:val="007012CE"/>
    <w:rsid w:val="00716C3D"/>
    <w:rsid w:val="007239FC"/>
    <w:rsid w:val="00725BF4"/>
    <w:rsid w:val="007270A3"/>
    <w:rsid w:val="00742249"/>
    <w:rsid w:val="007432D1"/>
    <w:rsid w:val="00791610"/>
    <w:rsid w:val="00793F50"/>
    <w:rsid w:val="007B270D"/>
    <w:rsid w:val="007B592E"/>
    <w:rsid w:val="007C1E45"/>
    <w:rsid w:val="007D3DD9"/>
    <w:rsid w:val="007E5826"/>
    <w:rsid w:val="007F549A"/>
    <w:rsid w:val="00801FD2"/>
    <w:rsid w:val="008042FC"/>
    <w:rsid w:val="00805FA7"/>
    <w:rsid w:val="00810787"/>
    <w:rsid w:val="008213FE"/>
    <w:rsid w:val="00824419"/>
    <w:rsid w:val="0083236D"/>
    <w:rsid w:val="008373F3"/>
    <w:rsid w:val="00840D0B"/>
    <w:rsid w:val="00860977"/>
    <w:rsid w:val="00863B22"/>
    <w:rsid w:val="008A4A11"/>
    <w:rsid w:val="008B248A"/>
    <w:rsid w:val="008B4642"/>
    <w:rsid w:val="008C0166"/>
    <w:rsid w:val="008D4A47"/>
    <w:rsid w:val="008D707E"/>
    <w:rsid w:val="008E566C"/>
    <w:rsid w:val="008F7298"/>
    <w:rsid w:val="0091541C"/>
    <w:rsid w:val="00915567"/>
    <w:rsid w:val="00920FC4"/>
    <w:rsid w:val="00925700"/>
    <w:rsid w:val="009263C9"/>
    <w:rsid w:val="009525CD"/>
    <w:rsid w:val="0097634E"/>
    <w:rsid w:val="00987BBC"/>
    <w:rsid w:val="009A7B4A"/>
    <w:rsid w:val="009F402D"/>
    <w:rsid w:val="00A15E39"/>
    <w:rsid w:val="00A23C03"/>
    <w:rsid w:val="00A343F4"/>
    <w:rsid w:val="00A50098"/>
    <w:rsid w:val="00A50213"/>
    <w:rsid w:val="00A54EA9"/>
    <w:rsid w:val="00A61C35"/>
    <w:rsid w:val="00A623A5"/>
    <w:rsid w:val="00A62BF7"/>
    <w:rsid w:val="00A66862"/>
    <w:rsid w:val="00AA4239"/>
    <w:rsid w:val="00AA4CAC"/>
    <w:rsid w:val="00AA5A5E"/>
    <w:rsid w:val="00AB55EB"/>
    <w:rsid w:val="00AC1299"/>
    <w:rsid w:val="00AC7D1B"/>
    <w:rsid w:val="00AD0DE8"/>
    <w:rsid w:val="00B224ED"/>
    <w:rsid w:val="00B27C3E"/>
    <w:rsid w:val="00B30934"/>
    <w:rsid w:val="00B518EF"/>
    <w:rsid w:val="00B71955"/>
    <w:rsid w:val="00B73D78"/>
    <w:rsid w:val="00BA6E98"/>
    <w:rsid w:val="00BE0B62"/>
    <w:rsid w:val="00C00B0C"/>
    <w:rsid w:val="00C2300F"/>
    <w:rsid w:val="00C42D0A"/>
    <w:rsid w:val="00C5736B"/>
    <w:rsid w:val="00C64B30"/>
    <w:rsid w:val="00C84E67"/>
    <w:rsid w:val="00C87509"/>
    <w:rsid w:val="00C905D0"/>
    <w:rsid w:val="00CA600F"/>
    <w:rsid w:val="00CC1B04"/>
    <w:rsid w:val="00CD5F6F"/>
    <w:rsid w:val="00CE4E1B"/>
    <w:rsid w:val="00D17D5B"/>
    <w:rsid w:val="00D2014E"/>
    <w:rsid w:val="00D31DC7"/>
    <w:rsid w:val="00D40C0B"/>
    <w:rsid w:val="00D46A25"/>
    <w:rsid w:val="00D51AC6"/>
    <w:rsid w:val="00D51C8A"/>
    <w:rsid w:val="00D5457B"/>
    <w:rsid w:val="00D60CC0"/>
    <w:rsid w:val="00D63205"/>
    <w:rsid w:val="00D76CBA"/>
    <w:rsid w:val="00D808C0"/>
    <w:rsid w:val="00DE359A"/>
    <w:rsid w:val="00DE6530"/>
    <w:rsid w:val="00DF538A"/>
    <w:rsid w:val="00E05B80"/>
    <w:rsid w:val="00E410B8"/>
    <w:rsid w:val="00E456CC"/>
    <w:rsid w:val="00E869C2"/>
    <w:rsid w:val="00E9223F"/>
    <w:rsid w:val="00EC14D8"/>
    <w:rsid w:val="00EC658F"/>
    <w:rsid w:val="00EE0373"/>
    <w:rsid w:val="00EF3E11"/>
    <w:rsid w:val="00EF7BDD"/>
    <w:rsid w:val="00F01054"/>
    <w:rsid w:val="00F0175C"/>
    <w:rsid w:val="00F1262B"/>
    <w:rsid w:val="00F44EFC"/>
    <w:rsid w:val="00F465BC"/>
    <w:rsid w:val="020045C6"/>
    <w:rsid w:val="033C49A3"/>
    <w:rsid w:val="06132E96"/>
    <w:rsid w:val="06820B53"/>
    <w:rsid w:val="0A3D72C5"/>
    <w:rsid w:val="0ED2440E"/>
    <w:rsid w:val="17411236"/>
    <w:rsid w:val="1B9C202B"/>
    <w:rsid w:val="1E2760E5"/>
    <w:rsid w:val="2452712D"/>
    <w:rsid w:val="24932E23"/>
    <w:rsid w:val="29DD3F3B"/>
    <w:rsid w:val="33574D5E"/>
    <w:rsid w:val="347707E9"/>
    <w:rsid w:val="34D83C7C"/>
    <w:rsid w:val="39A02BD6"/>
    <w:rsid w:val="42004812"/>
    <w:rsid w:val="46B20B58"/>
    <w:rsid w:val="47262F6D"/>
    <w:rsid w:val="4EC05221"/>
    <w:rsid w:val="5C8E2CEF"/>
    <w:rsid w:val="5E1216FE"/>
    <w:rsid w:val="64CA6A39"/>
    <w:rsid w:val="691C06E3"/>
    <w:rsid w:val="6DE36C13"/>
    <w:rsid w:val="782A7918"/>
    <w:rsid w:val="79D20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Table Grid" w:semiHidden="0"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both"/>
    </w:pPr>
    <w:rPr>
      <w:kern w:val="2"/>
      <w:sz w:val="21"/>
      <w:szCs w:val="24"/>
    </w:rPr>
  </w:style>
  <w:style w:type="paragraph" w:styleId="2">
    <w:name w:val="heading 2"/>
    <w:basedOn w:val="a"/>
    <w:next w:val="a"/>
    <w:link w:val="2Char"/>
    <w:qFormat/>
    <w:pPr>
      <w:keepNext/>
      <w:keepLines/>
      <w:numPr>
        <w:ilvl w:val="1"/>
        <w:numId w:val="1"/>
      </w:numPr>
      <w:adjustRightInd w:val="0"/>
      <w:spacing w:before="260" w:after="260" w:line="416" w:lineRule="atLeast"/>
      <w:textAlignment w:val="baseline"/>
      <w:outlineLvl w:val="1"/>
    </w:pPr>
    <w:rPr>
      <w:rFonts w:ascii="Arial" w:eastAsia="黑体" w:hAnsi="Arial"/>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uiPriority w:val="99"/>
    <w:qFormat/>
    <w:pPr>
      <w:ind w:firstLineChars="200" w:firstLine="420"/>
    </w:pPr>
  </w:style>
  <w:style w:type="paragraph" w:styleId="a4">
    <w:name w:val="Body Text"/>
    <w:basedOn w:val="a"/>
    <w:link w:val="Char1"/>
    <w:autoRedefine/>
    <w:qFormat/>
    <w:pPr>
      <w:widowControl w:val="0"/>
      <w:autoSpaceDE w:val="0"/>
      <w:autoSpaceDN w:val="0"/>
      <w:adjustRightInd w:val="0"/>
      <w:jc w:val="left"/>
    </w:pPr>
    <w:rPr>
      <w:rFonts w:asciiTheme="minorHAnsi" w:eastAsiaTheme="minorEastAsia" w:hAnsiTheme="minorHAnsi" w:cstheme="minorBidi"/>
    </w:rPr>
  </w:style>
  <w:style w:type="paragraph" w:styleId="a5">
    <w:name w:val="footer"/>
    <w:basedOn w:val="a"/>
    <w:link w:val="Char"/>
    <w:autoRedefine/>
    <w:uiPriority w:val="99"/>
    <w:unhideWhenUsed/>
    <w:qFormat/>
    <w:pPr>
      <w:tabs>
        <w:tab w:val="center" w:pos="4153"/>
        <w:tab w:val="right" w:pos="8306"/>
      </w:tabs>
      <w:snapToGrid w:val="0"/>
      <w:jc w:val="left"/>
    </w:pPr>
    <w:rPr>
      <w:sz w:val="18"/>
      <w:szCs w:val="18"/>
    </w:rPr>
  </w:style>
  <w:style w:type="paragraph" w:styleId="a6">
    <w:name w:val="header"/>
    <w:basedOn w:val="a"/>
    <w:link w:val="Char0"/>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autoRedefine/>
    <w:uiPriority w:val="99"/>
    <w:qFormat/>
    <w:pPr>
      <w:spacing w:before="100" w:beforeAutospacing="1" w:after="100" w:afterAutospacing="1"/>
      <w:jc w:val="left"/>
    </w:pPr>
    <w:rPr>
      <w:rFonts w:ascii="宋体" w:hAnsi="宋体" w:hint="eastAsia"/>
      <w:kern w:val="0"/>
      <w:sz w:val="24"/>
    </w:rPr>
  </w:style>
  <w:style w:type="paragraph" w:styleId="a8">
    <w:name w:val="Title"/>
    <w:basedOn w:val="a"/>
    <w:next w:val="a"/>
    <w:link w:val="Char2"/>
    <w:autoRedefine/>
    <w:uiPriority w:val="10"/>
    <w:qFormat/>
    <w:pPr>
      <w:spacing w:before="240" w:after="60"/>
      <w:jc w:val="center"/>
      <w:outlineLvl w:val="0"/>
    </w:pPr>
    <w:rPr>
      <w:rFonts w:asciiTheme="majorHAnsi" w:hAnsiTheme="majorHAnsi" w:cstheme="majorBidi"/>
      <w:b/>
      <w:bCs/>
      <w:sz w:val="32"/>
      <w:szCs w:val="32"/>
    </w:rPr>
  </w:style>
  <w:style w:type="table" w:styleId="a9">
    <w:name w:val="Table Grid"/>
    <w:basedOn w:val="a1"/>
    <w:autoRedefine/>
    <w:uiPriority w:val="5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autoRedefine/>
    <w:qFormat/>
    <w:rPr>
      <w:rFonts w:ascii="Arial" w:eastAsia="黑体" w:hAnsi="Arial" w:cs="Times New Roman"/>
      <w:b/>
      <w:kern w:val="0"/>
      <w:sz w:val="32"/>
      <w:szCs w:val="20"/>
    </w:rPr>
  </w:style>
  <w:style w:type="character" w:customStyle="1" w:styleId="Char2">
    <w:name w:val="标题 Char"/>
    <w:basedOn w:val="a0"/>
    <w:link w:val="a8"/>
    <w:autoRedefine/>
    <w:uiPriority w:val="10"/>
    <w:qFormat/>
    <w:rPr>
      <w:rFonts w:asciiTheme="majorHAnsi" w:eastAsia="宋体" w:hAnsiTheme="majorHAnsi" w:cstheme="majorBidi"/>
      <w:b/>
      <w:bCs/>
      <w:sz w:val="32"/>
      <w:szCs w:val="32"/>
    </w:rPr>
  </w:style>
  <w:style w:type="paragraph" w:styleId="aa">
    <w:name w:val="List Paragraph"/>
    <w:basedOn w:val="a"/>
    <w:link w:val="Char3"/>
    <w:autoRedefine/>
    <w:uiPriority w:val="99"/>
    <w:qFormat/>
    <w:pPr>
      <w:ind w:firstLineChars="200" w:firstLine="420"/>
    </w:pPr>
  </w:style>
  <w:style w:type="character" w:customStyle="1" w:styleId="Char3">
    <w:name w:val="列出段落 Char"/>
    <w:link w:val="aa"/>
    <w:autoRedefine/>
    <w:uiPriority w:val="34"/>
    <w:qFormat/>
    <w:rPr>
      <w:rFonts w:ascii="Times New Roman" w:eastAsia="宋体" w:hAnsi="Times New Roman" w:cs="Times New Roman"/>
      <w:szCs w:val="24"/>
    </w:rPr>
  </w:style>
  <w:style w:type="character" w:customStyle="1" w:styleId="Char0">
    <w:name w:val="页眉 Char"/>
    <w:basedOn w:val="a0"/>
    <w:link w:val="a6"/>
    <w:autoRedefine/>
    <w:uiPriority w:val="99"/>
    <w:qFormat/>
    <w:rPr>
      <w:rFonts w:ascii="Times New Roman" w:eastAsia="宋体" w:hAnsi="Times New Roman" w:cs="Times New Roman"/>
      <w:sz w:val="18"/>
      <w:szCs w:val="18"/>
    </w:rPr>
  </w:style>
  <w:style w:type="character" w:customStyle="1" w:styleId="Char">
    <w:name w:val="页脚 Char"/>
    <w:basedOn w:val="a0"/>
    <w:link w:val="a5"/>
    <w:autoRedefine/>
    <w:uiPriority w:val="99"/>
    <w:qFormat/>
    <w:rPr>
      <w:rFonts w:ascii="Times New Roman" w:eastAsia="宋体" w:hAnsi="Times New Roman" w:cs="Times New Roman"/>
      <w:sz w:val="18"/>
      <w:szCs w:val="18"/>
    </w:rPr>
  </w:style>
  <w:style w:type="character" w:customStyle="1" w:styleId="Char1">
    <w:name w:val="正文文本 Char1"/>
    <w:link w:val="a4"/>
    <w:autoRedefine/>
    <w:qFormat/>
    <w:rPr>
      <w:szCs w:val="24"/>
    </w:rPr>
  </w:style>
  <w:style w:type="character" w:customStyle="1" w:styleId="Char4">
    <w:name w:val="正文文本 Char"/>
    <w:basedOn w:val="a0"/>
    <w:autoRedefine/>
    <w:uiPriority w:val="99"/>
    <w:semiHidden/>
    <w:qFormat/>
    <w:rPr>
      <w:rFonts w:ascii="Times New Roman" w:eastAsia="宋体" w:hAnsi="Times New Roman" w:cs="Times New Roman"/>
      <w:szCs w:val="24"/>
    </w:rPr>
  </w:style>
  <w:style w:type="table" w:customStyle="1" w:styleId="1">
    <w:name w:val="网格型1"/>
    <w:basedOn w:val="a1"/>
    <w:autoRedefine/>
    <w:unhideWhenUsed/>
    <w:qFormat/>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12</Pages>
  <Words>826</Words>
  <Characters>4712</Characters>
  <Application>Microsoft Office Word</Application>
  <DocSecurity>0</DocSecurity>
  <Lines>39</Lines>
  <Paragraphs>11</Paragraphs>
  <ScaleCrop>false</ScaleCrop>
  <Company>Lenovo</Company>
  <LinksUpToDate>false</LinksUpToDate>
  <CharactersWithSpaces>5527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dc:creator>
  <cp:lastModifiedBy>oa</cp:lastModifiedBy>
  <cp:revision>48</cp:revision>
  <dcterms:created xsi:type="dcterms:W3CDTF">2024-06-11T03:16:00Z</dcterms:created>
  <dcterms:modified xsi:type="dcterms:W3CDTF">2025-10-27T07:12:00Z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E32E95C78F2C49A4BD72981E1B8AEC80_12</vt:lpwstr>
  </property>
  <property fmtid="{D5CDD505-2E9C-101B-9397-08002B2CF9AE}" pid="4" name="KSOTemplateDocerSaveRecord">
    <vt:lpwstr>eyJoZGlkIjoiODhiOTAzYTQ2NTFmM2ZiMWI2NGE0MTBmMDllZTk3Y2IiLCJ1c2VySWQiOiIyMzkxMDg0NjgifQ==</vt:lpwstr>
  </property>
</Properties>
</file>